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1F8A" w:rsidRPr="001C4B74" w:rsidRDefault="00E61F8A" w:rsidP="00E61F8A">
      <w:pPr>
        <w:pStyle w:val="aff1"/>
        <w:keepNext/>
        <w:ind w:right="139" w:firstLineChars="0" w:firstLine="0"/>
        <w:jc w:val="left"/>
        <w:rPr>
          <w:rFonts w:hint="eastAsia"/>
        </w:rPr>
      </w:pPr>
    </w:p>
    <w:p w:rsidR="00E61F8A" w:rsidRPr="001C4B74" w:rsidRDefault="00E61F8A" w:rsidP="00E61F8A">
      <w:pPr>
        <w:pStyle w:val="aff1"/>
        <w:ind w:left="210" w:right="139" w:firstLine="960"/>
      </w:pPr>
    </w:p>
    <w:p w:rsidR="00E61F8A" w:rsidRPr="00F20CCC" w:rsidRDefault="00065FCC" w:rsidP="008E0CBA">
      <w:pPr>
        <w:pStyle w:val="afb"/>
        <w:ind w:right="139" w:firstLineChars="250" w:firstLine="1104"/>
        <w:jc w:val="center"/>
        <w:rPr>
          <w:rFonts w:ascii="Times New Roman" w:eastAsia="宋体" w:hAnsi="Times New Roman" w:cs="Times New Roman"/>
          <w:sz w:val="44"/>
          <w:szCs w:val="44"/>
        </w:rPr>
      </w:pPr>
      <w:r>
        <w:rPr>
          <w:kern w:val="0"/>
          <w:sz w:val="44"/>
          <w:szCs w:val="44"/>
        </w:rPr>
        <w:t>UNISOC</w:t>
      </w:r>
      <w:r w:rsidR="004B0C8E">
        <w:rPr>
          <w:kern w:val="0"/>
          <w:sz w:val="44"/>
          <w:szCs w:val="44"/>
        </w:rPr>
        <w:t xml:space="preserve"> </w:t>
      </w:r>
      <w:r w:rsidR="00E61F8A" w:rsidRPr="00F20CCC">
        <w:rPr>
          <w:kern w:val="0"/>
          <w:sz w:val="44"/>
          <w:szCs w:val="44"/>
        </w:rPr>
        <w:t xml:space="preserve">NPI </w:t>
      </w:r>
      <w:r w:rsidR="00E61F8A">
        <w:rPr>
          <w:kern w:val="0"/>
          <w:sz w:val="44"/>
          <w:szCs w:val="44"/>
        </w:rPr>
        <w:t>Download</w:t>
      </w:r>
      <w:r w:rsidR="00E61F8A" w:rsidRPr="00F20CCC">
        <w:rPr>
          <w:kern w:val="0"/>
          <w:sz w:val="44"/>
          <w:szCs w:val="44"/>
        </w:rPr>
        <w:t xml:space="preserve"> User Guide</w:t>
      </w:r>
    </w:p>
    <w:p w:rsidR="00E61F8A" w:rsidRPr="001C4B74" w:rsidRDefault="00E61F8A" w:rsidP="00E61F8A">
      <w:pPr>
        <w:pStyle w:val="aff1"/>
        <w:ind w:left="210" w:right="139" w:firstLineChars="15" w:firstLine="72"/>
      </w:pPr>
      <w:r>
        <w:rPr>
          <w:noProof/>
        </w:rPr>
        <mc:AlternateContent>
          <mc:Choice Requires="wps">
            <w:drawing>
              <wp:inline distT="0" distB="0" distL="0" distR="0" wp14:anchorId="247C1E08" wp14:editId="4898E050">
                <wp:extent cx="5715000" cy="0"/>
                <wp:effectExtent l="15875" t="12700" r="12700" b="15875"/>
                <wp:docPr id="19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4B3D14FB" id="Line 5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450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sosEg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" strokeweight="1.5pt">
                <w10:anchorlock/>
              </v:line>
            </w:pict>
          </mc:Fallback>
        </mc:AlternateContent>
      </w:r>
    </w:p>
    <w:p w:rsidR="00E61F8A" w:rsidRPr="001C4B74" w:rsidRDefault="00E61F8A" w:rsidP="00E61F8A">
      <w:pPr>
        <w:pStyle w:val="aff1"/>
        <w:ind w:left="210" w:right="139" w:firstLine="960"/>
      </w:pPr>
    </w:p>
    <w:p w:rsidR="00E61F8A" w:rsidRPr="001C4B74" w:rsidRDefault="00E61F8A" w:rsidP="00E61F8A">
      <w:pPr>
        <w:pStyle w:val="afc"/>
        <w:ind w:left="210" w:right="139" w:firstLine="560"/>
        <w:rPr>
          <w:rFonts w:ascii="Times New Roman" w:hAnsi="Times New Roman" w:cs="Times New Roman"/>
        </w:rPr>
      </w:pPr>
      <w:r w:rsidRPr="001C4B74">
        <w:rPr>
          <w:rFonts w:ascii="Times New Roman" w:hAnsi="Times New Roman"/>
        </w:rPr>
        <w:t>Version:</w:t>
      </w:r>
      <w:r w:rsidR="00B614B0">
        <w:rPr>
          <w:rFonts w:ascii="Times New Roman" w:hAnsi="Times New Roman"/>
        </w:rPr>
        <w:t>2</w:t>
      </w:r>
      <w:r>
        <w:rPr>
          <w:rFonts w:ascii="Times New Roman" w:hAnsi="Times New Roman" w:hint="eastAsia"/>
        </w:rPr>
        <w:t>.</w:t>
      </w:r>
      <w:r>
        <w:rPr>
          <w:rFonts w:ascii="Times New Roman" w:hAnsi="Times New Roman"/>
        </w:rPr>
        <w:t>0</w:t>
      </w:r>
    </w:p>
    <w:p w:rsidR="00E61F8A" w:rsidRPr="001C4B74" w:rsidRDefault="00E61F8A" w:rsidP="00E61F8A">
      <w:pPr>
        <w:pStyle w:val="afc"/>
        <w:ind w:left="210" w:right="139" w:firstLine="560"/>
        <w:rPr>
          <w:rFonts w:ascii="Times New Roman" w:hAnsi="Times New Roman" w:cs="Times New Roman"/>
        </w:rPr>
      </w:pPr>
      <w:r w:rsidRPr="001C4B74">
        <w:rPr>
          <w:rFonts w:ascii="Times New Roman" w:hAnsi="Times New Roman"/>
        </w:rPr>
        <w:t>Date: 201</w:t>
      </w:r>
      <w:r w:rsidR="00B614B0">
        <w:rPr>
          <w:rFonts w:ascii="Times New Roman" w:hAnsi="Times New Roman"/>
        </w:rPr>
        <w:t>8</w:t>
      </w:r>
      <w:r w:rsidRPr="001C4B74">
        <w:rPr>
          <w:rFonts w:ascii="Times New Roman" w:hAnsi="Times New Roman"/>
        </w:rPr>
        <w:t>-</w:t>
      </w:r>
      <w:r w:rsidR="00B614B0">
        <w:rPr>
          <w:rFonts w:ascii="Times New Roman" w:hAnsi="Times New Roman" w:hint="eastAsia"/>
        </w:rPr>
        <w:t>0</w:t>
      </w:r>
      <w:r w:rsidR="00B614B0">
        <w:rPr>
          <w:rFonts w:ascii="Times New Roman" w:hAnsi="Times New Roman"/>
        </w:rPr>
        <w:t>4</w:t>
      </w:r>
      <w:r w:rsidRPr="001C4B74">
        <w:rPr>
          <w:rFonts w:ascii="Times New Roman" w:hAnsi="Times New Roman" w:hint="eastAsia"/>
        </w:rPr>
        <w:t>-</w:t>
      </w:r>
      <w:r w:rsidR="00B614B0">
        <w:rPr>
          <w:rFonts w:ascii="Times New Roman" w:hAnsi="Times New Roman"/>
        </w:rPr>
        <w:t>01</w:t>
      </w:r>
    </w:p>
    <w:p w:rsidR="00E61F8A" w:rsidRPr="001C4B74" w:rsidRDefault="00E61F8A" w:rsidP="00E61F8A">
      <w:pPr>
        <w:pStyle w:val="afc"/>
        <w:ind w:left="210" w:right="139" w:firstLine="560"/>
        <w:rPr>
          <w:rFonts w:ascii="Times New Roman" w:hAnsi="Times New Roman" w:cs="Times New Roman"/>
        </w:rPr>
      </w:pPr>
    </w:p>
    <w:p w:rsidR="00E61F8A" w:rsidRPr="001C4B74" w:rsidRDefault="00E61F8A" w:rsidP="00E61F8A">
      <w:pPr>
        <w:pStyle w:val="afc"/>
        <w:ind w:left="210" w:right="139" w:firstLine="560"/>
        <w:rPr>
          <w:rFonts w:ascii="Times New Roman" w:hAnsi="Times New Roman" w:cs="Times New Roman"/>
        </w:rPr>
      </w:pPr>
    </w:p>
    <w:p w:rsidR="00E61F8A" w:rsidRPr="001C4B74" w:rsidRDefault="00E61F8A" w:rsidP="00E61F8A">
      <w:pPr>
        <w:pStyle w:val="afc"/>
        <w:ind w:left="210" w:right="139" w:firstLine="560"/>
        <w:rPr>
          <w:rFonts w:ascii="Times New Roman" w:hAnsi="Times New Roman" w:cs="Times New Roman"/>
        </w:rPr>
      </w:pPr>
    </w:p>
    <w:p w:rsidR="00E61F8A" w:rsidRPr="001C4B74" w:rsidRDefault="00E61F8A" w:rsidP="00E61F8A">
      <w:pPr>
        <w:pStyle w:val="afc"/>
        <w:ind w:left="210" w:right="139" w:firstLine="560"/>
        <w:rPr>
          <w:rFonts w:ascii="Times New Roman" w:hAnsi="Times New Roman" w:cs="Times New Roman"/>
        </w:rPr>
      </w:pPr>
    </w:p>
    <w:p w:rsidR="00E61F8A" w:rsidRPr="001C4B74" w:rsidRDefault="00E61F8A" w:rsidP="00E61F8A">
      <w:pPr>
        <w:pStyle w:val="afc"/>
        <w:ind w:left="210" w:right="139" w:firstLine="560"/>
        <w:rPr>
          <w:rFonts w:ascii="Times New Roman" w:hAnsi="Times New Roman" w:cs="Times New Roman"/>
        </w:rPr>
      </w:pPr>
    </w:p>
    <w:p w:rsidR="00E61F8A" w:rsidRPr="001C4B74" w:rsidRDefault="00E61F8A" w:rsidP="00E61F8A">
      <w:pPr>
        <w:pStyle w:val="afc"/>
        <w:ind w:left="210" w:right="139" w:firstLine="560"/>
        <w:rPr>
          <w:rFonts w:ascii="Times New Roman" w:hAnsi="Times New Roman" w:cs="Times New Roman"/>
        </w:rPr>
      </w:pPr>
    </w:p>
    <w:p w:rsidR="00E61F8A" w:rsidRPr="001C4B74" w:rsidRDefault="003348F4" w:rsidP="003348F4">
      <w:pPr>
        <w:spacing w:before="0" w:after="0" w:line="240" w:lineRule="auto"/>
        <w:ind w:left="0" w:firstLineChars="0" w:firstLine="0"/>
        <w:jc w:val="left"/>
        <w:rPr>
          <w:b/>
          <w:sz w:val="44"/>
          <w:szCs w:val="44"/>
        </w:rPr>
      </w:pPr>
      <w:r>
        <w:rPr>
          <w:b/>
          <w:sz w:val="44"/>
          <w:szCs w:val="44"/>
        </w:rPr>
        <w:br w:type="page"/>
      </w:r>
    </w:p>
    <w:p w:rsidR="000F133E" w:rsidRPr="00E97DEC" w:rsidRDefault="000F133E" w:rsidP="000F133E">
      <w:pPr>
        <w:pStyle w:val="afa"/>
        <w:ind w:leftChars="202" w:left="424" w:firstLineChars="0" w:firstLine="0"/>
        <w:jc w:val="center"/>
        <w:rPr>
          <w:rFonts w:ascii="微软雅黑" w:eastAsia="微软雅黑" w:hAnsi="微软雅黑" w:cs="Arial"/>
          <w:bCs w:val="0"/>
          <w:color w:val="auto"/>
          <w:sz w:val="36"/>
          <w:szCs w:val="36"/>
        </w:rPr>
      </w:pPr>
      <w:r>
        <w:rPr>
          <w:rFonts w:ascii="微软雅黑" w:eastAsia="微软雅黑" w:hAnsi="微软雅黑" w:cs="Arial"/>
          <w:bCs w:val="0"/>
          <w:color w:val="auto"/>
          <w:sz w:val="36"/>
          <w:szCs w:val="36"/>
        </w:rPr>
        <w:lastRenderedPageBreak/>
        <w:t>声明</w:t>
      </w:r>
    </w:p>
    <w:p w:rsidR="000F133E" w:rsidRPr="00E97DEC" w:rsidRDefault="000F133E" w:rsidP="000F133E">
      <w:pPr>
        <w:pStyle w:val="afc"/>
        <w:ind w:left="0" w:firstLineChars="151" w:firstLine="332"/>
        <w:jc w:val="both"/>
        <w:rPr>
          <w:rFonts w:ascii="微软雅黑" w:eastAsia="微软雅黑" w:hAnsi="微软雅黑"/>
          <w:bCs/>
          <w:color w:val="000000"/>
          <w:kern w:val="36"/>
          <w:sz w:val="22"/>
          <w:szCs w:val="22"/>
        </w:rPr>
      </w:pPr>
    </w:p>
    <w:p w:rsidR="000F133E" w:rsidRDefault="000F133E" w:rsidP="000F133E">
      <w:pPr>
        <w:pStyle w:val="afc"/>
        <w:ind w:leftChars="202" w:left="424" w:rightChars="118" w:right="248" w:firstLineChars="0" w:firstLine="424"/>
        <w:jc w:val="both"/>
        <w:rPr>
          <w:rFonts w:ascii="微软雅黑" w:eastAsia="微软雅黑" w:hAnsi="微软雅黑"/>
          <w:bCs/>
          <w:color w:val="000000"/>
          <w:kern w:val="36"/>
          <w:sz w:val="22"/>
        </w:rPr>
      </w:pPr>
      <w:r w:rsidRPr="00D46133">
        <w:rPr>
          <w:rFonts w:ascii="微软雅黑" w:eastAsia="微软雅黑" w:hAnsi="微软雅黑" w:hint="eastAsia"/>
          <w:bCs/>
          <w:color w:val="000000"/>
          <w:kern w:val="36"/>
          <w:sz w:val="22"/>
        </w:rPr>
        <w:t>本文件所含数据和信息都属于紫光展锐机密及紫光展锐财产，紫光展锐保留所有相关权利。当您接受这份文件时，即表示您同意此份文件内含机密信息，且同意在未获得紫光展锐同意前，不使用或复制、整个或部分文件。紫光展锐有权在未经事先通知的情况下，对本文件做任何修改。紫光展锐对本文件所含数据和信息不做任何保证，在任何情况下，紫光展锐均不负责任何与文件相关的直接或间接的、任何伤害或损失。 </w:t>
      </w:r>
      <w:r w:rsidRPr="007C788F">
        <w:rPr>
          <w:rFonts w:ascii="微软雅黑" w:eastAsia="微软雅黑" w:hAnsi="微软雅黑"/>
          <w:bCs/>
          <w:color w:val="000000"/>
          <w:kern w:val="36"/>
          <w:sz w:val="22"/>
        </w:rPr>
        <w:t> </w:t>
      </w:r>
    </w:p>
    <w:p w:rsidR="000F133E" w:rsidRDefault="000F133E">
      <w:pPr>
        <w:spacing w:before="0" w:after="0" w:line="240" w:lineRule="auto"/>
        <w:ind w:left="0" w:firstLineChars="0" w:firstLine="0"/>
        <w:jc w:val="left"/>
        <w:rPr>
          <w:rFonts w:ascii="微软雅黑" w:eastAsia="微软雅黑" w:hAnsi="微软雅黑" w:cs="Arial"/>
          <w:bCs/>
          <w:color w:val="000000"/>
          <w:kern w:val="36"/>
          <w:sz w:val="22"/>
          <w:szCs w:val="28"/>
        </w:rPr>
      </w:pPr>
      <w:r>
        <w:rPr>
          <w:rFonts w:ascii="微软雅黑" w:eastAsia="微软雅黑" w:hAnsi="微软雅黑"/>
          <w:bCs/>
          <w:color w:val="000000"/>
          <w:kern w:val="36"/>
          <w:sz w:val="22"/>
        </w:rPr>
        <w:br w:type="page"/>
      </w:r>
    </w:p>
    <w:p w:rsidR="000F133E" w:rsidRDefault="000F133E" w:rsidP="000F133E">
      <w:pPr>
        <w:pStyle w:val="afc"/>
        <w:ind w:leftChars="202" w:left="424" w:rightChars="118" w:right="248" w:firstLineChars="0" w:firstLine="2"/>
        <w:jc w:val="both"/>
        <w:rPr>
          <w:rFonts w:ascii="微软雅黑" w:eastAsia="微软雅黑" w:hAnsi="微软雅黑"/>
          <w:bCs/>
          <w:color w:val="000000"/>
          <w:kern w:val="36"/>
          <w:sz w:val="22"/>
        </w:rPr>
      </w:pPr>
    </w:p>
    <w:p w:rsidR="00E61F8A" w:rsidRPr="001C4B74" w:rsidRDefault="00E61F8A" w:rsidP="00E61F8A">
      <w:pPr>
        <w:ind w:leftChars="270" w:left="567" w:right="139" w:firstLineChars="202" w:firstLine="892"/>
        <w:jc w:val="center"/>
        <w:rPr>
          <w:b/>
          <w:sz w:val="44"/>
          <w:szCs w:val="44"/>
        </w:rPr>
      </w:pPr>
      <w:r w:rsidRPr="001C4B74">
        <w:rPr>
          <w:rFonts w:cs="黑体" w:hint="eastAsia"/>
          <w:b/>
          <w:sz w:val="44"/>
          <w:szCs w:val="44"/>
        </w:rPr>
        <w:t>前</w:t>
      </w:r>
      <w:r w:rsidRPr="001C4B74">
        <w:rPr>
          <w:b/>
          <w:sz w:val="44"/>
          <w:szCs w:val="44"/>
        </w:rPr>
        <w:t xml:space="preserve">  </w:t>
      </w:r>
      <w:r w:rsidRPr="001C4B74">
        <w:rPr>
          <w:rFonts w:cs="黑体" w:hint="eastAsia"/>
          <w:b/>
          <w:sz w:val="44"/>
          <w:szCs w:val="44"/>
        </w:rPr>
        <w:t>言</w:t>
      </w:r>
    </w:p>
    <w:p w:rsidR="00E61F8A" w:rsidRPr="001C4B74" w:rsidRDefault="00E61F8A" w:rsidP="00644007">
      <w:pPr>
        <w:pStyle w:val="afa"/>
        <w:spacing w:before="0" w:after="0"/>
        <w:ind w:left="210" w:right="139" w:firstLine="562"/>
        <w:rPr>
          <w:rFonts w:eastAsia="宋体"/>
        </w:rPr>
      </w:pPr>
      <w:r w:rsidRPr="001C4B74">
        <w:rPr>
          <w:rFonts w:eastAsia="宋体" w:cs="黑体" w:hint="eastAsia"/>
        </w:rPr>
        <w:t>文档说明</w:t>
      </w:r>
    </w:p>
    <w:p w:rsidR="003A5F24" w:rsidRPr="001C4B74" w:rsidRDefault="003A5F24" w:rsidP="00644007">
      <w:pPr>
        <w:spacing w:before="0" w:after="0"/>
        <w:ind w:leftChars="270" w:left="567" w:right="139" w:firstLineChars="202" w:firstLine="424"/>
        <w:jc w:val="left"/>
        <w:rPr>
          <w:rFonts w:cs="宋体"/>
        </w:rPr>
      </w:pPr>
      <w:r w:rsidRPr="001C4B74">
        <w:rPr>
          <w:rFonts w:cs="宋体" w:hint="eastAsia"/>
        </w:rPr>
        <w:t>本文档主要</w:t>
      </w:r>
      <w:r>
        <w:rPr>
          <w:rFonts w:cs="宋体" w:hint="eastAsia"/>
        </w:rPr>
        <w:t>介绍</w:t>
      </w:r>
      <w:r w:rsidR="00DA4798">
        <w:rPr>
          <w:rFonts w:cs="宋体" w:hint="eastAsia"/>
        </w:rPr>
        <w:t>展锐</w:t>
      </w:r>
      <w:r>
        <w:rPr>
          <w:rFonts w:cs="宋体" w:hint="eastAsia"/>
        </w:rPr>
        <w:t>下载工具的</w:t>
      </w:r>
      <w:r>
        <w:rPr>
          <w:rFonts w:cs="宋体"/>
        </w:rPr>
        <w:t>使用</w:t>
      </w:r>
      <w:r>
        <w:rPr>
          <w:rFonts w:cs="宋体" w:hint="eastAsia"/>
        </w:rPr>
        <w:t>以及</w:t>
      </w:r>
      <w:r>
        <w:rPr>
          <w:rFonts w:cs="宋体"/>
        </w:rPr>
        <w:t>工厂测试</w:t>
      </w:r>
      <w:r>
        <w:rPr>
          <w:rFonts w:cs="宋体" w:hint="eastAsia"/>
        </w:rPr>
        <w:t>指导</w:t>
      </w:r>
      <w:r>
        <w:rPr>
          <w:rFonts w:cs="宋体"/>
        </w:rPr>
        <w:t>说明</w:t>
      </w:r>
      <w:r>
        <w:rPr>
          <w:rFonts w:cs="宋体" w:hint="eastAsia"/>
        </w:rPr>
        <w:t>，</w:t>
      </w:r>
      <w:r>
        <w:rPr>
          <w:rFonts w:cs="宋体"/>
        </w:rPr>
        <w:t>适用</w:t>
      </w:r>
      <w:r>
        <w:rPr>
          <w:rFonts w:cs="宋体" w:hint="eastAsia"/>
        </w:rPr>
        <w:t>于</w:t>
      </w:r>
      <w:r w:rsidR="00DA4798">
        <w:rPr>
          <w:rFonts w:cs="宋体" w:hint="eastAsia"/>
        </w:rPr>
        <w:t>展锐</w:t>
      </w:r>
      <w:r w:rsidR="00B72486">
        <w:rPr>
          <w:rFonts w:cs="宋体"/>
        </w:rPr>
        <w:t>SC6531/</w:t>
      </w:r>
      <w:r>
        <w:rPr>
          <w:rFonts w:cs="宋体"/>
        </w:rPr>
        <w:t>SC7701/</w:t>
      </w:r>
      <w:r w:rsidR="004A1D2C">
        <w:rPr>
          <w:rFonts w:cs="宋体" w:hint="eastAsia"/>
        </w:rPr>
        <w:t>SC7730/</w:t>
      </w:r>
      <w:r w:rsidR="004A1D2C">
        <w:rPr>
          <w:rFonts w:cs="宋体"/>
        </w:rPr>
        <w:t>SC7731</w:t>
      </w:r>
      <w:r>
        <w:rPr>
          <w:rFonts w:cs="宋体"/>
        </w:rPr>
        <w:t>/SC9820</w:t>
      </w:r>
      <w:r>
        <w:rPr>
          <w:rFonts w:cs="宋体" w:hint="eastAsia"/>
        </w:rPr>
        <w:t>/</w:t>
      </w:r>
      <w:r>
        <w:rPr>
          <w:rFonts w:cs="宋体"/>
        </w:rPr>
        <w:t>SC9830/SC9832/SC9850/SC9853/SC9860/SC9861</w:t>
      </w:r>
      <w:r>
        <w:rPr>
          <w:rFonts w:cs="宋体" w:hint="eastAsia"/>
        </w:rPr>
        <w:t>等平台</w:t>
      </w:r>
      <w:r>
        <w:rPr>
          <w:rFonts w:cs="宋体"/>
        </w:rPr>
        <w:t>。</w:t>
      </w:r>
    </w:p>
    <w:p w:rsidR="00E61F8A" w:rsidRPr="001C4B74" w:rsidRDefault="00E61F8A" w:rsidP="00644007">
      <w:pPr>
        <w:pStyle w:val="afa"/>
        <w:spacing w:after="0"/>
        <w:ind w:left="210" w:right="139" w:firstLine="562"/>
        <w:rPr>
          <w:rFonts w:eastAsia="宋体"/>
        </w:rPr>
      </w:pPr>
      <w:r w:rsidRPr="001C4B74">
        <w:rPr>
          <w:rFonts w:eastAsia="宋体" w:cs="黑体" w:hint="eastAsia"/>
        </w:rPr>
        <w:t>阅读对象</w:t>
      </w:r>
    </w:p>
    <w:p w:rsidR="00E61F8A" w:rsidRPr="001C4B74" w:rsidRDefault="00E61F8A" w:rsidP="00644007">
      <w:pPr>
        <w:spacing w:after="0"/>
        <w:ind w:leftChars="270" w:left="567" w:right="139" w:firstLineChars="202" w:firstLine="424"/>
      </w:pPr>
      <w:r w:rsidRPr="001C4B74">
        <w:rPr>
          <w:rFonts w:cs="宋体" w:hint="eastAsia"/>
        </w:rPr>
        <w:t>本文档适用于研发测试和产线测试技术人员。</w:t>
      </w:r>
    </w:p>
    <w:p w:rsidR="00E61F8A" w:rsidRPr="001C4B74" w:rsidRDefault="00E61F8A" w:rsidP="00E61F8A">
      <w:pPr>
        <w:pStyle w:val="afa"/>
        <w:ind w:left="210" w:right="139" w:firstLine="562"/>
        <w:rPr>
          <w:rFonts w:eastAsia="宋体"/>
        </w:rPr>
      </w:pPr>
      <w:r w:rsidRPr="001C4B74">
        <w:rPr>
          <w:rFonts w:eastAsia="宋体" w:cs="黑体" w:hint="eastAsia"/>
        </w:rPr>
        <w:t>内容介绍</w:t>
      </w:r>
    </w:p>
    <w:p w:rsidR="00E61F8A" w:rsidRPr="001C4B74" w:rsidRDefault="00E61F8A" w:rsidP="00644007">
      <w:pPr>
        <w:spacing w:before="0" w:after="0"/>
        <w:ind w:leftChars="270" w:left="567" w:right="139" w:firstLineChars="202" w:firstLine="424"/>
      </w:pPr>
      <w:r w:rsidRPr="001C4B74">
        <w:rPr>
          <w:rFonts w:cs="宋体" w:hint="eastAsia"/>
        </w:rPr>
        <w:t>本文档包括</w:t>
      </w:r>
      <w:r w:rsidR="002C5514">
        <w:rPr>
          <w:rFonts w:cs="宋体" w:hint="eastAsia"/>
        </w:rPr>
        <w:t>六</w:t>
      </w:r>
      <w:r w:rsidRPr="001C4B74">
        <w:rPr>
          <w:rFonts w:cs="宋体" w:hint="eastAsia"/>
        </w:rPr>
        <w:t>个章节，分别为：</w:t>
      </w:r>
    </w:p>
    <w:p w:rsidR="00E61F8A" w:rsidRPr="001C4B74" w:rsidRDefault="00E61F8A" w:rsidP="00644007">
      <w:pPr>
        <w:numPr>
          <w:ilvl w:val="0"/>
          <w:numId w:val="2"/>
        </w:numPr>
        <w:spacing w:before="0" w:after="0"/>
        <w:ind w:left="630" w:right="139" w:firstLine="420"/>
      </w:pPr>
      <w:r w:rsidRPr="001C4B74">
        <w:rPr>
          <w:rFonts w:cs="宋体" w:hint="eastAsia"/>
        </w:rPr>
        <w:t>第一章：概述；</w:t>
      </w:r>
    </w:p>
    <w:p w:rsidR="00E61F8A" w:rsidRPr="001C4B74" w:rsidRDefault="00E61F8A" w:rsidP="00644007">
      <w:pPr>
        <w:numPr>
          <w:ilvl w:val="0"/>
          <w:numId w:val="4"/>
        </w:numPr>
        <w:spacing w:before="0" w:after="0"/>
        <w:ind w:left="630" w:right="139" w:firstLine="420"/>
      </w:pPr>
      <w:r w:rsidRPr="001C4B74">
        <w:rPr>
          <w:rFonts w:cs="宋体" w:hint="eastAsia"/>
        </w:rPr>
        <w:t>第二章：</w:t>
      </w:r>
      <w:r>
        <w:rPr>
          <w:rFonts w:cs="宋体" w:hint="eastAsia"/>
        </w:rPr>
        <w:t>界面说明；</w:t>
      </w:r>
    </w:p>
    <w:p w:rsidR="00E61F8A" w:rsidRPr="001C4B74" w:rsidRDefault="00E61F8A" w:rsidP="00644007">
      <w:pPr>
        <w:numPr>
          <w:ilvl w:val="0"/>
          <w:numId w:val="4"/>
        </w:numPr>
        <w:spacing w:before="0" w:after="0"/>
        <w:ind w:left="630" w:right="139" w:firstLine="420"/>
      </w:pPr>
      <w:r w:rsidRPr="001C4B74">
        <w:rPr>
          <w:rFonts w:hint="eastAsia"/>
        </w:rPr>
        <w:t>第三章：</w:t>
      </w:r>
      <w:r w:rsidR="002C5514">
        <w:rPr>
          <w:rFonts w:hint="eastAsia"/>
        </w:rPr>
        <w:t>Factory</w:t>
      </w:r>
      <w:r w:rsidR="002C5514">
        <w:t>Download</w:t>
      </w:r>
      <w:r w:rsidRPr="001C4B74">
        <w:rPr>
          <w:rFonts w:hint="eastAsia"/>
        </w:rPr>
        <w:t>；</w:t>
      </w:r>
    </w:p>
    <w:p w:rsidR="00E61F8A" w:rsidRPr="001C4B74" w:rsidRDefault="00E61F8A" w:rsidP="00644007">
      <w:pPr>
        <w:numPr>
          <w:ilvl w:val="0"/>
          <w:numId w:val="4"/>
        </w:numPr>
        <w:spacing w:before="0" w:after="0"/>
        <w:ind w:left="630" w:right="139" w:firstLine="420"/>
      </w:pPr>
      <w:r w:rsidRPr="001C4B74">
        <w:rPr>
          <w:rFonts w:hint="eastAsia"/>
        </w:rPr>
        <w:t>第四章：</w:t>
      </w:r>
      <w:r w:rsidR="002C5514">
        <w:rPr>
          <w:rFonts w:hint="eastAsia"/>
        </w:rPr>
        <w:t>Upgrade</w:t>
      </w:r>
      <w:r w:rsidR="002C5514">
        <w:t>Download</w:t>
      </w:r>
      <w:r w:rsidRPr="001C4B74">
        <w:rPr>
          <w:rFonts w:hint="eastAsia"/>
        </w:rPr>
        <w:t>；</w:t>
      </w:r>
    </w:p>
    <w:p w:rsidR="00E61F8A" w:rsidRDefault="00E61F8A" w:rsidP="00644007">
      <w:pPr>
        <w:numPr>
          <w:ilvl w:val="0"/>
          <w:numId w:val="4"/>
        </w:numPr>
        <w:spacing w:before="0" w:after="0"/>
        <w:ind w:left="630" w:right="139" w:firstLine="420"/>
      </w:pPr>
      <w:r w:rsidRPr="001C4B74">
        <w:rPr>
          <w:rFonts w:hint="eastAsia"/>
        </w:rPr>
        <w:t>第五</w:t>
      </w:r>
      <w:r>
        <w:rPr>
          <w:rFonts w:hint="eastAsia"/>
        </w:rPr>
        <w:t>章：</w:t>
      </w:r>
      <w:r w:rsidR="002C5514">
        <w:t>Resea</w:t>
      </w:r>
      <w:r w:rsidR="00670641">
        <w:t>r</w:t>
      </w:r>
      <w:r w:rsidR="002C5514">
        <w:t>chDownload</w:t>
      </w:r>
      <w:r>
        <w:rPr>
          <w:rFonts w:hint="eastAsia"/>
        </w:rPr>
        <w:t>；</w:t>
      </w:r>
    </w:p>
    <w:p w:rsidR="002C5514" w:rsidRDefault="002C5514" w:rsidP="00644007">
      <w:pPr>
        <w:numPr>
          <w:ilvl w:val="0"/>
          <w:numId w:val="4"/>
        </w:numPr>
        <w:spacing w:before="0" w:after="0"/>
        <w:ind w:left="630" w:right="139" w:firstLine="420"/>
      </w:pPr>
      <w:r>
        <w:rPr>
          <w:rFonts w:hint="eastAsia"/>
        </w:rPr>
        <w:t>第</w:t>
      </w:r>
      <w:r>
        <w:t>六章：</w:t>
      </w:r>
      <w:r>
        <w:t>FAQ</w:t>
      </w:r>
    </w:p>
    <w:p w:rsidR="00644007" w:rsidRPr="001C4B74" w:rsidRDefault="00644007" w:rsidP="00644007">
      <w:pPr>
        <w:spacing w:before="0" w:after="0"/>
        <w:ind w:left="1050" w:right="139" w:firstLineChars="0" w:firstLine="0"/>
      </w:pPr>
    </w:p>
    <w:p w:rsidR="00E61F8A" w:rsidRPr="001C4B74" w:rsidRDefault="00E61F8A" w:rsidP="00644007">
      <w:pPr>
        <w:pStyle w:val="afa"/>
        <w:spacing w:before="0" w:after="0"/>
        <w:ind w:left="851" w:right="139" w:firstLineChars="0" w:firstLine="0"/>
        <w:rPr>
          <w:rFonts w:eastAsia="宋体"/>
        </w:rPr>
      </w:pPr>
      <w:r w:rsidRPr="001C4B74">
        <w:rPr>
          <w:rFonts w:eastAsia="宋体" w:cs="黑体" w:hint="eastAsia"/>
        </w:rPr>
        <w:t>文档约定</w:t>
      </w:r>
    </w:p>
    <w:p w:rsidR="00E61F8A" w:rsidRPr="001C4B74" w:rsidRDefault="00E61F8A" w:rsidP="00644007">
      <w:pPr>
        <w:spacing w:before="0"/>
        <w:ind w:leftChars="405" w:left="850" w:right="139" w:firstLineChars="134" w:firstLine="281"/>
        <w:rPr>
          <w:rFonts w:cs="宋体"/>
        </w:rPr>
      </w:pPr>
      <w:r w:rsidRPr="001C4B74">
        <w:rPr>
          <w:rFonts w:cs="宋体" w:hint="eastAsia"/>
        </w:rPr>
        <w:t>本文档采用下面醒目标志来表示在操作过程中应该特别注意的地方。</w:t>
      </w:r>
    </w:p>
    <w:p w:rsidR="00E61F8A" w:rsidRPr="001C4B74" w:rsidRDefault="00E61F8A" w:rsidP="00644007">
      <w:pPr>
        <w:pStyle w:val="af1"/>
        <w:spacing w:before="0"/>
        <w:ind w:right="139" w:firstLine="420"/>
        <w:rPr>
          <w:rFonts w:eastAsia="宋体" w:cs="Arial"/>
        </w:rPr>
      </w:pPr>
      <w:r w:rsidRPr="001C4B74">
        <w:rPr>
          <w:rFonts w:eastAsia="宋体" w:cs="Arial"/>
          <w:noProof/>
        </w:rPr>
        <w:drawing>
          <wp:inline distT="0" distB="0" distL="0" distR="0" wp14:anchorId="1AE71F74" wp14:editId="2FAE60DC">
            <wp:extent cx="285115" cy="175260"/>
            <wp:effectExtent l="19050" t="0" r="635" b="0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555" t="11601" r="46449" b="17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7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B74">
        <w:rPr>
          <w:rFonts w:eastAsia="宋体" w:hAnsi="Arial" w:cs="Arial"/>
        </w:rPr>
        <w:t>注意：</w:t>
      </w:r>
    </w:p>
    <w:p w:rsidR="00E61F8A" w:rsidRPr="001C4B74" w:rsidRDefault="00E61F8A" w:rsidP="00644007">
      <w:pPr>
        <w:pStyle w:val="af2"/>
        <w:spacing w:before="0"/>
        <w:ind w:right="139" w:firstLine="420"/>
        <w:rPr>
          <w:rFonts w:ascii="Times New Roman" w:eastAsia="宋体" w:hAnsi="Times New Roman"/>
        </w:rPr>
      </w:pPr>
      <w:r w:rsidRPr="001C4B74">
        <w:rPr>
          <w:rFonts w:ascii="Times New Roman" w:eastAsia="宋体"/>
        </w:rPr>
        <w:t>提醒操作中应注意的事项。</w:t>
      </w:r>
    </w:p>
    <w:p w:rsidR="00E61F8A" w:rsidRPr="001C4B74" w:rsidRDefault="00E61F8A" w:rsidP="00644007">
      <w:pPr>
        <w:pStyle w:val="af1"/>
        <w:spacing w:before="0"/>
        <w:ind w:right="139" w:firstLine="420"/>
        <w:rPr>
          <w:rFonts w:eastAsia="宋体" w:cs="Arial"/>
        </w:rPr>
      </w:pPr>
      <w:r w:rsidRPr="001C4B74">
        <w:rPr>
          <w:rFonts w:eastAsia="宋体" w:cs="Arial"/>
          <w:noProof/>
        </w:rPr>
        <w:drawing>
          <wp:inline distT="0" distB="0" distL="0" distR="0" wp14:anchorId="4FC6A8D8" wp14:editId="134846E8">
            <wp:extent cx="285115" cy="175260"/>
            <wp:effectExtent l="19050" t="0" r="635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555" t="11601" r="46449" b="17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7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B74">
        <w:rPr>
          <w:rFonts w:eastAsia="宋体" w:hAnsi="Arial" w:cs="Arial"/>
        </w:rPr>
        <w:t>说明：</w:t>
      </w:r>
    </w:p>
    <w:p w:rsidR="00E61F8A" w:rsidRPr="001C4B74" w:rsidRDefault="00E61F8A" w:rsidP="00644007">
      <w:pPr>
        <w:pStyle w:val="af2"/>
        <w:spacing w:before="0"/>
        <w:ind w:right="139" w:firstLine="420"/>
        <w:rPr>
          <w:rFonts w:ascii="Times New Roman" w:eastAsia="宋体" w:hAnsi="Times New Roman"/>
        </w:rPr>
      </w:pPr>
      <w:r w:rsidRPr="001C4B74">
        <w:rPr>
          <w:rFonts w:ascii="Times New Roman" w:eastAsia="宋体"/>
        </w:rPr>
        <w:t>说明比较重要的事项。</w:t>
      </w:r>
    </w:p>
    <w:p w:rsidR="00E61F8A" w:rsidRPr="001C4B74" w:rsidRDefault="00E61F8A" w:rsidP="00E61F8A">
      <w:pPr>
        <w:pStyle w:val="11"/>
        <w:ind w:right="139" w:firstLine="883"/>
        <w:jc w:val="center"/>
        <w:rPr>
          <w:rFonts w:ascii="Times New Roman" w:hAnsi="Times New Roman"/>
          <w:sz w:val="44"/>
          <w:szCs w:val="44"/>
        </w:rPr>
      </w:pPr>
      <w:r w:rsidRPr="001C4B74">
        <w:rPr>
          <w:rFonts w:ascii="Times New Roman" w:hAnsi="Times New Roman" w:hint="eastAsia"/>
          <w:sz w:val="44"/>
          <w:szCs w:val="44"/>
        </w:rPr>
        <w:lastRenderedPageBreak/>
        <w:t>目录</w:t>
      </w:r>
    </w:p>
    <w:p w:rsidR="004F58F2" w:rsidRDefault="00E61F8A">
      <w:pPr>
        <w:pStyle w:val="11"/>
        <w:tabs>
          <w:tab w:val="right" w:leader="dot" w:pos="9060"/>
        </w:tabs>
        <w:ind w:firstLine="400"/>
        <w:rPr>
          <w:rFonts w:eastAsiaTheme="minorEastAsia" w:cstheme="minorBidi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  <w:noProof/>
          <w:kern w:val="20"/>
        </w:rPr>
        <w:fldChar w:fldCharType="begin"/>
      </w:r>
      <w:r>
        <w:rPr>
          <w:b w:val="0"/>
          <w:bCs w:val="0"/>
          <w:caps w:val="0"/>
          <w:noProof/>
          <w:kern w:val="20"/>
        </w:rPr>
        <w:instrText xml:space="preserve"> TOC \o "1-5" \h \z \u </w:instrText>
      </w:r>
      <w:r>
        <w:rPr>
          <w:b w:val="0"/>
          <w:bCs w:val="0"/>
          <w:caps w:val="0"/>
          <w:noProof/>
          <w:kern w:val="20"/>
        </w:rPr>
        <w:fldChar w:fldCharType="separate"/>
      </w:r>
      <w:hyperlink w:anchor="_Toc510982177" w:history="1"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第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章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概述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_Toc510982177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- 7 -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178" w:history="1">
        <w:r w:rsidR="004F58F2" w:rsidRPr="00EC0572">
          <w:rPr>
            <w:rStyle w:val="a4"/>
            <w:noProof/>
          </w:rPr>
          <w:t>1.1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功能简介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_Toc510982178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- 7 -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179" w:history="1">
        <w:r w:rsidR="004F58F2" w:rsidRPr="00EC0572">
          <w:rPr>
            <w:rStyle w:val="a4"/>
            <w:noProof/>
          </w:rPr>
          <w:t>1.2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运行环境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_Toc510982179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- 8 -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180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1.2.1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硬件要求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_Toc510982180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- 8 -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181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1.2.2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软件要求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_Toc510982181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- 8 -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182" w:history="1">
        <w:r w:rsidR="004F58F2" w:rsidRPr="00EC0572">
          <w:rPr>
            <w:rStyle w:val="a4"/>
            <w:noProof/>
          </w:rPr>
          <w:t>1.3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测试环境搭建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_Toc510982182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- 9 -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183" w:history="1">
        <w:r w:rsidR="004F58F2" w:rsidRPr="00EC0572">
          <w:rPr>
            <w:rStyle w:val="a4"/>
            <w:noProof/>
          </w:rPr>
          <w:t>1.4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下载进模式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_Toc510982183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- 10 -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184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1.4.1</w:t>
        </w:r>
        <w:r w:rsidR="004F58F2" w:rsidRPr="00EC0572">
          <w:rPr>
            <w:rStyle w:val="a4"/>
            <w:noProof/>
          </w:rPr>
          <w:t xml:space="preserve"> U1TXD</w:t>
        </w:r>
        <w:r w:rsidR="004F58F2" w:rsidRPr="00EC0572">
          <w:rPr>
            <w:rStyle w:val="a4"/>
            <w:rFonts w:hint="eastAsia"/>
            <w:noProof/>
          </w:rPr>
          <w:t>拉低触发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_Toc510982184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- 10 -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185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1.4.2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按键触发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_Toc510982185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- 10 -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11"/>
        <w:tabs>
          <w:tab w:val="right" w:leader="dot" w:pos="9060"/>
        </w:tabs>
        <w:ind w:firstLine="402"/>
        <w:rPr>
          <w:rFonts w:eastAsiaTheme="minorEastAsia" w:cstheme="minorBidi"/>
          <w:b w:val="0"/>
          <w:bCs w:val="0"/>
          <w:caps w:val="0"/>
          <w:noProof/>
          <w:sz w:val="21"/>
          <w:szCs w:val="22"/>
        </w:rPr>
      </w:pPr>
      <w:hyperlink w:anchor="_Toc510982186" w:history="1"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第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章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界面说明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_Toc510982186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- 11 -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187" w:history="1">
        <w:r w:rsidR="004F58F2" w:rsidRPr="00EC0572">
          <w:rPr>
            <w:rStyle w:val="a4"/>
            <w:noProof/>
          </w:rPr>
          <w:t>2.1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主界面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_Toc510982187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- 11 -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188" w:history="1">
        <w:r w:rsidR="004F58F2" w:rsidRPr="00EC0572">
          <w:rPr>
            <w:rStyle w:val="a4"/>
            <w:noProof/>
          </w:rPr>
          <w:t>2.2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工具栏说明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_Toc510982188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- 12 -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189" w:history="1">
        <w:r w:rsidR="004F58F2" w:rsidRPr="00EC0572">
          <w:rPr>
            <w:rStyle w:val="a4"/>
            <w:noProof/>
          </w:rPr>
          <w:t>2.3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状态栏说明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_Toc510982189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- 13 -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11"/>
        <w:tabs>
          <w:tab w:val="right" w:leader="dot" w:pos="9060"/>
        </w:tabs>
        <w:ind w:firstLine="402"/>
        <w:rPr>
          <w:rFonts w:eastAsiaTheme="minorEastAsia" w:cstheme="minorBidi"/>
          <w:b w:val="0"/>
          <w:bCs w:val="0"/>
          <w:caps w:val="0"/>
          <w:noProof/>
          <w:sz w:val="21"/>
          <w:szCs w:val="22"/>
        </w:rPr>
      </w:pPr>
      <w:hyperlink w:anchor="_Toc510982190" w:history="1"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第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章</w:t>
        </w:r>
        <w:r w:rsidR="004F58F2" w:rsidRPr="00EC0572">
          <w:rPr>
            <w:rStyle w:val="a4"/>
            <w:noProof/>
          </w:rPr>
          <w:t xml:space="preserve"> FactoryDownload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_Toc510982190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- 14 -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191" w:history="1">
        <w:r w:rsidR="004F58F2" w:rsidRPr="00EC0572">
          <w:rPr>
            <w:rStyle w:val="a4"/>
            <w:noProof/>
          </w:rPr>
          <w:t>3.1 FactoryDownload</w:t>
        </w:r>
        <w:r w:rsidR="004F58F2" w:rsidRPr="00EC0572">
          <w:rPr>
            <w:rStyle w:val="a4"/>
            <w:rFonts w:hint="eastAsia"/>
            <w:noProof/>
          </w:rPr>
          <w:t>设置界面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_Toc510982191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- 14 -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192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3.1.1</w:t>
        </w:r>
        <w:r w:rsidR="004F58F2" w:rsidRPr="00EC0572">
          <w:rPr>
            <w:rStyle w:val="a4"/>
            <w:noProof/>
          </w:rPr>
          <w:t xml:space="preserve"> MainPage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_Toc510982192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- 14 -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193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3.1.2</w:t>
        </w:r>
        <w:r w:rsidR="004F58F2" w:rsidRPr="00EC0572">
          <w:rPr>
            <w:rStyle w:val="a4"/>
            <w:noProof/>
          </w:rPr>
          <w:t xml:space="preserve"> Options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_Toc510982193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- 15 -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194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3.1.3</w:t>
        </w:r>
        <w:r w:rsidR="004F58F2" w:rsidRPr="00EC0572">
          <w:rPr>
            <w:rStyle w:val="a4"/>
            <w:noProof/>
          </w:rPr>
          <w:t xml:space="preserve"> Multi-Languages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_Toc510982194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- 16 -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195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3.1.4</w:t>
        </w:r>
        <w:r w:rsidR="004F58F2" w:rsidRPr="00EC0572">
          <w:rPr>
            <w:rStyle w:val="a4"/>
            <w:noProof/>
          </w:rPr>
          <w:t xml:space="preserve"> LCD Configure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_Toc510982195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- 16 -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196" w:history="1">
        <w:r w:rsidR="004F58F2" w:rsidRPr="00EC0572">
          <w:rPr>
            <w:rStyle w:val="a4"/>
            <w:noProof/>
          </w:rPr>
          <w:t>3.2 FactoryDownload</w:t>
        </w:r>
        <w:r w:rsidR="004F58F2" w:rsidRPr="00EC0572">
          <w:rPr>
            <w:rStyle w:val="a4"/>
            <w:rFonts w:hint="eastAsia"/>
            <w:noProof/>
          </w:rPr>
          <w:t>操作指南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_Toc510982196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- 17 -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197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3.2.1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加载文件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_Toc510982197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- 17 -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198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3.2.2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设置下载参数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_Toc510982198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- 17 -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199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3.2.3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开始下载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_Toc510982199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- 17 -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00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3.2.4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下载完成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_Toc510982200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- 18 -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01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3.2.5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退出程序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_Toc510982201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- 19 -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11"/>
        <w:tabs>
          <w:tab w:val="right" w:leader="dot" w:pos="9060"/>
        </w:tabs>
        <w:ind w:firstLine="402"/>
        <w:rPr>
          <w:rFonts w:eastAsiaTheme="minorEastAsia" w:cstheme="minorBidi"/>
          <w:b w:val="0"/>
          <w:bCs w:val="0"/>
          <w:caps w:val="0"/>
          <w:noProof/>
          <w:sz w:val="21"/>
          <w:szCs w:val="22"/>
        </w:rPr>
      </w:pPr>
      <w:hyperlink w:anchor="_Toc510982202" w:history="1"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第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章</w:t>
        </w:r>
        <w:r w:rsidR="004F58F2" w:rsidRPr="00EC0572">
          <w:rPr>
            <w:rStyle w:val="a4"/>
            <w:noProof/>
          </w:rPr>
          <w:t xml:space="preserve"> UpgradeDownload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_Toc510982202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- 20 -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03" w:history="1">
        <w:r w:rsidR="004F58F2" w:rsidRPr="00EC0572">
          <w:rPr>
            <w:rStyle w:val="a4"/>
            <w:noProof/>
          </w:rPr>
          <w:t>4.1 UpgradeDownload</w:t>
        </w:r>
        <w:r w:rsidR="004F58F2" w:rsidRPr="00EC0572">
          <w:rPr>
            <w:rStyle w:val="a4"/>
            <w:rFonts w:hint="eastAsia"/>
            <w:noProof/>
          </w:rPr>
          <w:t>设置界面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_Toc510982203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- 20 -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04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4.1.1</w:t>
        </w:r>
        <w:r w:rsidR="004F58F2" w:rsidRPr="00EC0572">
          <w:rPr>
            <w:rStyle w:val="a4"/>
            <w:noProof/>
          </w:rPr>
          <w:t xml:space="preserve"> MainPage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_Toc510982204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- 20 -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05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4.1.2</w:t>
        </w:r>
        <w:r w:rsidR="004F58F2" w:rsidRPr="00EC0572">
          <w:rPr>
            <w:rStyle w:val="a4"/>
            <w:noProof/>
          </w:rPr>
          <w:t xml:space="preserve"> Options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_Toc510982205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- 21 -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06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4.1.3</w:t>
        </w:r>
        <w:r w:rsidR="004F58F2" w:rsidRPr="00EC0572">
          <w:rPr>
            <w:rStyle w:val="a4"/>
            <w:noProof/>
          </w:rPr>
          <w:t xml:space="preserve"> Multi-Languages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_Toc510982206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- 22 -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07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4.1.4</w:t>
        </w:r>
        <w:r w:rsidR="004F58F2" w:rsidRPr="00EC0572">
          <w:rPr>
            <w:rStyle w:val="a4"/>
            <w:noProof/>
          </w:rPr>
          <w:t xml:space="preserve"> LCD Configure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_Toc510982207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- 22 -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08" w:history="1">
        <w:r w:rsidR="004F58F2" w:rsidRPr="00EC0572">
          <w:rPr>
            <w:rStyle w:val="a4"/>
            <w:noProof/>
          </w:rPr>
          <w:t>4.2 UpgradeDownload</w:t>
        </w:r>
        <w:r w:rsidR="004F58F2" w:rsidRPr="00EC0572">
          <w:rPr>
            <w:rStyle w:val="a4"/>
            <w:rFonts w:hint="eastAsia"/>
            <w:noProof/>
          </w:rPr>
          <w:t>操作指南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_Toc510982208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- 23 -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09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4.2.1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加载文件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_Toc510982209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- 23 -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10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4.2.2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设置下载参数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_Toc510982210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- 23 -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11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4.2.3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开始下载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_Toc510982211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- 23 -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12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4.2.4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下载完成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_Toc510982212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- 24 -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13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4.2.5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退出程序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_Toc510982213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- 24 -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11"/>
        <w:tabs>
          <w:tab w:val="right" w:leader="dot" w:pos="9060"/>
        </w:tabs>
        <w:ind w:firstLine="402"/>
        <w:rPr>
          <w:rFonts w:eastAsiaTheme="minorEastAsia" w:cstheme="minorBidi"/>
          <w:b w:val="0"/>
          <w:bCs w:val="0"/>
          <w:caps w:val="0"/>
          <w:noProof/>
          <w:sz w:val="21"/>
          <w:szCs w:val="22"/>
        </w:rPr>
      </w:pPr>
      <w:hyperlink w:anchor="_Toc510982214" w:history="1"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第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章</w:t>
        </w:r>
        <w:r w:rsidR="004F58F2" w:rsidRPr="00EC0572">
          <w:rPr>
            <w:rStyle w:val="a4"/>
            <w:noProof/>
          </w:rPr>
          <w:t xml:space="preserve"> ResearchDownload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_Toc510982214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- 25 -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15" w:history="1">
        <w:r w:rsidR="004F58F2" w:rsidRPr="00EC0572">
          <w:rPr>
            <w:rStyle w:val="a4"/>
            <w:noProof/>
          </w:rPr>
          <w:t>5.1 ResearchDownload</w:t>
        </w:r>
        <w:r w:rsidR="004F58F2" w:rsidRPr="00EC0572">
          <w:rPr>
            <w:rStyle w:val="a4"/>
            <w:rFonts w:hint="eastAsia"/>
            <w:noProof/>
          </w:rPr>
          <w:t>设置界面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_Toc510982215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- 25 -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16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5.1.1</w:t>
        </w:r>
        <w:r w:rsidR="004F58F2" w:rsidRPr="00EC0572">
          <w:rPr>
            <w:rStyle w:val="a4"/>
            <w:noProof/>
          </w:rPr>
          <w:t xml:space="preserve"> MainPage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_Toc510982216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- 25 -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17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5.1.2</w:t>
        </w:r>
        <w:r w:rsidR="004F58F2" w:rsidRPr="00EC0572">
          <w:rPr>
            <w:rStyle w:val="a4"/>
            <w:noProof/>
          </w:rPr>
          <w:t xml:space="preserve"> Options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_Toc510982217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- 26 -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18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5.1.3</w:t>
        </w:r>
        <w:r w:rsidR="004F58F2" w:rsidRPr="00EC0572">
          <w:rPr>
            <w:rStyle w:val="a4"/>
            <w:noProof/>
          </w:rPr>
          <w:t xml:space="preserve"> Backup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_Toc510982218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- 27 -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19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5.1.4</w:t>
        </w:r>
        <w:r w:rsidR="004F58F2" w:rsidRPr="00EC0572">
          <w:rPr>
            <w:rStyle w:val="a4"/>
            <w:noProof/>
          </w:rPr>
          <w:t xml:space="preserve"> Flash Operations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_Toc510982219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- 29 -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20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5.1.5</w:t>
        </w:r>
        <w:r w:rsidR="004F58F2" w:rsidRPr="00EC0572">
          <w:rPr>
            <w:rStyle w:val="a4"/>
            <w:noProof/>
          </w:rPr>
          <w:t xml:space="preserve"> Multi-Language </w:t>
        </w:r>
        <w:r w:rsidR="004F58F2" w:rsidRPr="00EC0572">
          <w:rPr>
            <w:rStyle w:val="a4"/>
            <w:rFonts w:hint="eastAsia"/>
            <w:noProof/>
          </w:rPr>
          <w:t>设置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_Toc510982220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- 30 -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21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5.1.6</w:t>
        </w:r>
        <w:r w:rsidR="004F58F2" w:rsidRPr="00EC0572">
          <w:rPr>
            <w:rStyle w:val="a4"/>
            <w:noProof/>
          </w:rPr>
          <w:t xml:space="preserve"> LCD Configure </w:t>
        </w:r>
        <w:r w:rsidR="004F58F2" w:rsidRPr="00EC0572">
          <w:rPr>
            <w:rStyle w:val="a4"/>
            <w:rFonts w:hint="eastAsia"/>
            <w:noProof/>
          </w:rPr>
          <w:t>设置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_Toc510982221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- 31 -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22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5.1.7</w:t>
        </w:r>
        <w:r w:rsidR="004F58F2" w:rsidRPr="00EC0572">
          <w:rPr>
            <w:rStyle w:val="a4"/>
            <w:noProof/>
          </w:rPr>
          <w:t xml:space="preserve"> MCP Type</w:t>
        </w:r>
        <w:r w:rsidR="004F58F2" w:rsidRPr="00EC0572">
          <w:rPr>
            <w:rStyle w:val="a4"/>
            <w:rFonts w:hint="eastAsia"/>
            <w:noProof/>
          </w:rPr>
          <w:t>设置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_Toc510982222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- 32 -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23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5.1.8</w:t>
        </w:r>
        <w:r w:rsidR="004F58F2" w:rsidRPr="00EC0572">
          <w:rPr>
            <w:rStyle w:val="a4"/>
            <w:noProof/>
          </w:rPr>
          <w:t xml:space="preserve"> Vol-Freq Turning</w:t>
        </w:r>
        <w:r w:rsidR="004F58F2" w:rsidRPr="00EC0572">
          <w:rPr>
            <w:rStyle w:val="a4"/>
            <w:rFonts w:hint="eastAsia"/>
            <w:noProof/>
          </w:rPr>
          <w:t>页面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_Toc510982223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- 33 -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24" w:history="1">
        <w:r w:rsidR="004F58F2" w:rsidRPr="00EC0572">
          <w:rPr>
            <w:rStyle w:val="a4"/>
            <w:noProof/>
          </w:rPr>
          <w:t>5.2 ResearchDownload</w:t>
        </w:r>
        <w:r w:rsidR="004F58F2" w:rsidRPr="00EC0572">
          <w:rPr>
            <w:rStyle w:val="a4"/>
            <w:rFonts w:hint="eastAsia"/>
            <w:noProof/>
          </w:rPr>
          <w:t>操作指南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_Toc510982224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- 34 -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25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5.2.1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加载文件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_Toc510982225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- 34 -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26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5.2.2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设置下载参数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_Toc510982226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- 34 -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27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5.2.3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开始下载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_Toc510982227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- 34 -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28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5.2.4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下载完成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_Toc510982228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- 35 -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29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5.2.5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退出程序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_Toc510982229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- 35 -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30" w:history="1">
        <w:r w:rsidR="004F58F2" w:rsidRPr="00EC0572">
          <w:rPr>
            <w:rStyle w:val="a4"/>
            <w:noProof/>
          </w:rPr>
          <w:t>5.3 xml</w:t>
        </w:r>
        <w:r w:rsidR="004F58F2" w:rsidRPr="00EC0572">
          <w:rPr>
            <w:rStyle w:val="a4"/>
            <w:rFonts w:hint="eastAsia"/>
            <w:noProof/>
          </w:rPr>
          <w:t>配置文件说明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_Toc510982230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- 36 -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31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5.3.1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添加</w:t>
        </w:r>
        <w:r w:rsidR="004F58F2" w:rsidRPr="00EC0572">
          <w:rPr>
            <w:rStyle w:val="a4"/>
            <w:noProof/>
          </w:rPr>
          <w:t>Product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_Toc510982231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- 37 -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32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5.3.2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添加</w:t>
        </w:r>
        <w:r w:rsidR="004F58F2" w:rsidRPr="00EC0572">
          <w:rPr>
            <w:rStyle w:val="a4"/>
            <w:noProof/>
          </w:rPr>
          <w:t>Scheme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_Toc510982232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- 38 -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33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5.3.3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添加备份项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_Toc510982233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- 39 -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34" w:history="1">
        <w:r w:rsidR="004F58F2" w:rsidRPr="00EC0572">
          <w:rPr>
            <w:rStyle w:val="a4"/>
            <w:noProof/>
          </w:rPr>
          <w:t>5.4 CmdDloader</w:t>
        </w:r>
        <w:r w:rsidR="004F58F2" w:rsidRPr="00EC0572">
          <w:rPr>
            <w:rStyle w:val="a4"/>
            <w:rFonts w:hint="eastAsia"/>
            <w:noProof/>
          </w:rPr>
          <w:t>介绍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_Toc510982234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- 40 -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35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5.4.1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参数格式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_Toc510982235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- 40 -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30"/>
        <w:tabs>
          <w:tab w:val="right" w:leader="dot" w:pos="9060"/>
        </w:tabs>
        <w:ind w:firstLine="400"/>
        <w:rPr>
          <w:rFonts w:eastAsiaTheme="minorEastAsia" w:cstheme="minorBidi"/>
          <w:i w:val="0"/>
          <w:iCs w:val="0"/>
          <w:noProof/>
          <w:sz w:val="21"/>
          <w:szCs w:val="22"/>
        </w:rPr>
      </w:pPr>
      <w:hyperlink w:anchor="_Toc510982236" w:history="1">
        <w:r w:rsidR="004F58F2" w:rsidRPr="00EC0572">
          <w:rPr>
            <w:rStyle w:val="a4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5.4.2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程序运行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_Toc510982236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- 41 -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11"/>
        <w:tabs>
          <w:tab w:val="right" w:leader="dot" w:pos="9060"/>
        </w:tabs>
        <w:ind w:firstLine="402"/>
        <w:rPr>
          <w:rFonts w:eastAsiaTheme="minorEastAsia" w:cstheme="minorBidi"/>
          <w:b w:val="0"/>
          <w:bCs w:val="0"/>
          <w:caps w:val="0"/>
          <w:noProof/>
          <w:sz w:val="21"/>
          <w:szCs w:val="22"/>
        </w:rPr>
      </w:pPr>
      <w:hyperlink w:anchor="_Toc510982237" w:history="1"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第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6</w:t>
        </w:r>
        <w:r w:rsidR="004F58F2" w:rsidRPr="00EC0572">
          <w:rPr>
            <w:rStyle w:val="a4"/>
            <w:rFonts w:hint="eastAsia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章</w:t>
        </w:r>
        <w:r w:rsidR="004F58F2" w:rsidRPr="00EC0572">
          <w:rPr>
            <w:rStyle w:val="a4"/>
            <w:noProof/>
          </w:rPr>
          <w:t xml:space="preserve"> FAQ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_Toc510982237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- 42 -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38" w:history="1">
        <w:r w:rsidR="004F58F2" w:rsidRPr="00EC0572">
          <w:rPr>
            <w:rStyle w:val="a4"/>
            <w:noProof/>
          </w:rPr>
          <w:t>6.1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如何设置密码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_Toc510982238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- 42 -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39" w:history="1">
        <w:r w:rsidR="004F58F2" w:rsidRPr="00EC0572">
          <w:rPr>
            <w:rStyle w:val="a4"/>
            <w:noProof/>
          </w:rPr>
          <w:t>6.2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端口无法识别问题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_Toc510982239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- 43 -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40" w:history="1">
        <w:r w:rsidR="004F58F2" w:rsidRPr="00EC0572">
          <w:rPr>
            <w:rStyle w:val="a4"/>
            <w:noProof/>
          </w:rPr>
          <w:t>6.3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自定义写入</w:t>
        </w:r>
        <w:r w:rsidR="004F58F2" w:rsidRPr="00EC0572">
          <w:rPr>
            <w:rStyle w:val="a4"/>
            <w:noProof/>
          </w:rPr>
          <w:t>SN</w:t>
        </w:r>
        <w:r w:rsidR="004F58F2" w:rsidRPr="00EC0572">
          <w:rPr>
            <w:rStyle w:val="a4"/>
            <w:rFonts w:hint="eastAsia"/>
            <w:noProof/>
          </w:rPr>
          <w:t>长度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_Toc510982240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- 43 -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41" w:history="1">
        <w:r w:rsidR="004F58F2" w:rsidRPr="00EC0572">
          <w:rPr>
            <w:rStyle w:val="a4"/>
            <w:noProof/>
          </w:rPr>
          <w:t>6.4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自定义</w:t>
        </w:r>
        <w:r w:rsidR="004F58F2" w:rsidRPr="00EC0572">
          <w:rPr>
            <w:rStyle w:val="a4"/>
            <w:noProof/>
          </w:rPr>
          <w:t>SN</w:t>
        </w:r>
        <w:r w:rsidR="004F58F2" w:rsidRPr="00EC0572">
          <w:rPr>
            <w:rStyle w:val="a4"/>
            <w:rFonts w:hint="eastAsia"/>
            <w:noProof/>
          </w:rPr>
          <w:t>前缀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_Toc510982241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- 43 -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42" w:history="1">
        <w:r w:rsidR="004F58F2" w:rsidRPr="00EC0572">
          <w:rPr>
            <w:rStyle w:val="a4"/>
            <w:noProof/>
          </w:rPr>
          <w:t>6.5</w:t>
        </w:r>
        <w:r w:rsidR="004F58F2" w:rsidRPr="00EC0572">
          <w:rPr>
            <w:rStyle w:val="a4"/>
            <w:rFonts w:hint="eastAsia"/>
            <w:noProof/>
          </w:rPr>
          <w:t xml:space="preserve"> </w:t>
        </w:r>
        <w:r w:rsidR="004F58F2" w:rsidRPr="00EC0572">
          <w:rPr>
            <w:rStyle w:val="a4"/>
            <w:rFonts w:hint="eastAsia"/>
            <w:noProof/>
          </w:rPr>
          <w:t>下载数据保存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_Toc510982242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- 43 -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20"/>
        <w:tabs>
          <w:tab w:val="right" w:leader="dot" w:pos="9060"/>
        </w:tabs>
        <w:ind w:firstLine="400"/>
        <w:rPr>
          <w:rFonts w:eastAsiaTheme="minorEastAsia" w:cstheme="minorBidi"/>
          <w:smallCaps w:val="0"/>
          <w:noProof/>
          <w:sz w:val="21"/>
          <w:szCs w:val="22"/>
        </w:rPr>
      </w:pPr>
      <w:hyperlink w:anchor="_Toc510982243" w:history="1">
        <w:r w:rsidR="004F58F2" w:rsidRPr="00EC0572">
          <w:rPr>
            <w:rStyle w:val="a4"/>
            <w:noProof/>
          </w:rPr>
          <w:t>6.6 ResearchDowlod</w:t>
        </w:r>
        <w:r w:rsidR="004F58F2" w:rsidRPr="00EC0572">
          <w:rPr>
            <w:rStyle w:val="a4"/>
            <w:rFonts w:hint="eastAsia"/>
            <w:noProof/>
          </w:rPr>
          <w:t>工具打包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_Toc510982243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- 44 -</w:t>
        </w:r>
        <w:r w:rsidR="004F58F2">
          <w:rPr>
            <w:noProof/>
            <w:webHidden/>
          </w:rPr>
          <w:fldChar w:fldCharType="end"/>
        </w:r>
      </w:hyperlink>
    </w:p>
    <w:p w:rsidR="004F58F2" w:rsidRDefault="00EB0E99">
      <w:pPr>
        <w:pStyle w:val="11"/>
        <w:tabs>
          <w:tab w:val="right" w:leader="dot" w:pos="9060"/>
        </w:tabs>
        <w:ind w:firstLine="402"/>
        <w:rPr>
          <w:rFonts w:eastAsiaTheme="minorEastAsia" w:cstheme="minorBidi"/>
          <w:b w:val="0"/>
          <w:bCs w:val="0"/>
          <w:caps w:val="0"/>
          <w:noProof/>
          <w:sz w:val="21"/>
          <w:szCs w:val="22"/>
        </w:rPr>
      </w:pPr>
      <w:hyperlink w:anchor="_Toc510982244" w:history="1">
        <w:r w:rsidR="004F58F2" w:rsidRPr="00EC0572">
          <w:rPr>
            <w:rStyle w:val="a4"/>
            <w:rFonts w:ascii="Times New Roman" w:hAnsi="Times New Roman" w:cs="宋体" w:hint="eastAsia"/>
            <w:noProof/>
          </w:rPr>
          <w:t>附录</w:t>
        </w:r>
        <w:r w:rsidR="004F58F2" w:rsidRPr="00EC0572">
          <w:rPr>
            <w:rStyle w:val="a4"/>
            <w:rFonts w:ascii="Times New Roman" w:hAnsi="Times New Roman" w:cs="宋体"/>
            <w:noProof/>
          </w:rPr>
          <w:t>Revision History</w:t>
        </w:r>
        <w:r w:rsidR="004F58F2">
          <w:rPr>
            <w:noProof/>
            <w:webHidden/>
          </w:rPr>
          <w:tab/>
        </w:r>
        <w:r w:rsidR="004F58F2">
          <w:rPr>
            <w:noProof/>
            <w:webHidden/>
          </w:rPr>
          <w:fldChar w:fldCharType="begin"/>
        </w:r>
        <w:r w:rsidR="004F58F2">
          <w:rPr>
            <w:noProof/>
            <w:webHidden/>
          </w:rPr>
          <w:instrText xml:space="preserve"> PAGEREF _Toc510982244 \h </w:instrText>
        </w:r>
        <w:r w:rsidR="004F58F2">
          <w:rPr>
            <w:noProof/>
            <w:webHidden/>
          </w:rPr>
        </w:r>
        <w:r w:rsidR="004F58F2">
          <w:rPr>
            <w:noProof/>
            <w:webHidden/>
          </w:rPr>
          <w:fldChar w:fldCharType="separate"/>
        </w:r>
        <w:r w:rsidR="004F58F2">
          <w:rPr>
            <w:noProof/>
            <w:webHidden/>
          </w:rPr>
          <w:t>- 46 -</w:t>
        </w:r>
        <w:r w:rsidR="004F58F2">
          <w:rPr>
            <w:noProof/>
            <w:webHidden/>
          </w:rPr>
          <w:fldChar w:fldCharType="end"/>
        </w:r>
      </w:hyperlink>
    </w:p>
    <w:p w:rsidR="00E61F8A" w:rsidRPr="001C4B74" w:rsidRDefault="00E61F8A" w:rsidP="00F1378C">
      <w:pPr>
        <w:ind w:right="139" w:firstLine="402"/>
      </w:pPr>
      <w:r>
        <w:rPr>
          <w:rFonts w:cstheme="minorHAnsi"/>
          <w:b/>
          <w:bCs/>
          <w:caps/>
          <w:noProof/>
          <w:kern w:val="20"/>
          <w:sz w:val="20"/>
          <w:szCs w:val="20"/>
        </w:rPr>
        <w:fldChar w:fldCharType="end"/>
      </w:r>
    </w:p>
    <w:p w:rsidR="00E61F8A" w:rsidRPr="006F7ECB" w:rsidRDefault="00E61F8A" w:rsidP="00DB59F1">
      <w:pPr>
        <w:pStyle w:val="10"/>
      </w:pPr>
      <w:bookmarkStart w:id="0" w:name="_Toc493057041"/>
      <w:bookmarkStart w:id="1" w:name="_Toc498396279"/>
      <w:bookmarkStart w:id="2" w:name="_Toc499960709"/>
      <w:bookmarkStart w:id="3" w:name="_Toc499960710"/>
      <w:bookmarkStart w:id="4" w:name="_Toc499985701"/>
      <w:bookmarkStart w:id="5" w:name="_Toc499960711"/>
      <w:bookmarkStart w:id="6" w:name="_Toc499985702"/>
      <w:bookmarkStart w:id="7" w:name="_Toc493057042"/>
      <w:bookmarkStart w:id="8" w:name="_Toc498396280"/>
      <w:bookmarkStart w:id="9" w:name="_Toc499960712"/>
      <w:bookmarkStart w:id="10" w:name="_Toc499985703"/>
      <w:bookmarkStart w:id="11" w:name="_Toc415842972"/>
      <w:bookmarkStart w:id="12" w:name="_Toc510982177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6F7ECB">
        <w:rPr>
          <w:rFonts w:hint="eastAsia"/>
        </w:rPr>
        <w:lastRenderedPageBreak/>
        <w:t>概述</w:t>
      </w:r>
      <w:bookmarkEnd w:id="11"/>
      <w:bookmarkEnd w:id="12"/>
    </w:p>
    <w:p w:rsidR="00E61F8A" w:rsidRPr="006F7ECB" w:rsidRDefault="00E61F8A" w:rsidP="00E61F8A">
      <w:pPr>
        <w:pStyle w:val="2"/>
        <w:rPr>
          <w:rFonts w:hAnsi="Times New Roman"/>
        </w:rPr>
      </w:pPr>
      <w:bookmarkStart w:id="13" w:name="_Toc510982178"/>
      <w:bookmarkStart w:id="14" w:name="_Toc415842974"/>
      <w:r>
        <w:rPr>
          <w:rFonts w:hint="eastAsia"/>
        </w:rPr>
        <w:t>功能简介</w:t>
      </w:r>
      <w:bookmarkEnd w:id="13"/>
    </w:p>
    <w:bookmarkEnd w:id="14"/>
    <w:p w:rsidR="00E61F8A" w:rsidRDefault="00E61F8A" w:rsidP="00032DF0">
      <w:pPr>
        <w:spacing w:line="460" w:lineRule="exact"/>
        <w:ind w:leftChars="202" w:left="424" w:rightChars="66" w:right="139" w:firstLineChars="0" w:firstLine="424"/>
      </w:pPr>
      <w:r>
        <w:rPr>
          <w:rFonts w:cs="宋体" w:hint="eastAsia"/>
        </w:rPr>
        <w:t>下载是通过</w:t>
      </w:r>
      <w:r>
        <w:rPr>
          <w:rFonts w:cs="宋体"/>
        </w:rPr>
        <w:t>下载</w:t>
      </w:r>
      <w:r>
        <w:rPr>
          <w:rFonts w:cs="宋体" w:hint="eastAsia"/>
        </w:rPr>
        <w:t>工具</w:t>
      </w:r>
      <w:r>
        <w:rPr>
          <w:rFonts w:cs="宋体"/>
        </w:rPr>
        <w:t>将</w:t>
      </w:r>
      <w:bookmarkStart w:id="15" w:name="OLE_LINK1"/>
      <w:bookmarkStart w:id="16" w:name="OLE_LINK2"/>
      <w:r>
        <w:rPr>
          <w:rFonts w:hint="eastAsia"/>
        </w:rPr>
        <w:t>手机软件写进硬件模块中</w:t>
      </w:r>
      <w:bookmarkEnd w:id="15"/>
      <w:bookmarkEnd w:id="16"/>
      <w:r>
        <w:rPr>
          <w:rFonts w:hint="eastAsia"/>
        </w:rPr>
        <w:t>。</w:t>
      </w:r>
      <w:r w:rsidR="00DA4798">
        <w:rPr>
          <w:rFonts w:hint="eastAsia"/>
        </w:rPr>
        <w:t>展锐</w:t>
      </w:r>
      <w:r>
        <w:t>下载工具</w:t>
      </w:r>
      <w:r>
        <w:rPr>
          <w:rFonts w:hint="eastAsia"/>
        </w:rPr>
        <w:t>可以同时对多个模块进行下载，效率较高；而且操作简单，只需将模块正确连接到端口并切换到正确的模式，程序将自动检测到并开始下载过程，整个流程是自动完成的。一个模块下载完成，手工更换模块后，程序将自动检测到新的模块，重新开始下载。</w:t>
      </w:r>
    </w:p>
    <w:p w:rsidR="00E61F8A" w:rsidRDefault="00DA4798" w:rsidP="00032DF0">
      <w:pPr>
        <w:spacing w:line="460" w:lineRule="exact"/>
        <w:ind w:leftChars="202" w:left="424" w:right="139" w:firstLineChars="0" w:firstLine="0"/>
      </w:pPr>
      <w:r>
        <w:rPr>
          <w:rFonts w:hint="eastAsia"/>
        </w:rPr>
        <w:t>展锐</w:t>
      </w:r>
      <w:r w:rsidR="00E61F8A">
        <w:rPr>
          <w:rFonts w:hint="eastAsia"/>
        </w:rPr>
        <w:t>提供</w:t>
      </w:r>
      <w:r w:rsidR="00E61F8A">
        <w:t>了三</w:t>
      </w:r>
      <w:r w:rsidR="00E61F8A">
        <w:rPr>
          <w:rFonts w:hint="eastAsia"/>
        </w:rPr>
        <w:t>个</w:t>
      </w:r>
      <w:r w:rsidR="00E61F8A">
        <w:t>不同的下载工具，适用于不同</w:t>
      </w:r>
      <w:r w:rsidR="00E61F8A">
        <w:rPr>
          <w:rFonts w:hint="eastAsia"/>
        </w:rPr>
        <w:t>的</w:t>
      </w:r>
      <w:r w:rsidR="00E61F8A">
        <w:t>场景</w:t>
      </w:r>
      <w:r w:rsidR="00E61F8A">
        <w:rPr>
          <w:rFonts w:hint="eastAsia"/>
        </w:rPr>
        <w:t>：</w:t>
      </w:r>
    </w:p>
    <w:p w:rsidR="00032DF0" w:rsidRDefault="00FB3D0F" w:rsidP="00CB3237">
      <w:pPr>
        <w:pStyle w:val="aff5"/>
        <w:numPr>
          <w:ilvl w:val="0"/>
          <w:numId w:val="15"/>
        </w:numPr>
        <w:ind w:right="210" w:firstLineChars="0"/>
      </w:pPr>
      <w:r>
        <w:t>FACTORYDOWNLOAD</w:t>
      </w:r>
      <w:r w:rsidR="00032DF0">
        <w:rPr>
          <w:rFonts w:hint="eastAsia"/>
        </w:rPr>
        <w:t>工具</w:t>
      </w:r>
      <w:r w:rsidR="00E61F8A">
        <w:rPr>
          <w:rFonts w:hint="eastAsia"/>
        </w:rPr>
        <w:t>一般用于</w:t>
      </w:r>
      <w:r w:rsidR="00E61F8A">
        <w:rPr>
          <w:rFonts w:hint="eastAsia"/>
        </w:rPr>
        <w:t>PCBA</w:t>
      </w:r>
      <w:r w:rsidR="00E61F8A">
        <w:rPr>
          <w:rFonts w:hint="eastAsia"/>
        </w:rPr>
        <w:t>阶段生产下载，该工具会初始化</w:t>
      </w:r>
      <w:r w:rsidR="00E61F8A">
        <w:rPr>
          <w:rFonts w:hint="eastAsia"/>
        </w:rPr>
        <w:t>Phase</w:t>
      </w:r>
      <w:r w:rsidR="00E61F8A">
        <w:t>Check</w:t>
      </w:r>
      <w:r w:rsidR="00032DF0">
        <w:rPr>
          <w:rFonts w:hint="eastAsia"/>
        </w:rPr>
        <w:t>、</w:t>
      </w:r>
      <w:r w:rsidR="00032DF0">
        <w:rPr>
          <w:rFonts w:hint="eastAsia"/>
        </w:rPr>
        <w:t>ProdNV</w:t>
      </w:r>
      <w:r w:rsidR="00E61F8A">
        <w:t>分</w:t>
      </w:r>
      <w:r w:rsidR="00E61F8A">
        <w:rPr>
          <w:rFonts w:hint="eastAsia"/>
        </w:rPr>
        <w:t>区、</w:t>
      </w:r>
      <w:r w:rsidR="00E61F8A">
        <w:t>擦除</w:t>
      </w:r>
      <w:r w:rsidR="00E61F8A">
        <w:t>NV</w:t>
      </w:r>
      <w:r w:rsidR="00E61F8A">
        <w:t>参数</w:t>
      </w:r>
      <w:r w:rsidR="00032DF0">
        <w:rPr>
          <w:rFonts w:hint="eastAsia"/>
        </w:rPr>
        <w:t>、</w:t>
      </w:r>
      <w:r w:rsidR="00032DF0">
        <w:t>预</w:t>
      </w:r>
      <w:r w:rsidR="00032DF0">
        <w:rPr>
          <w:rFonts w:hint="eastAsia"/>
        </w:rPr>
        <w:t>写</w:t>
      </w:r>
      <w:r w:rsidR="00032DF0">
        <w:t>SN</w:t>
      </w:r>
      <w:r w:rsidR="00032DF0">
        <w:t>号</w:t>
      </w:r>
      <w:r w:rsidR="00032DF0">
        <w:rPr>
          <w:rFonts w:hint="eastAsia"/>
        </w:rPr>
        <w:t>。</w:t>
      </w:r>
    </w:p>
    <w:p w:rsidR="00303D35" w:rsidRDefault="00303D35" w:rsidP="00303D35">
      <w:pPr>
        <w:pStyle w:val="aff5"/>
        <w:ind w:left="844" w:right="210" w:firstLineChars="0" w:firstLine="0"/>
      </w:pPr>
    </w:p>
    <w:p w:rsidR="00E61F8A" w:rsidRDefault="00FB3D0F" w:rsidP="00CB3237">
      <w:pPr>
        <w:pStyle w:val="aff5"/>
        <w:numPr>
          <w:ilvl w:val="0"/>
          <w:numId w:val="6"/>
        </w:numPr>
        <w:spacing w:line="460" w:lineRule="exact"/>
        <w:ind w:leftChars="202" w:left="844" w:right="139" w:firstLineChars="0"/>
      </w:pPr>
      <w:r>
        <w:t>UPGRADEDOWNLOAD</w:t>
      </w:r>
      <w:r w:rsidR="00032DF0">
        <w:rPr>
          <w:rFonts w:hint="eastAsia"/>
        </w:rPr>
        <w:t>工具</w:t>
      </w:r>
      <w:r w:rsidR="00E61F8A">
        <w:rPr>
          <w:rFonts w:hint="eastAsia"/>
        </w:rPr>
        <w:t>适用于</w:t>
      </w:r>
      <w:r w:rsidR="00E61F8A">
        <w:rPr>
          <w:rFonts w:hint="eastAsia"/>
        </w:rPr>
        <w:t>PCBA</w:t>
      </w:r>
      <w:r w:rsidR="00E61F8A">
        <w:rPr>
          <w:rFonts w:hint="eastAsia"/>
        </w:rPr>
        <w:t>或者手机整机的软件升级</w:t>
      </w:r>
      <w:r w:rsidR="00032DF0">
        <w:rPr>
          <w:rFonts w:hint="eastAsia"/>
        </w:rPr>
        <w:t>，升级</w:t>
      </w:r>
      <w:r w:rsidR="00032DF0">
        <w:t>前会检查校准标志位是否置</w:t>
      </w:r>
      <w:r w:rsidR="00032DF0">
        <w:t>pass</w:t>
      </w:r>
      <w:r w:rsidR="00032DF0">
        <w:t>，否则</w:t>
      </w:r>
      <w:r w:rsidR="00032DF0">
        <w:rPr>
          <w:rFonts w:hint="eastAsia"/>
        </w:rPr>
        <w:t>无法</w:t>
      </w:r>
      <w:r w:rsidR="00032DF0">
        <w:t>进行升级</w:t>
      </w:r>
      <w:r w:rsidR="00E61F8A">
        <w:rPr>
          <w:rFonts w:hint="eastAsia"/>
        </w:rPr>
        <w:t>。该工具的主要特点是对</w:t>
      </w:r>
      <w:r w:rsidR="00B37689">
        <w:t>NV</w:t>
      </w:r>
      <w:r w:rsidR="00E61F8A">
        <w:rPr>
          <w:rFonts w:hint="eastAsia"/>
        </w:rPr>
        <w:t>参数进行强制备份</w:t>
      </w:r>
      <w:r w:rsidR="00032DF0">
        <w:rPr>
          <w:rFonts w:hint="eastAsia"/>
        </w:rPr>
        <w:t>、</w:t>
      </w:r>
      <w:r w:rsidR="00032DF0">
        <w:t>不会初始化</w:t>
      </w:r>
      <w:r w:rsidR="00032DF0">
        <w:t>PhaseCheck</w:t>
      </w:r>
      <w:r w:rsidR="00032DF0">
        <w:t>、</w:t>
      </w:r>
      <w:r w:rsidR="00032DF0">
        <w:t>ProdNV</w:t>
      </w:r>
      <w:r w:rsidR="00032DF0">
        <w:t>分区</w:t>
      </w:r>
      <w:r w:rsidR="00032DF0">
        <w:rPr>
          <w:rFonts w:hint="eastAsia"/>
        </w:rPr>
        <w:t>。</w:t>
      </w:r>
    </w:p>
    <w:p w:rsidR="00303D35" w:rsidRDefault="00303D35" w:rsidP="00303D35">
      <w:pPr>
        <w:pStyle w:val="aff5"/>
        <w:spacing w:line="460" w:lineRule="exact"/>
        <w:ind w:left="844" w:right="139" w:firstLineChars="0" w:firstLine="0"/>
      </w:pPr>
    </w:p>
    <w:p w:rsidR="007A5F02" w:rsidRDefault="00FB3D0F" w:rsidP="00467A75">
      <w:pPr>
        <w:pStyle w:val="aff5"/>
        <w:numPr>
          <w:ilvl w:val="0"/>
          <w:numId w:val="6"/>
        </w:numPr>
        <w:spacing w:line="460" w:lineRule="exact"/>
        <w:ind w:leftChars="202" w:left="844" w:right="139" w:firstLineChars="0"/>
      </w:pPr>
      <w:r>
        <w:t>RESEARCHDOWNLOAD</w:t>
      </w:r>
      <w:r w:rsidR="00032DF0">
        <w:rPr>
          <w:rFonts w:hint="eastAsia"/>
        </w:rPr>
        <w:t>工具</w:t>
      </w:r>
      <w:r w:rsidR="00E61F8A">
        <w:rPr>
          <w:rFonts w:hint="eastAsia"/>
        </w:rPr>
        <w:t>主要用于研发开发调试，</w:t>
      </w:r>
      <w:r w:rsidR="00303D35">
        <w:rPr>
          <w:rFonts w:hint="eastAsia"/>
        </w:rPr>
        <w:t>支持</w:t>
      </w:r>
      <w:r w:rsidR="00303D35">
        <w:t>读写</w:t>
      </w:r>
      <w:r w:rsidR="00303D35">
        <w:t>Flash</w:t>
      </w:r>
      <w:r w:rsidR="00303D35">
        <w:t>分区，</w:t>
      </w:r>
      <w:r w:rsidR="00D117CB">
        <w:rPr>
          <w:rFonts w:hint="eastAsia"/>
        </w:rPr>
        <w:t>支持</w:t>
      </w:r>
      <w:r w:rsidR="008E4221">
        <w:t>NV</w:t>
      </w:r>
      <w:r w:rsidR="00E61F8A">
        <w:rPr>
          <w:rFonts w:hint="eastAsia"/>
        </w:rPr>
        <w:t>参数</w:t>
      </w:r>
      <w:r w:rsidR="00303D35">
        <w:rPr>
          <w:rFonts w:hint="eastAsia"/>
        </w:rPr>
        <w:t>、</w:t>
      </w:r>
      <w:r w:rsidR="00FF5E5B">
        <w:t>PhaseCheck</w:t>
      </w:r>
      <w:r w:rsidR="00FF5E5B">
        <w:rPr>
          <w:rFonts w:hint="eastAsia"/>
        </w:rPr>
        <w:t>、</w:t>
      </w:r>
      <w:r w:rsidR="00FF5E5B">
        <w:rPr>
          <w:rFonts w:hint="eastAsia"/>
        </w:rPr>
        <w:t>Prod</w:t>
      </w:r>
      <w:r w:rsidR="00FF5E5B">
        <w:t>NV</w:t>
      </w:r>
      <w:r w:rsidR="00303D35">
        <w:t>分区的</w:t>
      </w:r>
      <w:r w:rsidR="00E61F8A">
        <w:rPr>
          <w:rFonts w:hint="eastAsia"/>
        </w:rPr>
        <w:t>备份，</w:t>
      </w:r>
      <w:r w:rsidR="00D117CB">
        <w:rPr>
          <w:rFonts w:hint="eastAsia"/>
        </w:rPr>
        <w:t>支持对</w:t>
      </w:r>
      <w:r w:rsidR="00E61F8A">
        <w:rPr>
          <w:rFonts w:hint="eastAsia"/>
        </w:rPr>
        <w:t>下载文件打包等功能。但此工具不能初始化</w:t>
      </w:r>
      <w:r w:rsidR="00032DF0">
        <w:t>ProdNV</w:t>
      </w:r>
      <w:r w:rsidR="00032DF0">
        <w:rPr>
          <w:rFonts w:hint="eastAsia"/>
        </w:rPr>
        <w:t>、</w:t>
      </w:r>
      <w:r w:rsidR="00032DF0">
        <w:t>PhaseCheck</w:t>
      </w:r>
      <w:r w:rsidR="00032DF0">
        <w:t>分区</w:t>
      </w:r>
      <w:r w:rsidR="00032DF0">
        <w:rPr>
          <w:rFonts w:hint="eastAsia"/>
        </w:rPr>
        <w:t>。</w:t>
      </w:r>
    </w:p>
    <w:p w:rsidR="00467A75" w:rsidRDefault="00467A75" w:rsidP="00467A75">
      <w:pPr>
        <w:spacing w:line="460" w:lineRule="exact"/>
        <w:ind w:right="139" w:firstLineChars="0"/>
      </w:pPr>
    </w:p>
    <w:p w:rsidR="00467A75" w:rsidRDefault="00467A75" w:rsidP="00467A75">
      <w:pPr>
        <w:spacing w:line="460" w:lineRule="exact"/>
        <w:ind w:right="139" w:firstLineChars="0"/>
      </w:pPr>
    </w:p>
    <w:p w:rsidR="00467A75" w:rsidRDefault="00467A75" w:rsidP="00467A75">
      <w:pPr>
        <w:spacing w:line="460" w:lineRule="exact"/>
        <w:ind w:right="139" w:firstLineChars="0"/>
      </w:pPr>
    </w:p>
    <w:p w:rsidR="00467A75" w:rsidRDefault="00467A75" w:rsidP="00467A75">
      <w:pPr>
        <w:spacing w:line="460" w:lineRule="exact"/>
        <w:ind w:right="139" w:firstLineChars="0"/>
      </w:pPr>
    </w:p>
    <w:p w:rsidR="00467A75" w:rsidRDefault="00467A75" w:rsidP="00467A75">
      <w:pPr>
        <w:spacing w:line="460" w:lineRule="exact"/>
        <w:ind w:right="139" w:firstLineChars="0"/>
      </w:pPr>
    </w:p>
    <w:p w:rsidR="00467A75" w:rsidRDefault="00467A75" w:rsidP="00467A75">
      <w:pPr>
        <w:spacing w:line="460" w:lineRule="exact"/>
        <w:ind w:right="139" w:firstLineChars="0"/>
      </w:pPr>
    </w:p>
    <w:p w:rsidR="00467A75" w:rsidRPr="00E7005D" w:rsidRDefault="00467A75" w:rsidP="00467A75">
      <w:pPr>
        <w:spacing w:line="460" w:lineRule="exact"/>
        <w:ind w:right="139" w:firstLineChars="0"/>
      </w:pPr>
    </w:p>
    <w:p w:rsidR="00E61F8A" w:rsidRDefault="00E61F8A" w:rsidP="00E61F8A">
      <w:pPr>
        <w:pStyle w:val="2"/>
        <w:ind w:right="139"/>
      </w:pPr>
      <w:bookmarkStart w:id="17" w:name="_Toc510982179"/>
      <w:r>
        <w:rPr>
          <w:rFonts w:hint="eastAsia"/>
        </w:rPr>
        <w:lastRenderedPageBreak/>
        <w:t>运行环境</w:t>
      </w:r>
      <w:bookmarkEnd w:id="17"/>
    </w:p>
    <w:p w:rsidR="00E61F8A" w:rsidRPr="005D15F4" w:rsidRDefault="00E61F8A" w:rsidP="00E61F8A">
      <w:pPr>
        <w:pStyle w:val="3"/>
        <w:ind w:right="139"/>
      </w:pPr>
      <w:bookmarkStart w:id="18" w:name="_Toc510982180"/>
      <w:r>
        <w:rPr>
          <w:rFonts w:hint="eastAsia"/>
        </w:rPr>
        <w:t>硬件</w:t>
      </w:r>
      <w:r>
        <w:t>要求</w:t>
      </w:r>
      <w:bookmarkEnd w:id="18"/>
    </w:p>
    <w:tbl>
      <w:tblPr>
        <w:tblStyle w:val="aff0"/>
        <w:tblW w:w="7513" w:type="dxa"/>
        <w:tblInd w:w="1101" w:type="dxa"/>
        <w:tblLook w:val="04A0" w:firstRow="1" w:lastRow="0" w:firstColumn="1" w:lastColumn="0" w:noHBand="0" w:noVBand="1"/>
      </w:tblPr>
      <w:tblGrid>
        <w:gridCol w:w="3246"/>
        <w:gridCol w:w="4267"/>
      </w:tblGrid>
      <w:tr w:rsidR="00E61F8A" w:rsidTr="004677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08"/>
        </w:trPr>
        <w:tc>
          <w:tcPr>
            <w:tcW w:w="3246" w:type="dxa"/>
          </w:tcPr>
          <w:p w:rsidR="00E61F8A" w:rsidRDefault="00E61F8A" w:rsidP="00467735">
            <w:pPr>
              <w:spacing w:before="0" w:after="0" w:line="240" w:lineRule="auto"/>
              <w:ind w:left="0" w:right="142" w:firstLineChars="0" w:firstLine="0"/>
              <w:rPr>
                <w:rFonts w:cs="宋体"/>
              </w:rPr>
            </w:pPr>
            <w:r>
              <w:rPr>
                <w:rFonts w:cs="宋体" w:hint="eastAsia"/>
              </w:rPr>
              <w:t>硬件</w:t>
            </w:r>
          </w:p>
        </w:tc>
        <w:tc>
          <w:tcPr>
            <w:tcW w:w="4267" w:type="dxa"/>
          </w:tcPr>
          <w:p w:rsidR="00E61F8A" w:rsidRDefault="00E61F8A" w:rsidP="00467735">
            <w:pPr>
              <w:spacing w:before="0" w:after="0" w:line="240" w:lineRule="auto"/>
              <w:ind w:left="0" w:right="142" w:firstLineChars="0" w:firstLine="0"/>
              <w:rPr>
                <w:rFonts w:cs="宋体"/>
              </w:rPr>
            </w:pPr>
            <w:r>
              <w:rPr>
                <w:rFonts w:cs="宋体" w:hint="eastAsia"/>
              </w:rPr>
              <w:t>基本</w:t>
            </w:r>
            <w:r>
              <w:rPr>
                <w:rFonts w:cs="宋体"/>
              </w:rPr>
              <w:t>要求</w:t>
            </w:r>
          </w:p>
        </w:tc>
      </w:tr>
      <w:tr w:rsidR="00E61F8A" w:rsidTr="00467735">
        <w:trPr>
          <w:trHeight w:val="13"/>
        </w:trPr>
        <w:tc>
          <w:tcPr>
            <w:tcW w:w="3246" w:type="dxa"/>
          </w:tcPr>
          <w:p w:rsidR="00E61F8A" w:rsidRDefault="00E61F8A" w:rsidP="00467735">
            <w:pPr>
              <w:spacing w:before="0" w:after="0" w:line="240" w:lineRule="auto"/>
              <w:ind w:left="0" w:right="142" w:firstLineChars="0" w:firstLine="0"/>
              <w:jc w:val="left"/>
              <w:rPr>
                <w:rFonts w:cs="宋体"/>
              </w:rPr>
            </w:pPr>
            <w:r>
              <w:rPr>
                <w:rFonts w:hint="eastAsia"/>
              </w:rPr>
              <w:t>PC</w:t>
            </w:r>
          </w:p>
        </w:tc>
        <w:tc>
          <w:tcPr>
            <w:tcW w:w="4267" w:type="dxa"/>
          </w:tcPr>
          <w:p w:rsidR="00C760B5" w:rsidRDefault="00C760B5" w:rsidP="00467735">
            <w:pPr>
              <w:spacing w:before="0" w:after="0" w:line="240" w:lineRule="auto"/>
              <w:ind w:left="0" w:right="142" w:firstLineChars="0" w:firstLine="0"/>
              <w:rPr>
                <w:rFonts w:cs="宋体"/>
              </w:rPr>
            </w:pPr>
            <w:r>
              <w:rPr>
                <w:rFonts w:cs="宋体"/>
              </w:rPr>
              <w:t>CUP</w:t>
            </w:r>
            <w:r>
              <w:rPr>
                <w:rFonts w:cs="宋体" w:hint="eastAsia"/>
              </w:rPr>
              <w:t>：</w:t>
            </w:r>
            <w:r>
              <w:rPr>
                <w:rFonts w:cs="宋体"/>
              </w:rPr>
              <w:t>i5</w:t>
            </w:r>
            <w:r>
              <w:rPr>
                <w:rFonts w:cs="宋体" w:hint="eastAsia"/>
              </w:rPr>
              <w:t>及</w:t>
            </w:r>
            <w:r>
              <w:rPr>
                <w:rFonts w:cs="宋体"/>
              </w:rPr>
              <w:t>以上</w:t>
            </w:r>
          </w:p>
          <w:p w:rsidR="00E61F8A" w:rsidRDefault="00E61F8A" w:rsidP="00467735">
            <w:pPr>
              <w:spacing w:before="0" w:after="0" w:line="240" w:lineRule="auto"/>
              <w:ind w:left="0" w:right="142" w:firstLineChars="0" w:firstLine="0"/>
              <w:rPr>
                <w:rFonts w:cs="宋体"/>
              </w:rPr>
            </w:pPr>
            <w:r>
              <w:rPr>
                <w:rFonts w:cs="宋体"/>
              </w:rPr>
              <w:t>内存</w:t>
            </w:r>
            <w:r w:rsidR="00C760B5">
              <w:rPr>
                <w:rFonts w:cs="宋体" w:hint="eastAsia"/>
              </w:rPr>
              <w:t>：</w:t>
            </w:r>
            <w:r w:rsidR="00C760B5">
              <w:rPr>
                <w:rFonts w:cs="宋体"/>
              </w:rPr>
              <w:t>4G</w:t>
            </w:r>
            <w:r>
              <w:rPr>
                <w:rFonts w:cs="宋体" w:hint="eastAsia"/>
              </w:rPr>
              <w:t>及</w:t>
            </w:r>
            <w:r>
              <w:rPr>
                <w:rFonts w:cs="宋体"/>
              </w:rPr>
              <w:t>以上</w:t>
            </w:r>
          </w:p>
        </w:tc>
      </w:tr>
      <w:tr w:rsidR="00E61F8A" w:rsidTr="00467735">
        <w:trPr>
          <w:trHeight w:val="51"/>
        </w:trPr>
        <w:tc>
          <w:tcPr>
            <w:tcW w:w="3246" w:type="dxa"/>
          </w:tcPr>
          <w:p w:rsidR="00E61F8A" w:rsidRDefault="00E61F8A" w:rsidP="00467735">
            <w:pPr>
              <w:spacing w:before="0" w:after="0" w:line="240" w:lineRule="auto"/>
              <w:ind w:left="0" w:right="142" w:firstLineChars="0" w:firstLine="0"/>
              <w:jc w:val="left"/>
              <w:rPr>
                <w:rFonts w:cs="宋体"/>
              </w:rPr>
            </w:pPr>
            <w:r>
              <w:rPr>
                <w:rFonts w:cs="宋体" w:hint="eastAsia"/>
              </w:rPr>
              <w:t>连接线</w:t>
            </w:r>
          </w:p>
        </w:tc>
        <w:tc>
          <w:tcPr>
            <w:tcW w:w="4267" w:type="dxa"/>
          </w:tcPr>
          <w:p w:rsidR="00E61F8A" w:rsidRDefault="00E61F8A" w:rsidP="00467735">
            <w:pPr>
              <w:spacing w:before="0" w:after="0" w:line="240" w:lineRule="auto"/>
              <w:ind w:left="0" w:right="142" w:firstLineChars="0" w:firstLine="0"/>
              <w:rPr>
                <w:rFonts w:cs="宋体"/>
              </w:rPr>
            </w:pPr>
            <w:r>
              <w:rPr>
                <w:rFonts w:cs="宋体" w:hint="eastAsia"/>
              </w:rPr>
              <w:t>USB</w:t>
            </w:r>
          </w:p>
        </w:tc>
      </w:tr>
      <w:tr w:rsidR="00E61F8A" w:rsidTr="00467735">
        <w:trPr>
          <w:trHeight w:val="504"/>
        </w:trPr>
        <w:tc>
          <w:tcPr>
            <w:tcW w:w="3246" w:type="dxa"/>
          </w:tcPr>
          <w:p w:rsidR="00E61F8A" w:rsidRDefault="00E61F8A" w:rsidP="00467735">
            <w:pPr>
              <w:spacing w:after="0" w:line="240" w:lineRule="auto"/>
              <w:ind w:left="0" w:right="142" w:firstLineChars="0" w:firstLine="0"/>
              <w:jc w:val="left"/>
              <w:rPr>
                <w:rFonts w:cs="宋体"/>
              </w:rPr>
            </w:pPr>
            <w:r>
              <w:rPr>
                <w:rFonts w:cs="宋体" w:hint="eastAsia"/>
              </w:rPr>
              <w:t>USB Hub</w:t>
            </w:r>
          </w:p>
        </w:tc>
        <w:tc>
          <w:tcPr>
            <w:tcW w:w="4267" w:type="dxa"/>
          </w:tcPr>
          <w:p w:rsidR="00E61F8A" w:rsidRPr="006060A2" w:rsidRDefault="00E61F8A" w:rsidP="00467735">
            <w:pPr>
              <w:spacing w:line="240" w:lineRule="auto"/>
              <w:ind w:left="0" w:right="142" w:firstLineChars="0" w:firstLine="0"/>
            </w:pPr>
            <w:r>
              <w:rPr>
                <w:rFonts w:hint="eastAsia"/>
              </w:rPr>
              <w:t>一拖多</w:t>
            </w:r>
            <w:r>
              <w:t>下载需要用到</w:t>
            </w:r>
          </w:p>
        </w:tc>
      </w:tr>
      <w:tr w:rsidR="00E61F8A" w:rsidTr="00467735">
        <w:trPr>
          <w:trHeight w:val="504"/>
        </w:trPr>
        <w:tc>
          <w:tcPr>
            <w:tcW w:w="3246" w:type="dxa"/>
          </w:tcPr>
          <w:p w:rsidR="00E61F8A" w:rsidRDefault="00E61F8A" w:rsidP="00467735">
            <w:pPr>
              <w:spacing w:after="0" w:line="240" w:lineRule="auto"/>
              <w:ind w:left="0" w:right="142" w:firstLineChars="0" w:firstLine="0"/>
              <w:jc w:val="left"/>
              <w:rPr>
                <w:rFonts w:cs="宋体"/>
              </w:rPr>
            </w:pPr>
            <w:r>
              <w:rPr>
                <w:rFonts w:cs="宋体"/>
              </w:rPr>
              <w:t>电源</w:t>
            </w:r>
          </w:p>
        </w:tc>
        <w:tc>
          <w:tcPr>
            <w:tcW w:w="4267" w:type="dxa"/>
          </w:tcPr>
          <w:p w:rsidR="00E61F8A" w:rsidRDefault="00E61F8A" w:rsidP="00467735">
            <w:pPr>
              <w:spacing w:line="240" w:lineRule="auto"/>
              <w:ind w:left="0" w:right="142" w:firstLineChars="0" w:firstLine="0"/>
            </w:pPr>
            <w:r w:rsidRPr="006060A2">
              <w:rPr>
                <w:rFonts w:hint="eastAsia"/>
              </w:rPr>
              <w:t>普通直流电源加</w:t>
            </w:r>
            <w:r w:rsidR="00DA4798">
              <w:rPr>
                <w:rFonts w:hint="eastAsia"/>
              </w:rPr>
              <w:t>展锐</w:t>
            </w:r>
            <w:r w:rsidRPr="006060A2">
              <w:rPr>
                <w:rFonts w:hint="eastAsia"/>
              </w:rPr>
              <w:t>稳压板</w:t>
            </w:r>
          </w:p>
          <w:p w:rsidR="00E61F8A" w:rsidRPr="006060A2" w:rsidRDefault="00E61F8A" w:rsidP="00467735">
            <w:pPr>
              <w:spacing w:line="240" w:lineRule="auto"/>
              <w:ind w:left="0" w:right="142" w:firstLineChars="0" w:firstLine="0"/>
            </w:pPr>
            <w:r w:rsidRPr="006060A2">
              <w:rPr>
                <w:rFonts w:hint="eastAsia"/>
              </w:rPr>
              <w:t>精密电源输出稳定</w:t>
            </w:r>
          </w:p>
        </w:tc>
      </w:tr>
    </w:tbl>
    <w:p w:rsidR="007A5F02" w:rsidRPr="006060A2" w:rsidRDefault="00467A75" w:rsidP="00467A75">
      <w:pPr>
        <w:spacing w:line="460" w:lineRule="exact"/>
        <w:ind w:leftChars="202" w:left="424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t>表</w:t>
      </w:r>
      <w:r>
        <w:rPr>
          <w:rFonts w:cs="宋体"/>
        </w:rPr>
        <w:t>1-1</w:t>
      </w:r>
    </w:p>
    <w:p w:rsidR="00E61F8A" w:rsidRDefault="00E61F8A" w:rsidP="00E61F8A">
      <w:pPr>
        <w:pStyle w:val="3"/>
        <w:ind w:right="139"/>
      </w:pPr>
      <w:bookmarkStart w:id="19" w:name="_Toc510982181"/>
      <w:r>
        <w:rPr>
          <w:rFonts w:hint="eastAsia"/>
        </w:rPr>
        <w:t>软件</w:t>
      </w:r>
      <w:r>
        <w:t>要求</w:t>
      </w:r>
      <w:bookmarkEnd w:id="19"/>
    </w:p>
    <w:tbl>
      <w:tblPr>
        <w:tblStyle w:val="aff0"/>
        <w:tblW w:w="0" w:type="auto"/>
        <w:tblInd w:w="1101" w:type="dxa"/>
        <w:tblLook w:val="04A0" w:firstRow="1" w:lastRow="0" w:firstColumn="1" w:lastColumn="0" w:noHBand="0" w:noVBand="1"/>
      </w:tblPr>
      <w:tblGrid>
        <w:gridCol w:w="3349"/>
        <w:gridCol w:w="4253"/>
      </w:tblGrid>
      <w:tr w:rsidR="00E61F8A" w:rsidTr="004677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5"/>
        </w:trPr>
        <w:tc>
          <w:tcPr>
            <w:tcW w:w="3349" w:type="dxa"/>
          </w:tcPr>
          <w:p w:rsidR="00E61F8A" w:rsidRPr="00A351E0" w:rsidRDefault="00E61F8A" w:rsidP="00467735">
            <w:pPr>
              <w:spacing w:line="240" w:lineRule="auto"/>
              <w:ind w:left="0" w:right="139" w:firstLineChars="0" w:firstLine="0"/>
              <w:rPr>
                <w:rFonts w:asciiTheme="minorEastAsia" w:eastAsiaTheme="minorEastAsia" w:hAnsiTheme="minorEastAsia" w:cs="宋体"/>
              </w:rPr>
            </w:pPr>
            <w:r>
              <w:rPr>
                <w:rFonts w:asciiTheme="minorEastAsia" w:eastAsiaTheme="minorEastAsia" w:hAnsiTheme="minorEastAsia" w:cs="宋体" w:hint="eastAsia"/>
              </w:rPr>
              <w:t>软件</w:t>
            </w:r>
          </w:p>
        </w:tc>
        <w:tc>
          <w:tcPr>
            <w:tcW w:w="4253" w:type="dxa"/>
          </w:tcPr>
          <w:p w:rsidR="00E61F8A" w:rsidRPr="00A351E0" w:rsidRDefault="00E61F8A" w:rsidP="00467735">
            <w:pPr>
              <w:spacing w:line="240" w:lineRule="auto"/>
              <w:ind w:left="0" w:right="139" w:firstLineChars="0" w:firstLine="0"/>
              <w:rPr>
                <w:rFonts w:asciiTheme="minorEastAsia" w:eastAsiaTheme="minorEastAsia" w:hAnsiTheme="minorEastAsia" w:cs="宋体"/>
              </w:rPr>
            </w:pPr>
            <w:r w:rsidRPr="00A351E0">
              <w:rPr>
                <w:rFonts w:asciiTheme="minorEastAsia" w:eastAsiaTheme="minorEastAsia" w:hAnsiTheme="minorEastAsia" w:cs="宋体" w:hint="eastAsia"/>
              </w:rPr>
              <w:t>版本要求</w:t>
            </w:r>
          </w:p>
        </w:tc>
      </w:tr>
      <w:tr w:rsidR="00E61F8A" w:rsidTr="00467735">
        <w:trPr>
          <w:trHeight w:val="18"/>
        </w:trPr>
        <w:tc>
          <w:tcPr>
            <w:tcW w:w="3349" w:type="dxa"/>
          </w:tcPr>
          <w:p w:rsidR="00E61F8A" w:rsidRPr="00A351E0" w:rsidRDefault="00E61F8A" w:rsidP="00467735">
            <w:pPr>
              <w:spacing w:line="240" w:lineRule="auto"/>
              <w:ind w:left="0" w:right="139" w:firstLineChars="0" w:firstLine="0"/>
              <w:jc w:val="left"/>
              <w:rPr>
                <w:rFonts w:asciiTheme="minorEastAsia" w:eastAsiaTheme="minorEastAsia" w:hAnsiTheme="minorEastAsia" w:cs="宋体"/>
              </w:rPr>
            </w:pPr>
            <w:r w:rsidRPr="00A351E0">
              <w:rPr>
                <w:rFonts w:asciiTheme="minorEastAsia" w:eastAsiaTheme="minorEastAsia" w:hAnsiTheme="minorEastAsia" w:cs="宋体" w:hint="eastAsia"/>
              </w:rPr>
              <w:t>操作</w:t>
            </w:r>
            <w:r w:rsidRPr="00A351E0">
              <w:rPr>
                <w:rFonts w:asciiTheme="minorEastAsia" w:eastAsiaTheme="minorEastAsia" w:hAnsiTheme="minorEastAsia" w:cs="宋体"/>
              </w:rPr>
              <w:t>系统</w:t>
            </w:r>
          </w:p>
        </w:tc>
        <w:tc>
          <w:tcPr>
            <w:tcW w:w="4253" w:type="dxa"/>
          </w:tcPr>
          <w:p w:rsidR="00E61F8A" w:rsidRPr="00A351E0" w:rsidRDefault="00E61F8A" w:rsidP="00467735">
            <w:pPr>
              <w:spacing w:line="240" w:lineRule="auto"/>
              <w:ind w:left="0" w:right="139" w:firstLineChars="0" w:firstLine="0"/>
              <w:rPr>
                <w:rFonts w:asciiTheme="minorEastAsia" w:eastAsiaTheme="minorEastAsia" w:hAnsiTheme="minorEastAsia"/>
              </w:rPr>
            </w:pPr>
            <w:r w:rsidRPr="00A351E0">
              <w:rPr>
                <w:rFonts w:asciiTheme="minorEastAsia" w:eastAsiaTheme="minorEastAsia" w:hAnsiTheme="minorEastAsia"/>
              </w:rPr>
              <w:t>Windows XP</w:t>
            </w:r>
            <w:r w:rsidRPr="00A351E0">
              <w:rPr>
                <w:rFonts w:asciiTheme="minorEastAsia" w:eastAsiaTheme="minorEastAsia" w:hAnsiTheme="minorEastAsia" w:hint="eastAsia"/>
              </w:rPr>
              <w:t>、</w:t>
            </w:r>
            <w:r>
              <w:rPr>
                <w:rFonts w:asciiTheme="minorEastAsia" w:eastAsiaTheme="minorEastAsia" w:hAnsiTheme="minorEastAsia" w:hint="eastAsia"/>
              </w:rPr>
              <w:t>Vista、</w:t>
            </w:r>
            <w:r w:rsidRPr="00A351E0">
              <w:rPr>
                <w:rFonts w:asciiTheme="minorEastAsia" w:eastAsiaTheme="minorEastAsia" w:hAnsiTheme="minorEastAsia" w:hint="eastAsia"/>
              </w:rPr>
              <w:t>WIN</w:t>
            </w:r>
            <w:r w:rsidRPr="00A351E0">
              <w:rPr>
                <w:rFonts w:asciiTheme="minorEastAsia" w:eastAsiaTheme="minorEastAsia" w:hAnsiTheme="minorEastAsia"/>
              </w:rPr>
              <w:t>7</w:t>
            </w:r>
            <w:r>
              <w:rPr>
                <w:rFonts w:asciiTheme="minorEastAsia" w:eastAsiaTheme="minorEastAsia" w:hAnsiTheme="minorEastAsia" w:hint="eastAsia"/>
              </w:rPr>
              <w:t>、</w:t>
            </w:r>
            <w:r>
              <w:rPr>
                <w:rFonts w:asciiTheme="minorEastAsia" w:eastAsiaTheme="minorEastAsia" w:hAnsiTheme="minorEastAsia"/>
              </w:rPr>
              <w:t>WIN10</w:t>
            </w:r>
          </w:p>
        </w:tc>
      </w:tr>
      <w:tr w:rsidR="00E61F8A" w:rsidTr="00467735">
        <w:trPr>
          <w:trHeight w:val="18"/>
        </w:trPr>
        <w:tc>
          <w:tcPr>
            <w:tcW w:w="3349" w:type="dxa"/>
          </w:tcPr>
          <w:p w:rsidR="00E61F8A" w:rsidRPr="00421F31" w:rsidRDefault="00E61F8A" w:rsidP="00467735">
            <w:pPr>
              <w:spacing w:line="240" w:lineRule="auto"/>
              <w:ind w:left="0" w:right="139" w:firstLineChars="0" w:firstLine="0"/>
              <w:jc w:val="left"/>
              <w:rPr>
                <w:rFonts w:asciiTheme="minorEastAsia" w:eastAsiaTheme="minorEastAsia" w:hAnsiTheme="minorEastAsia" w:cs="宋体"/>
              </w:rPr>
            </w:pPr>
            <w:r w:rsidRPr="00421F31">
              <w:rPr>
                <w:rFonts w:asciiTheme="minorEastAsia" w:eastAsiaTheme="minorEastAsia" w:hAnsiTheme="minorEastAsia" w:cs="宋体"/>
              </w:rPr>
              <w:t>SPRD USB</w:t>
            </w:r>
            <w:r w:rsidRPr="00421F31">
              <w:rPr>
                <w:rFonts w:asciiTheme="minorEastAsia" w:eastAsiaTheme="minorEastAsia" w:hAnsiTheme="minorEastAsia" w:cs="宋体" w:hint="eastAsia"/>
              </w:rPr>
              <w:t>驱动</w:t>
            </w:r>
          </w:p>
        </w:tc>
        <w:tc>
          <w:tcPr>
            <w:tcW w:w="4253" w:type="dxa"/>
          </w:tcPr>
          <w:p w:rsidR="00E61F8A" w:rsidRPr="00421F31" w:rsidRDefault="00E61F8A" w:rsidP="00467735">
            <w:pPr>
              <w:spacing w:line="240" w:lineRule="auto"/>
              <w:ind w:left="0" w:right="139" w:firstLineChars="0" w:firstLine="0"/>
              <w:jc w:val="left"/>
              <w:rPr>
                <w:rFonts w:asciiTheme="minorEastAsia" w:eastAsiaTheme="minorEastAsia" w:hAnsiTheme="minorEastAsia" w:cs="宋体"/>
              </w:rPr>
            </w:pPr>
            <w:r w:rsidRPr="00421F31">
              <w:rPr>
                <w:rFonts w:asciiTheme="minorEastAsia" w:eastAsiaTheme="minorEastAsia" w:hAnsiTheme="minorEastAsia" w:cs="宋体" w:hint="eastAsia"/>
              </w:rPr>
              <w:t>版本2</w:t>
            </w:r>
            <w:r w:rsidRPr="00421F31">
              <w:rPr>
                <w:rFonts w:asciiTheme="minorEastAsia" w:eastAsiaTheme="minorEastAsia" w:hAnsiTheme="minorEastAsia" w:cs="宋体"/>
              </w:rPr>
              <w:t>.0.0.131</w:t>
            </w:r>
          </w:p>
        </w:tc>
      </w:tr>
    </w:tbl>
    <w:p w:rsidR="00E61F8A" w:rsidRDefault="00467A75" w:rsidP="00467A75">
      <w:pPr>
        <w:spacing w:line="460" w:lineRule="exact"/>
        <w:ind w:leftChars="202" w:left="424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t>表</w:t>
      </w:r>
      <w:r>
        <w:rPr>
          <w:rFonts w:cs="宋体" w:hint="eastAsia"/>
        </w:rPr>
        <w:t>1</w:t>
      </w:r>
      <w:r>
        <w:rPr>
          <w:rFonts w:cs="宋体"/>
        </w:rPr>
        <w:t>-2</w:t>
      </w:r>
    </w:p>
    <w:p w:rsidR="00E61F8A" w:rsidRPr="00B53498" w:rsidRDefault="00E61F8A" w:rsidP="00E61F8A">
      <w:pPr>
        <w:pStyle w:val="2"/>
        <w:ind w:left="567" w:right="139"/>
      </w:pPr>
      <w:bookmarkStart w:id="20" w:name="_Toc510982182"/>
      <w:r>
        <w:rPr>
          <w:rFonts w:hint="eastAsia"/>
        </w:rPr>
        <w:lastRenderedPageBreak/>
        <w:t>测试环境</w:t>
      </w:r>
      <w:r>
        <w:t>搭建</w:t>
      </w:r>
      <w:bookmarkEnd w:id="20"/>
    </w:p>
    <w:p w:rsidR="00E61F8A" w:rsidRDefault="00E61F8A" w:rsidP="00E61F8A">
      <w:pPr>
        <w:spacing w:line="460" w:lineRule="exact"/>
        <w:ind w:leftChars="570" w:left="1197" w:right="139" w:firstLineChars="0" w:firstLine="0"/>
        <w:rPr>
          <w:rFonts w:cs="宋体"/>
        </w:rPr>
      </w:pPr>
      <w:r>
        <w:rPr>
          <w:rFonts w:cs="宋体"/>
          <w:noProof/>
        </w:rPr>
        <w:drawing>
          <wp:anchor distT="0" distB="0" distL="114300" distR="114300" simplePos="0" relativeHeight="251659264" behindDoc="0" locked="0" layoutInCell="1" allowOverlap="1" wp14:anchorId="56D4DCFD" wp14:editId="3F2EC448">
            <wp:simplePos x="0" y="0"/>
            <wp:positionH relativeFrom="column">
              <wp:posOffset>989076</wp:posOffset>
            </wp:positionH>
            <wp:positionV relativeFrom="paragraph">
              <wp:posOffset>330302</wp:posOffset>
            </wp:positionV>
            <wp:extent cx="4086860" cy="2820670"/>
            <wp:effectExtent l="0" t="0" r="8890" b="0"/>
            <wp:wrapTopAndBottom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860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宋体" w:hint="eastAsia"/>
        </w:rPr>
        <w:t>测试环境搭建</w:t>
      </w:r>
      <w:r w:rsidR="00467A75">
        <w:rPr>
          <w:rFonts w:cs="宋体"/>
        </w:rPr>
        <w:t>如</w:t>
      </w:r>
      <w:r>
        <w:rPr>
          <w:rFonts w:cs="宋体"/>
        </w:rPr>
        <w:t>图</w:t>
      </w:r>
      <w:r w:rsidR="00467A75">
        <w:rPr>
          <w:rFonts w:cs="宋体" w:hint="eastAsia"/>
        </w:rPr>
        <w:t>1</w:t>
      </w:r>
      <w:r w:rsidR="00467A75">
        <w:rPr>
          <w:rFonts w:cs="宋体"/>
        </w:rPr>
        <w:t>-1</w:t>
      </w:r>
      <w:r>
        <w:rPr>
          <w:rFonts w:cs="宋体" w:hint="eastAsia"/>
        </w:rPr>
        <w:t>所示：</w:t>
      </w:r>
    </w:p>
    <w:p w:rsidR="00E61F8A" w:rsidRPr="001C2E13" w:rsidRDefault="00467A75" w:rsidP="00467A75">
      <w:pPr>
        <w:spacing w:line="460" w:lineRule="exact"/>
        <w:ind w:leftChars="570" w:left="1197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t>图</w:t>
      </w:r>
      <w:r>
        <w:rPr>
          <w:rFonts w:cs="宋体"/>
        </w:rPr>
        <w:t>1-1</w:t>
      </w:r>
    </w:p>
    <w:tbl>
      <w:tblPr>
        <w:tblStyle w:val="aff0"/>
        <w:tblpPr w:leftFromText="180" w:rightFromText="180" w:vertAnchor="text" w:horzAnchor="margin" w:tblpXSpec="right" w:tblpY="37"/>
        <w:tblW w:w="8222" w:type="dxa"/>
        <w:tblLook w:val="04A0" w:firstRow="1" w:lastRow="0" w:firstColumn="1" w:lastColumn="0" w:noHBand="0" w:noVBand="1"/>
      </w:tblPr>
      <w:tblGrid>
        <w:gridCol w:w="2820"/>
        <w:gridCol w:w="5402"/>
      </w:tblGrid>
      <w:tr w:rsidR="00E61F8A" w:rsidTr="008B0A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820" w:type="dxa"/>
          </w:tcPr>
          <w:p w:rsidR="00E61F8A" w:rsidRPr="00365BF7" w:rsidRDefault="00E61F8A" w:rsidP="00467A75">
            <w:pPr>
              <w:spacing w:before="0" w:after="0"/>
              <w:ind w:left="0" w:right="139" w:firstLineChars="0" w:firstLine="0"/>
              <w:rPr>
                <w:rFonts w:ascii="微软雅黑" w:eastAsia="微软雅黑" w:hAnsi="微软雅黑"/>
                <w:b w:val="0"/>
              </w:rPr>
            </w:pPr>
            <w:r>
              <w:rPr>
                <w:rFonts w:ascii="微软雅黑" w:eastAsia="微软雅黑" w:hAnsi="微软雅黑" w:hint="eastAsia"/>
              </w:rPr>
              <w:t>设备</w:t>
            </w:r>
          </w:p>
        </w:tc>
        <w:tc>
          <w:tcPr>
            <w:tcW w:w="5402" w:type="dxa"/>
          </w:tcPr>
          <w:p w:rsidR="00E61F8A" w:rsidRPr="00365BF7" w:rsidRDefault="00E61F8A" w:rsidP="00467A75">
            <w:pPr>
              <w:spacing w:before="0" w:after="0"/>
              <w:ind w:left="0" w:right="139" w:firstLineChars="0" w:firstLine="0"/>
              <w:rPr>
                <w:rFonts w:ascii="微软雅黑" w:eastAsia="微软雅黑" w:hAnsi="微软雅黑"/>
                <w:b w:val="0"/>
              </w:rPr>
            </w:pPr>
            <w:r w:rsidRPr="00365BF7">
              <w:rPr>
                <w:rFonts w:ascii="微软雅黑" w:eastAsia="微软雅黑" w:hAnsi="微软雅黑" w:hint="eastAsia"/>
              </w:rPr>
              <w:t>描述</w:t>
            </w:r>
          </w:p>
        </w:tc>
      </w:tr>
      <w:tr w:rsidR="00E61F8A" w:rsidRPr="00B463A6" w:rsidTr="008B0A99">
        <w:trPr>
          <w:trHeight w:val="20"/>
        </w:trPr>
        <w:tc>
          <w:tcPr>
            <w:tcW w:w="2820" w:type="dxa"/>
            <w:vAlign w:val="center"/>
          </w:tcPr>
          <w:p w:rsidR="00E61F8A" w:rsidRPr="00365BF7" w:rsidRDefault="00467735" w:rsidP="00467A75">
            <w:pPr>
              <w:spacing w:before="0" w:after="0"/>
              <w:ind w:left="0" w:right="139" w:firstLine="360"/>
              <w:jc w:val="center"/>
              <w:rPr>
                <w:rFonts w:ascii="微软雅黑" w:eastAsia="微软雅黑" w:hAnsi="微软雅黑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305CD65D" wp14:editId="151D9F1F">
                  <wp:extent cx="346405" cy="265469"/>
                  <wp:effectExtent l="0" t="0" r="0" b="127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219" cy="277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2" w:type="dxa"/>
            <w:vAlign w:val="center"/>
          </w:tcPr>
          <w:p w:rsidR="008B0A99" w:rsidRDefault="008B0A99" w:rsidP="00467A75">
            <w:pPr>
              <w:spacing w:before="0" w:after="0"/>
              <w:ind w:left="0" w:right="142" w:firstLine="360"/>
              <w:jc w:val="left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/>
              </w:rPr>
              <w:t>PC</w:t>
            </w:r>
            <w:r>
              <w:rPr>
                <w:rFonts w:ascii="微软雅黑" w:eastAsia="微软雅黑" w:hAnsi="微软雅黑" w:hint="eastAsia"/>
              </w:rPr>
              <w:t>要求满足</w:t>
            </w:r>
            <w:r>
              <w:rPr>
                <w:rFonts w:ascii="微软雅黑" w:eastAsia="微软雅黑" w:hAnsi="微软雅黑"/>
              </w:rPr>
              <w:t>1.2节中</w:t>
            </w:r>
            <w:r>
              <w:rPr>
                <w:rFonts w:ascii="微软雅黑" w:eastAsia="微软雅黑" w:hAnsi="微软雅黑" w:hint="eastAsia"/>
              </w:rPr>
              <w:t>的</w:t>
            </w:r>
            <w:r>
              <w:rPr>
                <w:rFonts w:ascii="微软雅黑" w:eastAsia="微软雅黑" w:hAnsi="微软雅黑"/>
              </w:rPr>
              <w:t>要求</w:t>
            </w:r>
          </w:p>
          <w:p w:rsidR="00E61F8A" w:rsidRPr="00365BF7" w:rsidRDefault="008B0A99" w:rsidP="00467A75">
            <w:pPr>
              <w:spacing w:before="0" w:after="0"/>
              <w:ind w:left="0" w:right="139" w:firstLine="360"/>
              <w:jc w:val="left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/>
              </w:rPr>
              <w:t>PC</w:t>
            </w:r>
            <w:r>
              <w:rPr>
                <w:rFonts w:ascii="微软雅黑" w:eastAsia="微软雅黑" w:hAnsi="微软雅黑" w:hint="eastAsia"/>
              </w:rPr>
              <w:t>通过</w:t>
            </w:r>
            <w:r>
              <w:rPr>
                <w:rFonts w:ascii="微软雅黑" w:eastAsia="微软雅黑" w:hAnsi="微软雅黑"/>
              </w:rPr>
              <w:t>USB连接</w:t>
            </w:r>
            <w:r>
              <w:rPr>
                <w:rFonts w:ascii="微软雅黑" w:eastAsia="微软雅黑" w:hAnsi="微软雅黑" w:hint="eastAsia"/>
              </w:rPr>
              <w:t>测试</w:t>
            </w:r>
            <w:r>
              <w:rPr>
                <w:rFonts w:ascii="微软雅黑" w:eastAsia="微软雅黑" w:hAnsi="微软雅黑"/>
              </w:rPr>
              <w:t>DUT</w:t>
            </w:r>
          </w:p>
        </w:tc>
      </w:tr>
      <w:tr w:rsidR="008B0A99" w:rsidTr="008B0A99">
        <w:trPr>
          <w:trHeight w:val="20"/>
        </w:trPr>
        <w:tc>
          <w:tcPr>
            <w:tcW w:w="2820" w:type="dxa"/>
            <w:vAlign w:val="center"/>
          </w:tcPr>
          <w:p w:rsidR="008B0A99" w:rsidRDefault="001D6ACC" w:rsidP="00467A75">
            <w:pPr>
              <w:spacing w:before="0" w:after="0"/>
              <w:ind w:left="0" w:right="139" w:firstLine="36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4481C6B" wp14:editId="562F6AD4">
                  <wp:extent cx="597408" cy="256032"/>
                  <wp:effectExtent l="0" t="0" r="0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047" cy="263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2" w:type="dxa"/>
            <w:vAlign w:val="center"/>
          </w:tcPr>
          <w:p w:rsidR="008B0A99" w:rsidRPr="008E76FE" w:rsidRDefault="001D6ACC" w:rsidP="00467A75">
            <w:pPr>
              <w:spacing w:before="0" w:after="0"/>
              <w:ind w:left="0" w:right="139" w:firstLine="360"/>
              <w:jc w:val="left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有源</w:t>
            </w:r>
            <w:r>
              <w:rPr>
                <w:rFonts w:ascii="微软雅黑" w:eastAsia="微软雅黑" w:hAnsi="微软雅黑"/>
              </w:rPr>
              <w:t>Hub</w:t>
            </w:r>
          </w:p>
        </w:tc>
      </w:tr>
      <w:tr w:rsidR="00E61F8A" w:rsidTr="008B0A99">
        <w:trPr>
          <w:trHeight w:val="20"/>
        </w:trPr>
        <w:tc>
          <w:tcPr>
            <w:tcW w:w="2820" w:type="dxa"/>
            <w:vAlign w:val="center"/>
          </w:tcPr>
          <w:p w:rsidR="00E61F8A" w:rsidRPr="00F27BC0" w:rsidRDefault="000D346B" w:rsidP="00467A75">
            <w:pPr>
              <w:spacing w:before="0" w:after="0"/>
              <w:ind w:left="0" w:right="139" w:firstLine="360"/>
              <w:jc w:val="center"/>
              <w:rPr>
                <w:rFonts w:ascii="微软雅黑" w:eastAsia="微软雅黑" w:hAnsi="微软雅黑"/>
              </w:rPr>
            </w:pPr>
            <w:r>
              <w:rPr>
                <w:noProof/>
              </w:rPr>
              <w:drawing>
                <wp:inline distT="0" distB="0" distL="0" distR="0" wp14:anchorId="3ACD9864" wp14:editId="0756BAF8">
                  <wp:extent cx="273253" cy="314999"/>
                  <wp:effectExtent l="0" t="0" r="0" b="889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31" cy="324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2" w:type="dxa"/>
            <w:vAlign w:val="center"/>
          </w:tcPr>
          <w:p w:rsidR="00E61F8A" w:rsidRPr="00365BF7" w:rsidRDefault="008B0A99" w:rsidP="00467A75">
            <w:pPr>
              <w:spacing w:before="0" w:after="0"/>
              <w:ind w:left="0" w:right="139" w:firstLine="360"/>
              <w:jc w:val="left"/>
              <w:rPr>
                <w:rFonts w:ascii="微软雅黑" w:eastAsia="微软雅黑" w:hAnsi="微软雅黑"/>
              </w:rPr>
            </w:pPr>
            <w:r w:rsidRPr="008E76FE">
              <w:rPr>
                <w:rFonts w:ascii="微软雅黑" w:eastAsia="微软雅黑" w:hAnsi="微软雅黑" w:hint="eastAsia"/>
              </w:rPr>
              <w:t>使用精密电源或普通直流电源加</w:t>
            </w:r>
            <w:r w:rsidR="00DA4798">
              <w:rPr>
                <w:rFonts w:ascii="微软雅黑" w:eastAsia="微软雅黑" w:hAnsi="微软雅黑" w:hint="eastAsia"/>
              </w:rPr>
              <w:t>展锐</w:t>
            </w:r>
            <w:r w:rsidRPr="008E76FE">
              <w:rPr>
                <w:rFonts w:ascii="微软雅黑" w:eastAsia="微软雅黑" w:hAnsi="微软雅黑" w:hint="eastAsia"/>
              </w:rPr>
              <w:t>稳压板</w:t>
            </w:r>
          </w:p>
        </w:tc>
      </w:tr>
      <w:tr w:rsidR="00E61F8A" w:rsidTr="008B0A99">
        <w:trPr>
          <w:trHeight w:val="20"/>
        </w:trPr>
        <w:tc>
          <w:tcPr>
            <w:tcW w:w="2820" w:type="dxa"/>
            <w:vAlign w:val="center"/>
          </w:tcPr>
          <w:p w:rsidR="00E61F8A" w:rsidRPr="00365BF7" w:rsidRDefault="000D346B" w:rsidP="00467A75">
            <w:pPr>
              <w:spacing w:before="0" w:after="0"/>
              <w:ind w:left="0" w:right="139" w:firstLineChars="0" w:firstLine="0"/>
              <w:jc w:val="center"/>
              <w:rPr>
                <w:rFonts w:ascii="微软雅黑" w:eastAsia="微软雅黑" w:hAnsi="微软雅黑"/>
              </w:rPr>
            </w:pPr>
            <w:r>
              <w:rPr>
                <w:noProof/>
              </w:rPr>
              <w:drawing>
                <wp:inline distT="0" distB="0" distL="0" distR="0" wp14:anchorId="4DC3C9F9" wp14:editId="353E78EE">
                  <wp:extent cx="136550" cy="292608"/>
                  <wp:effectExtent l="0" t="0" r="0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47" cy="29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2" w:type="dxa"/>
            <w:vAlign w:val="center"/>
          </w:tcPr>
          <w:p w:rsidR="00E61F8A" w:rsidRPr="00E7138A" w:rsidRDefault="008B0A99" w:rsidP="00467A75">
            <w:pPr>
              <w:spacing w:before="0" w:after="0"/>
              <w:ind w:left="0" w:right="139" w:firstLine="360"/>
              <w:jc w:val="left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稳压板</w:t>
            </w:r>
          </w:p>
        </w:tc>
      </w:tr>
      <w:tr w:rsidR="00E61F8A" w:rsidTr="008B0A99">
        <w:trPr>
          <w:trHeight w:val="20"/>
        </w:trPr>
        <w:tc>
          <w:tcPr>
            <w:tcW w:w="2820" w:type="dxa"/>
            <w:vAlign w:val="center"/>
          </w:tcPr>
          <w:p w:rsidR="00E61F8A" w:rsidRPr="00365BF7" w:rsidRDefault="000D346B" w:rsidP="00467A75">
            <w:pPr>
              <w:spacing w:before="0" w:after="0"/>
              <w:ind w:left="0" w:right="139" w:firstLine="360"/>
              <w:jc w:val="center"/>
              <w:rPr>
                <w:rFonts w:ascii="微软雅黑" w:eastAsia="微软雅黑" w:hAnsi="微软雅黑"/>
              </w:rPr>
            </w:pPr>
            <w:r>
              <w:rPr>
                <w:noProof/>
              </w:rPr>
              <w:drawing>
                <wp:inline distT="0" distB="0" distL="0" distR="0" wp14:anchorId="71F7A8A6" wp14:editId="49832801">
                  <wp:extent cx="499821" cy="335406"/>
                  <wp:effectExtent l="0" t="0" r="0" b="762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429" cy="341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2" w:type="dxa"/>
            <w:vAlign w:val="center"/>
          </w:tcPr>
          <w:p w:rsidR="00E61F8A" w:rsidRPr="00365BF7" w:rsidRDefault="008B0A99" w:rsidP="00467A75">
            <w:pPr>
              <w:spacing w:before="0" w:after="0"/>
              <w:ind w:left="0" w:right="139" w:firstLine="360"/>
              <w:jc w:val="left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下载夹具</w:t>
            </w:r>
          </w:p>
        </w:tc>
      </w:tr>
    </w:tbl>
    <w:p w:rsidR="00E61F8A" w:rsidRDefault="00E61F8A" w:rsidP="008B0A99">
      <w:pPr>
        <w:spacing w:line="460" w:lineRule="exact"/>
        <w:ind w:left="0" w:right="139" w:firstLineChars="0" w:firstLine="0"/>
        <w:rPr>
          <w:rFonts w:cs="宋体"/>
        </w:rPr>
      </w:pPr>
    </w:p>
    <w:p w:rsidR="008B0A99" w:rsidRDefault="008B0A99" w:rsidP="008B0A99">
      <w:pPr>
        <w:spacing w:line="460" w:lineRule="exact"/>
        <w:ind w:left="0" w:right="139" w:firstLineChars="0" w:firstLine="0"/>
        <w:rPr>
          <w:rFonts w:cs="宋体"/>
        </w:rPr>
      </w:pPr>
    </w:p>
    <w:p w:rsidR="008B0A99" w:rsidRDefault="008B0A99" w:rsidP="008B0A99">
      <w:pPr>
        <w:spacing w:line="460" w:lineRule="exact"/>
        <w:ind w:left="0" w:right="139" w:firstLineChars="0" w:firstLine="0"/>
        <w:rPr>
          <w:rFonts w:cs="宋体"/>
        </w:rPr>
      </w:pPr>
    </w:p>
    <w:p w:rsidR="008B0A99" w:rsidRDefault="008B0A99" w:rsidP="008B0A99">
      <w:pPr>
        <w:spacing w:line="460" w:lineRule="exact"/>
        <w:ind w:left="0" w:right="139" w:firstLineChars="0" w:firstLine="0"/>
        <w:rPr>
          <w:rFonts w:cs="宋体"/>
        </w:rPr>
      </w:pPr>
    </w:p>
    <w:p w:rsidR="008B0A99" w:rsidRDefault="008B0A99" w:rsidP="008B0A99">
      <w:pPr>
        <w:spacing w:line="460" w:lineRule="exact"/>
        <w:ind w:left="0" w:right="139" w:firstLineChars="0" w:firstLine="0"/>
        <w:rPr>
          <w:rFonts w:cs="宋体"/>
        </w:rPr>
      </w:pPr>
    </w:p>
    <w:p w:rsidR="008B0A99" w:rsidRDefault="008B0A99" w:rsidP="008B0A99">
      <w:pPr>
        <w:spacing w:line="460" w:lineRule="exact"/>
        <w:ind w:left="0" w:right="139" w:firstLineChars="0" w:firstLine="0"/>
        <w:rPr>
          <w:rFonts w:cs="宋体"/>
        </w:rPr>
      </w:pPr>
    </w:p>
    <w:p w:rsidR="008B0A99" w:rsidRDefault="008B0A99" w:rsidP="008B0A99">
      <w:pPr>
        <w:spacing w:line="460" w:lineRule="exact"/>
        <w:ind w:left="0" w:right="139" w:firstLineChars="0" w:firstLine="0"/>
        <w:rPr>
          <w:rFonts w:cs="宋体"/>
        </w:rPr>
      </w:pPr>
    </w:p>
    <w:p w:rsidR="008B0A99" w:rsidRDefault="008B0A99" w:rsidP="008B0A99">
      <w:pPr>
        <w:spacing w:line="460" w:lineRule="exact"/>
        <w:ind w:left="0" w:right="139" w:firstLineChars="0" w:firstLine="0"/>
        <w:rPr>
          <w:rFonts w:cs="宋体"/>
        </w:rPr>
      </w:pPr>
    </w:p>
    <w:p w:rsidR="008B0A99" w:rsidRDefault="00467A75" w:rsidP="00467A75">
      <w:pPr>
        <w:spacing w:line="460" w:lineRule="exact"/>
        <w:ind w:leftChars="270" w:left="567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t>表</w:t>
      </w:r>
      <w:r>
        <w:rPr>
          <w:rFonts w:cs="宋体"/>
        </w:rPr>
        <w:t>1-3</w:t>
      </w:r>
    </w:p>
    <w:p w:rsidR="008B0A99" w:rsidRDefault="008B0A99" w:rsidP="008B0A99">
      <w:pPr>
        <w:spacing w:line="460" w:lineRule="exact"/>
        <w:ind w:left="0" w:right="139" w:firstLineChars="0" w:firstLine="0"/>
        <w:rPr>
          <w:rFonts w:cs="宋体"/>
        </w:rPr>
      </w:pPr>
    </w:p>
    <w:p w:rsidR="00E61F8A" w:rsidRDefault="00E61F8A" w:rsidP="00E61F8A">
      <w:pPr>
        <w:pStyle w:val="2"/>
      </w:pPr>
      <w:bookmarkStart w:id="21" w:name="_Toc510982183"/>
      <w:r>
        <w:rPr>
          <w:rFonts w:hint="eastAsia"/>
        </w:rPr>
        <w:lastRenderedPageBreak/>
        <w:t>下载</w:t>
      </w:r>
      <w:r>
        <w:t>进模式</w:t>
      </w:r>
      <w:bookmarkEnd w:id="21"/>
    </w:p>
    <w:p w:rsidR="00E61F8A" w:rsidRPr="001C2E13" w:rsidRDefault="00E61F8A" w:rsidP="00E61F8A">
      <w:pPr>
        <w:pStyle w:val="3"/>
      </w:pPr>
      <w:bookmarkStart w:id="22" w:name="_Toc510982184"/>
      <w:r>
        <w:rPr>
          <w:rFonts w:hint="eastAsia"/>
        </w:rPr>
        <w:t>U1TX</w:t>
      </w:r>
      <w:r>
        <w:t>D</w:t>
      </w:r>
      <w:r>
        <w:t>拉</w:t>
      </w:r>
      <w:r>
        <w:rPr>
          <w:rFonts w:hint="eastAsia"/>
        </w:rPr>
        <w:t>低触发</w:t>
      </w:r>
      <w:bookmarkEnd w:id="22"/>
    </w:p>
    <w:p w:rsidR="00E61F8A" w:rsidRPr="00BF2403" w:rsidRDefault="00E61F8A" w:rsidP="00E61F8A">
      <w:pPr>
        <w:ind w:leftChars="270" w:left="567" w:right="210" w:firstLineChars="0" w:firstLine="0"/>
      </w:pPr>
      <w:r>
        <w:rPr>
          <w:rFonts w:hint="eastAsia"/>
        </w:rPr>
        <w:t>PCBA</w:t>
      </w:r>
      <w:r>
        <w:t>阶段</w:t>
      </w:r>
      <w:r>
        <w:rPr>
          <w:rFonts w:hint="eastAsia"/>
        </w:rPr>
        <w:t>使用</w:t>
      </w:r>
      <w:r>
        <w:t>夹具</w:t>
      </w:r>
      <w:r>
        <w:rPr>
          <w:rFonts w:hint="eastAsia"/>
        </w:rPr>
        <w:t>下载一般将</w:t>
      </w:r>
      <w:r>
        <w:t>U1TXD/NBOOT</w:t>
      </w:r>
      <w:r>
        <w:t>信号拉</w:t>
      </w:r>
      <w:r>
        <w:rPr>
          <w:rFonts w:hint="eastAsia"/>
        </w:rPr>
        <w:t>低进行下载</w:t>
      </w:r>
      <w:r>
        <w:t>。</w:t>
      </w:r>
    </w:p>
    <w:p w:rsidR="00E61F8A" w:rsidRDefault="00DA4798" w:rsidP="00E61F8A">
      <w:pPr>
        <w:ind w:leftChars="270" w:left="567" w:right="210" w:firstLineChars="0" w:firstLine="0"/>
      </w:pPr>
      <w:r>
        <w:rPr>
          <w:rFonts w:hint="eastAsia"/>
        </w:rPr>
        <w:t>展锐</w:t>
      </w:r>
      <w:r w:rsidR="00E61F8A">
        <w:rPr>
          <w:rFonts w:hint="eastAsia"/>
        </w:rPr>
        <w:t>平台可</w:t>
      </w:r>
      <w:r w:rsidR="00E61F8A">
        <w:t>通过</w:t>
      </w:r>
      <w:r w:rsidR="00E61F8A">
        <w:rPr>
          <w:rFonts w:hint="eastAsia"/>
        </w:rPr>
        <w:t>将</w:t>
      </w:r>
      <w:r w:rsidR="00E61F8A">
        <w:rPr>
          <w:rFonts w:hint="eastAsia"/>
        </w:rPr>
        <w:t>U1TXD</w:t>
      </w:r>
      <w:r w:rsidR="00E61F8A">
        <w:t>/NBOOT</w:t>
      </w:r>
      <w:r w:rsidR="00E61F8A">
        <w:rPr>
          <w:rFonts w:hint="eastAsia"/>
        </w:rPr>
        <w:t>信号拉低，同时上电可</w:t>
      </w:r>
      <w:r w:rsidR="00E61F8A">
        <w:t>触发进入</w:t>
      </w:r>
      <w:r w:rsidR="00E61F8A">
        <w:rPr>
          <w:rFonts w:hint="eastAsia"/>
        </w:rPr>
        <w:t>下载模式（</w:t>
      </w:r>
      <w:r w:rsidR="00E61F8A">
        <w:rPr>
          <w:rFonts w:hint="eastAsia"/>
        </w:rPr>
        <w:t>boot</w:t>
      </w:r>
      <w:r w:rsidR="00E61F8A">
        <w:t xml:space="preserve"> </w:t>
      </w:r>
      <w:r w:rsidR="00E61F8A">
        <w:rPr>
          <w:rFonts w:hint="eastAsia"/>
        </w:rPr>
        <w:t>mode</w:t>
      </w:r>
      <w:r w:rsidR="00E61F8A">
        <w:rPr>
          <w:rFonts w:hint="eastAsia"/>
        </w:rPr>
        <w:t>）。</w:t>
      </w:r>
    </w:p>
    <w:p w:rsidR="00E61F8A" w:rsidRPr="00414511" w:rsidRDefault="00E61F8A" w:rsidP="00E61F8A">
      <w:pPr>
        <w:ind w:left="0" w:firstLineChars="0" w:firstLine="0"/>
      </w:pPr>
    </w:p>
    <w:p w:rsidR="00E61F8A" w:rsidRPr="00BF2403" w:rsidRDefault="00E61F8A" w:rsidP="00E61F8A">
      <w:pPr>
        <w:pStyle w:val="3"/>
      </w:pPr>
      <w:bookmarkStart w:id="23" w:name="_Toc510982185"/>
      <w:r w:rsidRPr="00BF2403">
        <w:rPr>
          <w:rFonts w:hint="eastAsia"/>
        </w:rPr>
        <w:t>按键触发</w:t>
      </w:r>
      <w:bookmarkEnd w:id="23"/>
    </w:p>
    <w:p w:rsidR="00E61F8A" w:rsidRPr="00BF2403" w:rsidRDefault="00E61F8A" w:rsidP="00E61F8A">
      <w:pPr>
        <w:ind w:leftChars="270" w:left="567" w:right="210" w:firstLineChars="0" w:firstLine="0"/>
      </w:pPr>
      <w:r>
        <w:rPr>
          <w:rFonts w:hint="eastAsia"/>
        </w:rPr>
        <w:t>整机</w:t>
      </w:r>
      <w:r>
        <w:t>阶段一般采用</w:t>
      </w:r>
      <w:r>
        <w:rPr>
          <w:rFonts w:hint="eastAsia"/>
        </w:rPr>
        <w:t>按键触发</w:t>
      </w:r>
      <w:r>
        <w:t>方式进行下载。</w:t>
      </w:r>
    </w:p>
    <w:p w:rsidR="00E61F8A" w:rsidRDefault="00DA4798" w:rsidP="00E61F8A">
      <w:pPr>
        <w:ind w:leftChars="270" w:left="567" w:right="210" w:firstLineChars="0" w:firstLine="0"/>
      </w:pPr>
      <w:r>
        <w:rPr>
          <w:rFonts w:hint="eastAsia"/>
        </w:rPr>
        <w:t>展锐</w:t>
      </w:r>
      <w:r w:rsidR="00E61F8A">
        <w:rPr>
          <w:rFonts w:hint="eastAsia"/>
        </w:rPr>
        <w:t>智能</w:t>
      </w:r>
      <w:r w:rsidR="00E61F8A">
        <w:t>机</w:t>
      </w:r>
      <w:r w:rsidR="00E61F8A">
        <w:rPr>
          <w:rFonts w:hint="eastAsia"/>
        </w:rPr>
        <w:t>平台通过按“音量</w:t>
      </w:r>
      <w:r w:rsidR="00E61F8A">
        <w:t xml:space="preserve"> -</w:t>
      </w:r>
      <w:r w:rsidR="00E61F8A">
        <w:rPr>
          <w:rFonts w:hint="eastAsia"/>
        </w:rPr>
        <w:t>”</w:t>
      </w:r>
      <w:r w:rsidR="00E61F8A" w:rsidRPr="003863E3">
        <w:rPr>
          <w:rFonts w:hint="eastAsia"/>
        </w:rPr>
        <w:t xml:space="preserve"> </w:t>
      </w:r>
      <w:r w:rsidR="00E61F8A">
        <w:rPr>
          <w:rFonts w:hint="eastAsia"/>
        </w:rPr>
        <w:t>键（即</w:t>
      </w:r>
      <w:r w:rsidR="00E61F8A">
        <w:rPr>
          <w:rFonts w:hint="eastAsia"/>
        </w:rPr>
        <w:t>K</w:t>
      </w:r>
      <w:r w:rsidR="00E61F8A">
        <w:t>EYIN0</w:t>
      </w:r>
      <w:r w:rsidR="00E61F8A">
        <w:t>）</w:t>
      </w:r>
      <w:r w:rsidR="00E61F8A">
        <w:rPr>
          <w:rFonts w:hint="eastAsia"/>
        </w:rPr>
        <w:t>，同时上电可触发手机进入下载模式（</w:t>
      </w:r>
      <w:r w:rsidR="00E61F8A">
        <w:rPr>
          <w:rFonts w:hint="eastAsia"/>
        </w:rPr>
        <w:t>boot</w:t>
      </w:r>
      <w:r w:rsidR="00E61F8A">
        <w:t xml:space="preserve"> </w:t>
      </w:r>
      <w:r w:rsidR="00E61F8A">
        <w:rPr>
          <w:rFonts w:hint="eastAsia"/>
        </w:rPr>
        <w:t>mode</w:t>
      </w:r>
      <w:r w:rsidR="00E61F8A">
        <w:rPr>
          <w:rFonts w:hint="eastAsia"/>
        </w:rPr>
        <w:t>）。</w:t>
      </w:r>
    </w:p>
    <w:p w:rsidR="00E61F8A" w:rsidRPr="00B47DD9" w:rsidRDefault="00DA4798" w:rsidP="00E61F8A">
      <w:pPr>
        <w:ind w:leftChars="270" w:left="567" w:right="210" w:firstLineChars="0" w:firstLine="0"/>
        <w:rPr>
          <w:color w:val="000000" w:themeColor="text1"/>
        </w:rPr>
      </w:pPr>
      <w:r>
        <w:rPr>
          <w:rFonts w:hint="eastAsia"/>
          <w:color w:val="000000" w:themeColor="text1"/>
        </w:rPr>
        <w:t>展锐</w:t>
      </w:r>
      <w:r w:rsidR="00E61F8A" w:rsidRPr="00B47DD9">
        <w:rPr>
          <w:color w:val="000000" w:themeColor="text1"/>
        </w:rPr>
        <w:t>功能</w:t>
      </w:r>
      <w:r w:rsidR="004D3800">
        <w:rPr>
          <w:rFonts w:hint="eastAsia"/>
          <w:color w:val="000000" w:themeColor="text1"/>
        </w:rPr>
        <w:t>机</w:t>
      </w:r>
      <w:r w:rsidR="00E61F8A" w:rsidRPr="00B47DD9">
        <w:rPr>
          <w:color w:val="000000" w:themeColor="text1"/>
        </w:rPr>
        <w:t>平台</w:t>
      </w:r>
      <w:r w:rsidR="00E61F8A" w:rsidRPr="00B47DD9">
        <w:rPr>
          <w:rFonts w:hint="eastAsia"/>
          <w:color w:val="000000" w:themeColor="text1"/>
        </w:rPr>
        <w:t>一般</w:t>
      </w:r>
      <w:r w:rsidR="00E61F8A" w:rsidRPr="00B47DD9">
        <w:rPr>
          <w:color w:val="000000" w:themeColor="text1"/>
        </w:rPr>
        <w:t>按</w:t>
      </w:r>
      <w:r w:rsidR="00E61F8A" w:rsidRPr="00B47DD9">
        <w:rPr>
          <w:color w:val="000000" w:themeColor="text1"/>
        </w:rPr>
        <w:t>KEYIN0/KEYOUT0</w:t>
      </w:r>
      <w:r w:rsidR="00E61F8A" w:rsidRPr="00B47DD9">
        <w:rPr>
          <w:color w:val="000000" w:themeColor="text1"/>
        </w:rPr>
        <w:t>键</w:t>
      </w:r>
      <w:r w:rsidR="00E61F8A" w:rsidRPr="00B47DD9">
        <w:rPr>
          <w:rFonts w:hint="eastAsia"/>
          <w:color w:val="000000" w:themeColor="text1"/>
        </w:rPr>
        <w:t>（不</w:t>
      </w:r>
      <w:r w:rsidR="00E61F8A" w:rsidRPr="00B47DD9">
        <w:rPr>
          <w:color w:val="000000" w:themeColor="text1"/>
        </w:rPr>
        <w:t>同</w:t>
      </w:r>
      <w:r w:rsidR="00E61F8A" w:rsidRPr="00B47DD9">
        <w:rPr>
          <w:rFonts w:hint="eastAsia"/>
          <w:color w:val="000000" w:themeColor="text1"/>
        </w:rPr>
        <w:t>项目</w:t>
      </w:r>
      <w:r w:rsidR="00E61F8A" w:rsidRPr="00B47DD9">
        <w:rPr>
          <w:color w:val="000000" w:themeColor="text1"/>
        </w:rPr>
        <w:t>定义的按键会有差别）</w:t>
      </w:r>
      <w:r w:rsidR="00E61F8A" w:rsidRPr="00B47DD9">
        <w:rPr>
          <w:rFonts w:hint="eastAsia"/>
          <w:color w:val="000000" w:themeColor="text1"/>
        </w:rPr>
        <w:t>，同时上电可触发手机进入下载模式（</w:t>
      </w:r>
      <w:r w:rsidR="00E61F8A" w:rsidRPr="00B47DD9">
        <w:rPr>
          <w:rFonts w:hint="eastAsia"/>
          <w:color w:val="000000" w:themeColor="text1"/>
        </w:rPr>
        <w:t>boot</w:t>
      </w:r>
      <w:r w:rsidR="00E61F8A" w:rsidRPr="00B47DD9">
        <w:rPr>
          <w:color w:val="000000" w:themeColor="text1"/>
        </w:rPr>
        <w:t xml:space="preserve"> </w:t>
      </w:r>
      <w:r w:rsidR="00E61F8A" w:rsidRPr="00B47DD9">
        <w:rPr>
          <w:rFonts w:hint="eastAsia"/>
          <w:color w:val="000000" w:themeColor="text1"/>
        </w:rPr>
        <w:t>mode</w:t>
      </w:r>
      <w:r w:rsidR="00E61F8A" w:rsidRPr="00B47DD9">
        <w:rPr>
          <w:rFonts w:hint="eastAsia"/>
          <w:color w:val="000000" w:themeColor="text1"/>
        </w:rPr>
        <w:t>）。</w:t>
      </w:r>
    </w:p>
    <w:p w:rsidR="00E61F8A" w:rsidRPr="004D3800" w:rsidRDefault="00E61F8A" w:rsidP="00E61F8A">
      <w:pPr>
        <w:ind w:leftChars="270" w:left="567" w:right="210" w:firstLineChars="0" w:firstLine="0"/>
      </w:pPr>
    </w:p>
    <w:p w:rsidR="00E61F8A" w:rsidRDefault="00E61F8A" w:rsidP="00E61F8A">
      <w:pPr>
        <w:pStyle w:val="10"/>
      </w:pPr>
      <w:bookmarkStart w:id="24" w:name="_Toc510982186"/>
      <w:r>
        <w:rPr>
          <w:rFonts w:hint="eastAsia"/>
        </w:rPr>
        <w:lastRenderedPageBreak/>
        <w:t>界面</w:t>
      </w:r>
      <w:r>
        <w:t>说明</w:t>
      </w:r>
      <w:bookmarkEnd w:id="24"/>
    </w:p>
    <w:p w:rsidR="00E61F8A" w:rsidRPr="006E6ECD" w:rsidRDefault="00E61F8A" w:rsidP="00E61F8A">
      <w:pPr>
        <w:pStyle w:val="2"/>
        <w:ind w:right="139"/>
      </w:pPr>
      <w:bookmarkStart w:id="25" w:name="_Toc510982187"/>
      <w:r>
        <w:rPr>
          <w:rFonts w:hint="eastAsia"/>
        </w:rPr>
        <w:t>主界面</w:t>
      </w:r>
      <w:bookmarkEnd w:id="25"/>
    </w:p>
    <w:p w:rsidR="00E61F8A" w:rsidRDefault="00E61F8A" w:rsidP="00E61F8A">
      <w:pPr>
        <w:spacing w:line="460" w:lineRule="exact"/>
        <w:ind w:leftChars="202" w:left="424" w:right="139" w:firstLineChars="0" w:firstLine="0"/>
      </w:pPr>
      <w:r>
        <w:rPr>
          <w:rFonts w:hint="eastAsia"/>
        </w:rPr>
        <w:t>三个</w:t>
      </w:r>
      <w:r>
        <w:t>下载</w:t>
      </w:r>
      <w:r>
        <w:rPr>
          <w:rFonts w:hint="eastAsia"/>
        </w:rPr>
        <w:t>工具</w:t>
      </w:r>
      <w:r>
        <w:t>主界面除了右下角显示的提示信息外</w:t>
      </w:r>
      <w:r>
        <w:rPr>
          <w:rFonts w:hint="eastAsia"/>
        </w:rPr>
        <w:t>，其他的一样</w:t>
      </w:r>
    </w:p>
    <w:p w:rsidR="00E61F8A" w:rsidRDefault="00E61F8A" w:rsidP="004D3387">
      <w:pPr>
        <w:spacing w:before="0" w:after="0" w:line="460" w:lineRule="exact"/>
        <w:ind w:leftChars="202" w:left="424" w:right="139" w:firstLineChars="0" w:firstLine="0"/>
      </w:pPr>
      <w:r>
        <w:rPr>
          <w:rFonts w:hint="eastAsia"/>
        </w:rPr>
        <w:t>下面</w:t>
      </w:r>
      <w:r w:rsidR="0097340C">
        <w:rPr>
          <w:rFonts w:hint="eastAsia"/>
        </w:rPr>
        <w:t>以</w:t>
      </w:r>
      <w:r>
        <w:t>FactoryDownload</w:t>
      </w:r>
      <w:r>
        <w:rPr>
          <w:rFonts w:hint="eastAsia"/>
        </w:rPr>
        <w:t>工具</w:t>
      </w:r>
      <w:r>
        <w:t>主界面</w:t>
      </w:r>
      <w:r>
        <w:rPr>
          <w:rFonts w:hint="eastAsia"/>
        </w:rPr>
        <w:t>为例，</w:t>
      </w:r>
      <w:r>
        <w:t>介绍工具的基本操作</w:t>
      </w:r>
    </w:p>
    <w:p w:rsidR="0097340C" w:rsidRDefault="0097340C" w:rsidP="004D3387">
      <w:pPr>
        <w:spacing w:before="0" w:after="0" w:line="460" w:lineRule="exact"/>
        <w:ind w:leftChars="202" w:left="424" w:right="139" w:firstLineChars="0" w:firstLine="0"/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361C202A" wp14:editId="700AAE2B">
            <wp:simplePos x="0" y="0"/>
            <wp:positionH relativeFrom="column">
              <wp:posOffset>722071</wp:posOffset>
            </wp:positionH>
            <wp:positionV relativeFrom="paragraph">
              <wp:posOffset>309499</wp:posOffset>
            </wp:positionV>
            <wp:extent cx="4336415" cy="3013710"/>
            <wp:effectExtent l="0" t="0" r="6985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6415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67735" w:rsidRDefault="00467A75" w:rsidP="00467A75">
      <w:pPr>
        <w:spacing w:line="460" w:lineRule="exact"/>
        <w:ind w:leftChars="202" w:left="424" w:right="139" w:firstLineChars="0" w:firstLine="0"/>
        <w:jc w:val="center"/>
      </w:pPr>
      <w:r>
        <w:rPr>
          <w:rFonts w:hint="eastAsia"/>
        </w:rPr>
        <w:t>图</w:t>
      </w:r>
      <w:r>
        <w:t>2-1</w:t>
      </w:r>
    </w:p>
    <w:tbl>
      <w:tblPr>
        <w:tblpPr w:leftFromText="180" w:rightFromText="180" w:vertAnchor="text" w:horzAnchor="margin" w:tblpXSpec="center" w:tblpY="109"/>
        <w:tblW w:w="726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14"/>
        <w:gridCol w:w="5648"/>
      </w:tblGrid>
      <w:tr w:rsidR="004D3387" w:rsidRPr="007C0597" w:rsidTr="00467A75">
        <w:trPr>
          <w:trHeight w:val="326"/>
        </w:trPr>
        <w:tc>
          <w:tcPr>
            <w:tcW w:w="1614" w:type="dxa"/>
            <w:vAlign w:val="center"/>
          </w:tcPr>
          <w:p w:rsidR="004D3387" w:rsidRDefault="004D3387" w:rsidP="00467A75">
            <w:pPr>
              <w:pStyle w:val="a9"/>
              <w:ind w:firstLine="361"/>
            </w:pPr>
            <w:r>
              <w:rPr>
                <w:rFonts w:hint="eastAsia"/>
              </w:rPr>
              <w:t>Item</w:t>
            </w:r>
          </w:p>
        </w:tc>
        <w:tc>
          <w:tcPr>
            <w:tcW w:w="5648" w:type="dxa"/>
            <w:vAlign w:val="center"/>
          </w:tcPr>
          <w:p w:rsidR="004D3387" w:rsidRPr="007C0597" w:rsidRDefault="004D3387" w:rsidP="00467A75">
            <w:pPr>
              <w:pStyle w:val="a9"/>
              <w:ind w:firstLine="361"/>
            </w:pPr>
            <w:r>
              <w:rPr>
                <w:rFonts w:hint="eastAsia"/>
              </w:rPr>
              <w:t>说明</w:t>
            </w:r>
          </w:p>
        </w:tc>
      </w:tr>
      <w:tr w:rsidR="004D3387" w:rsidRPr="00263CBB" w:rsidTr="00467A75">
        <w:trPr>
          <w:trHeight w:val="326"/>
        </w:trPr>
        <w:tc>
          <w:tcPr>
            <w:tcW w:w="1614" w:type="dxa"/>
            <w:vAlign w:val="center"/>
          </w:tcPr>
          <w:p w:rsidR="004D3387" w:rsidRPr="00B17EF7" w:rsidRDefault="004D3387" w:rsidP="00467A75">
            <w:pPr>
              <w:pStyle w:val="aa"/>
              <w:ind w:firstLineChars="199" w:firstLine="358"/>
            </w:pPr>
            <w:r>
              <w:rPr>
                <w:rFonts w:hint="eastAsia"/>
              </w:rPr>
              <w:t>I</w:t>
            </w:r>
            <w:r>
              <w:t xml:space="preserve">tem </w:t>
            </w:r>
            <w:r>
              <w:rPr>
                <w:rFonts w:hint="eastAsia"/>
              </w:rPr>
              <w:t>1</w:t>
            </w:r>
          </w:p>
        </w:tc>
        <w:tc>
          <w:tcPr>
            <w:tcW w:w="5648" w:type="dxa"/>
            <w:vAlign w:val="center"/>
          </w:tcPr>
          <w:p w:rsidR="004D3387" w:rsidRPr="00263CBB" w:rsidRDefault="004D3387" w:rsidP="00467A75">
            <w:pPr>
              <w:pStyle w:val="aa"/>
              <w:ind w:firstLineChars="0" w:firstLine="0"/>
            </w:pPr>
            <w:r>
              <w:rPr>
                <w:rFonts w:hint="eastAsia"/>
              </w:rPr>
              <w:t>工具版本</w:t>
            </w:r>
            <w:r>
              <w:t>信息</w:t>
            </w:r>
          </w:p>
        </w:tc>
      </w:tr>
      <w:tr w:rsidR="004D3387" w:rsidTr="00467A75">
        <w:trPr>
          <w:trHeight w:val="326"/>
        </w:trPr>
        <w:tc>
          <w:tcPr>
            <w:tcW w:w="1614" w:type="dxa"/>
            <w:vAlign w:val="center"/>
          </w:tcPr>
          <w:p w:rsidR="004D3387" w:rsidRDefault="004D3387" w:rsidP="00467A75">
            <w:pPr>
              <w:pStyle w:val="aa"/>
              <w:ind w:firstLineChars="199" w:firstLine="358"/>
            </w:pPr>
            <w:r>
              <w:rPr>
                <w:rFonts w:hint="eastAsia"/>
              </w:rPr>
              <w:t>I</w:t>
            </w:r>
            <w:r>
              <w:t>tem</w:t>
            </w:r>
            <w:r>
              <w:rPr>
                <w:rFonts w:hint="eastAsia"/>
              </w:rPr>
              <w:t xml:space="preserve"> 2</w:t>
            </w:r>
          </w:p>
        </w:tc>
        <w:tc>
          <w:tcPr>
            <w:tcW w:w="5648" w:type="dxa"/>
            <w:vAlign w:val="center"/>
          </w:tcPr>
          <w:p w:rsidR="004D3387" w:rsidRDefault="004D3387" w:rsidP="00467A75">
            <w:pPr>
              <w:pStyle w:val="aa"/>
              <w:ind w:firstLineChars="0" w:firstLine="0"/>
            </w:pPr>
            <w:r>
              <w:rPr>
                <w:rFonts w:hint="eastAsia"/>
              </w:rPr>
              <w:t>工具</w:t>
            </w:r>
            <w:r>
              <w:t>栏</w:t>
            </w:r>
            <w:r>
              <w:rPr>
                <w:rFonts w:hint="eastAsia"/>
              </w:rPr>
              <w:t>：</w:t>
            </w:r>
            <w:r>
              <w:t>包括</w:t>
            </w:r>
            <w:r>
              <w:rPr>
                <w:rFonts w:hint="eastAsia"/>
              </w:rPr>
              <w:t>加载、设置</w:t>
            </w:r>
            <w:r>
              <w:t>、开始、停止、版本查看</w:t>
            </w:r>
            <w:r>
              <w:rPr>
                <w:rFonts w:hint="eastAsia"/>
              </w:rPr>
              <w:t>五</w:t>
            </w:r>
            <w:r>
              <w:t>个功能</w:t>
            </w:r>
          </w:p>
        </w:tc>
      </w:tr>
      <w:tr w:rsidR="004D3387" w:rsidRPr="00896513" w:rsidTr="00467A75">
        <w:trPr>
          <w:trHeight w:val="326"/>
        </w:trPr>
        <w:tc>
          <w:tcPr>
            <w:tcW w:w="1614" w:type="dxa"/>
            <w:vAlign w:val="center"/>
          </w:tcPr>
          <w:p w:rsidR="004D3387" w:rsidRPr="00B17EF7" w:rsidRDefault="004D3387" w:rsidP="00467A75">
            <w:pPr>
              <w:pStyle w:val="aa"/>
              <w:ind w:firstLineChars="199" w:firstLine="358"/>
            </w:pPr>
            <w:r>
              <w:rPr>
                <w:rFonts w:hint="eastAsia"/>
              </w:rPr>
              <w:t>I</w:t>
            </w:r>
            <w:r>
              <w:t>tem</w:t>
            </w:r>
            <w:r>
              <w:rPr>
                <w:rFonts w:hint="eastAsia"/>
              </w:rPr>
              <w:t xml:space="preserve"> 3</w:t>
            </w:r>
          </w:p>
        </w:tc>
        <w:tc>
          <w:tcPr>
            <w:tcW w:w="5648" w:type="dxa"/>
            <w:vAlign w:val="center"/>
          </w:tcPr>
          <w:p w:rsidR="004D3387" w:rsidRPr="00896513" w:rsidRDefault="004D3387" w:rsidP="00467A75">
            <w:pPr>
              <w:pStyle w:val="aa"/>
              <w:ind w:firstLineChars="0" w:firstLine="0"/>
            </w:pPr>
            <w:r>
              <w:rPr>
                <w:rFonts w:hint="eastAsia"/>
              </w:rPr>
              <w:t>状态栏</w:t>
            </w:r>
          </w:p>
        </w:tc>
      </w:tr>
      <w:tr w:rsidR="004D3387" w:rsidRPr="00896513" w:rsidTr="00467A75">
        <w:trPr>
          <w:trHeight w:val="164"/>
        </w:trPr>
        <w:tc>
          <w:tcPr>
            <w:tcW w:w="1614" w:type="dxa"/>
            <w:vAlign w:val="center"/>
          </w:tcPr>
          <w:p w:rsidR="004D3387" w:rsidRPr="00B17EF7" w:rsidRDefault="004D3387" w:rsidP="00467A75">
            <w:pPr>
              <w:pStyle w:val="aa"/>
              <w:ind w:firstLineChars="199" w:firstLine="358"/>
            </w:pPr>
            <w:r>
              <w:rPr>
                <w:rFonts w:hint="eastAsia"/>
              </w:rPr>
              <w:t>I</w:t>
            </w:r>
            <w:r>
              <w:t>tem</w:t>
            </w:r>
            <w:r>
              <w:rPr>
                <w:rFonts w:hint="eastAsia"/>
              </w:rPr>
              <w:t xml:space="preserve"> 4</w:t>
            </w:r>
          </w:p>
        </w:tc>
        <w:tc>
          <w:tcPr>
            <w:tcW w:w="5648" w:type="dxa"/>
            <w:shd w:val="clear" w:color="auto" w:fill="auto"/>
            <w:vAlign w:val="center"/>
          </w:tcPr>
          <w:p w:rsidR="004D3387" w:rsidRPr="00896513" w:rsidRDefault="004D3387" w:rsidP="00467A75">
            <w:pPr>
              <w:pStyle w:val="aa"/>
              <w:ind w:firstLineChars="0" w:firstLine="0"/>
            </w:pPr>
            <w:r>
              <w:rPr>
                <w:rFonts w:hint="eastAsia"/>
              </w:rPr>
              <w:t>工具界面</w:t>
            </w:r>
            <w:r>
              <w:t>提示信息</w:t>
            </w:r>
          </w:p>
        </w:tc>
      </w:tr>
    </w:tbl>
    <w:p w:rsidR="00467735" w:rsidRPr="004D3387" w:rsidRDefault="00467735" w:rsidP="00E61F8A">
      <w:pPr>
        <w:spacing w:line="460" w:lineRule="exact"/>
        <w:ind w:leftChars="202" w:left="424" w:right="139" w:firstLineChars="0" w:firstLine="0"/>
      </w:pPr>
    </w:p>
    <w:p w:rsidR="00467735" w:rsidRDefault="00467735" w:rsidP="00E61F8A">
      <w:pPr>
        <w:spacing w:line="460" w:lineRule="exact"/>
        <w:ind w:leftChars="202" w:left="424" w:right="139" w:firstLineChars="0" w:firstLine="0"/>
      </w:pPr>
    </w:p>
    <w:p w:rsidR="00467735" w:rsidRDefault="00467735" w:rsidP="00E61F8A">
      <w:pPr>
        <w:spacing w:line="460" w:lineRule="exact"/>
        <w:ind w:leftChars="202" w:left="424" w:right="139" w:firstLineChars="0" w:firstLine="0"/>
      </w:pPr>
    </w:p>
    <w:p w:rsidR="00467735" w:rsidRDefault="00467A75" w:rsidP="00467A75">
      <w:pPr>
        <w:spacing w:line="460" w:lineRule="exact"/>
        <w:ind w:leftChars="202" w:left="424" w:right="139" w:firstLineChars="0" w:firstLine="0"/>
        <w:jc w:val="center"/>
      </w:pPr>
      <w:r>
        <w:rPr>
          <w:rFonts w:hint="eastAsia"/>
        </w:rPr>
        <w:t>表</w:t>
      </w:r>
      <w:r>
        <w:t>2-1</w:t>
      </w:r>
    </w:p>
    <w:p w:rsidR="00467735" w:rsidRDefault="00467735" w:rsidP="00E61F8A">
      <w:pPr>
        <w:spacing w:line="460" w:lineRule="exact"/>
        <w:ind w:leftChars="202" w:left="424" w:right="139" w:firstLineChars="0" w:firstLine="0"/>
      </w:pPr>
    </w:p>
    <w:p w:rsidR="004D3387" w:rsidRPr="00360E85" w:rsidRDefault="004D3387" w:rsidP="00E61F8A">
      <w:pPr>
        <w:spacing w:line="460" w:lineRule="exact"/>
        <w:ind w:leftChars="202" w:left="424" w:right="139" w:firstLineChars="0" w:firstLine="0"/>
      </w:pPr>
    </w:p>
    <w:p w:rsidR="00E61F8A" w:rsidRDefault="00E61F8A" w:rsidP="00E61F8A">
      <w:pPr>
        <w:pStyle w:val="2"/>
      </w:pPr>
      <w:bookmarkStart w:id="26" w:name="_Toc510982188"/>
      <w:r>
        <w:rPr>
          <w:rFonts w:hint="eastAsia"/>
        </w:rPr>
        <w:lastRenderedPageBreak/>
        <w:t>工具</w:t>
      </w:r>
      <w:r>
        <w:t>栏说明</w:t>
      </w:r>
      <w:bookmarkEnd w:id="26"/>
    </w:p>
    <w:p w:rsidR="004D3387" w:rsidRPr="004D3387" w:rsidRDefault="004D3387" w:rsidP="004D3387">
      <w:pPr>
        <w:ind w:firstLine="420"/>
      </w:pPr>
    </w:p>
    <w:tbl>
      <w:tblPr>
        <w:tblStyle w:val="aff0"/>
        <w:tblW w:w="0" w:type="auto"/>
        <w:tblInd w:w="694" w:type="dxa"/>
        <w:tblLook w:val="04A0" w:firstRow="1" w:lastRow="0" w:firstColumn="1" w:lastColumn="0" w:noHBand="0" w:noVBand="1"/>
      </w:tblPr>
      <w:tblGrid>
        <w:gridCol w:w="1466"/>
        <w:gridCol w:w="6401"/>
      </w:tblGrid>
      <w:tr w:rsidR="00E61F8A" w:rsidTr="004D33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73"/>
        </w:trPr>
        <w:tc>
          <w:tcPr>
            <w:tcW w:w="1466" w:type="dxa"/>
          </w:tcPr>
          <w:p w:rsidR="00E61F8A" w:rsidRDefault="00E61F8A" w:rsidP="004D3387">
            <w:pPr>
              <w:spacing w:before="0" w:after="100" w:afterAutospacing="1" w:line="276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工具栏</w:t>
            </w:r>
            <w:r>
              <w:rPr>
                <w:rFonts w:cs="宋体"/>
              </w:rPr>
              <w:t>图标</w:t>
            </w:r>
          </w:p>
        </w:tc>
        <w:tc>
          <w:tcPr>
            <w:tcW w:w="6401" w:type="dxa"/>
          </w:tcPr>
          <w:p w:rsidR="00E61F8A" w:rsidRDefault="00E61F8A" w:rsidP="004D3387">
            <w:pPr>
              <w:spacing w:before="0" w:after="100" w:afterAutospacing="1" w:line="276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说明</w:t>
            </w:r>
          </w:p>
        </w:tc>
      </w:tr>
      <w:tr w:rsidR="00E61F8A" w:rsidTr="004D3387">
        <w:trPr>
          <w:trHeight w:val="476"/>
        </w:trPr>
        <w:tc>
          <w:tcPr>
            <w:tcW w:w="1466" w:type="dxa"/>
            <w:vAlign w:val="center"/>
          </w:tcPr>
          <w:p w:rsidR="00E61F8A" w:rsidRDefault="00E61F8A" w:rsidP="004D3387">
            <w:pPr>
              <w:spacing w:before="0" w:after="0" w:line="276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kern w:val="2"/>
                <w:sz w:val="21"/>
              </w:rPr>
              <w:object w:dxaOrig="765" w:dyaOrig="780">
                <v:shape id="_x0000_i1025" type="#_x0000_t75" style="width:20.75pt;height:21.9pt;mso-position-horizontal-relative:page;mso-position-vertical-relative:page" o:ole="">
                  <v:imagedata r:id="rId16" o:title=""/>
                </v:shape>
                <o:OLEObject Type="Embed" ProgID="PBrush" ShapeID="_x0000_i1025" DrawAspect="Content" ObjectID="_1584777806" r:id="rId17"/>
              </w:object>
            </w:r>
          </w:p>
        </w:tc>
        <w:tc>
          <w:tcPr>
            <w:tcW w:w="6401" w:type="dxa"/>
            <w:vAlign w:val="center"/>
          </w:tcPr>
          <w:p w:rsidR="00E61F8A" w:rsidRDefault="00E61F8A" w:rsidP="004D3387">
            <w:pPr>
              <w:spacing w:before="0" w:after="0" w:line="276" w:lineRule="auto"/>
              <w:ind w:left="0" w:right="139" w:firstLineChars="0" w:firstLine="0"/>
              <w:jc w:val="left"/>
              <w:rPr>
                <w:rFonts w:cs="宋体"/>
              </w:rPr>
            </w:pPr>
            <w:r>
              <w:rPr>
                <w:rFonts w:hint="eastAsia"/>
              </w:rPr>
              <w:t>选择要下载的包和配置文件，其中配置是可选项。如果开始下载，此按钮将被禁用。停止下载后恢复到可用状态</w:t>
            </w:r>
          </w:p>
        </w:tc>
      </w:tr>
      <w:tr w:rsidR="00E61F8A" w:rsidTr="004D3387">
        <w:trPr>
          <w:trHeight w:val="469"/>
        </w:trPr>
        <w:tc>
          <w:tcPr>
            <w:tcW w:w="1466" w:type="dxa"/>
            <w:vAlign w:val="center"/>
          </w:tcPr>
          <w:p w:rsidR="00E61F8A" w:rsidRDefault="00E61F8A" w:rsidP="004D3387">
            <w:pPr>
              <w:spacing w:before="0" w:after="0" w:line="276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kern w:val="2"/>
                <w:sz w:val="21"/>
              </w:rPr>
              <w:object w:dxaOrig="735" w:dyaOrig="750">
                <v:shape id="_x0000_i1026" type="#_x0000_t75" style="width:21.9pt;height:23.05pt;mso-position-horizontal-relative:page;mso-position-vertical-relative:page" o:ole="">
                  <v:imagedata r:id="rId18" o:title=""/>
                </v:shape>
                <o:OLEObject Type="Embed" ProgID="PBrush" ShapeID="_x0000_i1026" DrawAspect="Content" ObjectID="_1584777807" r:id="rId19"/>
              </w:object>
            </w:r>
          </w:p>
        </w:tc>
        <w:tc>
          <w:tcPr>
            <w:tcW w:w="6401" w:type="dxa"/>
            <w:vAlign w:val="center"/>
          </w:tcPr>
          <w:p w:rsidR="00E61F8A" w:rsidRDefault="00E61F8A" w:rsidP="004D3387">
            <w:pPr>
              <w:spacing w:before="0" w:after="0" w:line="276" w:lineRule="auto"/>
              <w:ind w:left="0" w:right="139" w:firstLineChars="0" w:firstLine="0"/>
              <w:jc w:val="left"/>
              <w:rPr>
                <w:rFonts w:cs="宋体"/>
              </w:rPr>
            </w:pPr>
            <w:r>
              <w:rPr>
                <w:rFonts w:hint="eastAsia"/>
              </w:rPr>
              <w:t>设置下载的参数，单击此按钮将打开设置对话框。如果开始下载，此按钮将被禁用。停止下载后恢复到可用状态</w:t>
            </w:r>
          </w:p>
        </w:tc>
      </w:tr>
      <w:tr w:rsidR="00E61F8A" w:rsidTr="004D3387">
        <w:trPr>
          <w:trHeight w:val="1184"/>
        </w:trPr>
        <w:tc>
          <w:tcPr>
            <w:tcW w:w="1466" w:type="dxa"/>
            <w:vAlign w:val="center"/>
          </w:tcPr>
          <w:p w:rsidR="00E61F8A" w:rsidRDefault="00E61F8A" w:rsidP="004D3387">
            <w:pPr>
              <w:spacing w:before="0" w:after="0" w:line="276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kern w:val="2"/>
                <w:sz w:val="21"/>
              </w:rPr>
              <w:object w:dxaOrig="735" w:dyaOrig="750">
                <v:shape id="_x0000_i1027" type="#_x0000_t75" style="width:21.9pt;height:21.9pt;mso-position-horizontal-relative:page;mso-position-vertical-relative:page" o:ole="">
                  <v:imagedata r:id="rId20" o:title=""/>
                </v:shape>
                <o:OLEObject Type="Embed" ProgID="PBrush" ShapeID="_x0000_i1027" DrawAspect="Content" ObjectID="_1584777808" r:id="rId21"/>
              </w:object>
            </w:r>
          </w:p>
        </w:tc>
        <w:tc>
          <w:tcPr>
            <w:tcW w:w="6401" w:type="dxa"/>
            <w:vAlign w:val="center"/>
          </w:tcPr>
          <w:p w:rsidR="00E61F8A" w:rsidRDefault="00E61F8A" w:rsidP="004D3387">
            <w:pPr>
              <w:pStyle w:val="aa"/>
              <w:ind w:firstLineChars="0" w:firstLine="0"/>
              <w:jc w:val="left"/>
            </w:pPr>
            <w:r>
              <w:rPr>
                <w:rFonts w:hint="eastAsia"/>
              </w:rPr>
              <w:t>检测并打开可用端口，准备开始下载过程。分为两种模式：</w:t>
            </w:r>
          </w:p>
          <w:p w:rsidR="00E61F8A" w:rsidRDefault="00E61F8A" w:rsidP="004D3387">
            <w:pPr>
              <w:pStyle w:val="aa"/>
              <w:ind w:firstLine="360"/>
              <w:jc w:val="left"/>
            </w:pPr>
            <w:r>
              <w:rPr>
                <w:rFonts w:hint="eastAsia"/>
              </w:rPr>
              <w:t>自动模式：此时程序将自动检测是否有模块连接到端口，检测到模块则自动开始下载过程。下载完成后程序将再次自动检测是否有模块连接到端口。</w:t>
            </w:r>
          </w:p>
          <w:p w:rsidR="00E61F8A" w:rsidRDefault="00E61F8A" w:rsidP="004D3387">
            <w:pPr>
              <w:pStyle w:val="aa"/>
              <w:ind w:firstLine="360"/>
              <w:jc w:val="left"/>
            </w:pPr>
            <w:r>
              <w:rPr>
                <w:rFonts w:hint="eastAsia"/>
              </w:rPr>
              <w:t>手动模式：模块下载完成后程序报告下载结果，并暂停，只有再次单击开始按钮才会再次进行下载。</w:t>
            </w:r>
          </w:p>
          <w:p w:rsidR="00E61F8A" w:rsidRDefault="00E61F8A" w:rsidP="004D3387">
            <w:pPr>
              <w:spacing w:before="0" w:after="0" w:line="276" w:lineRule="auto"/>
              <w:ind w:left="0" w:right="139" w:firstLineChars="0" w:firstLine="0"/>
              <w:jc w:val="left"/>
              <w:rPr>
                <w:rFonts w:cs="宋体"/>
              </w:rPr>
            </w:pPr>
            <w:r>
              <w:rPr>
                <w:rFonts w:hint="eastAsia"/>
              </w:rPr>
              <w:t>第一次运行程序时此按钮处于禁止状态，只有先进行设置以后方可开始下载过程</w:t>
            </w:r>
          </w:p>
        </w:tc>
      </w:tr>
      <w:tr w:rsidR="00E61F8A" w:rsidTr="004D3387">
        <w:trPr>
          <w:trHeight w:val="2254"/>
        </w:trPr>
        <w:tc>
          <w:tcPr>
            <w:tcW w:w="1466" w:type="dxa"/>
            <w:vAlign w:val="center"/>
          </w:tcPr>
          <w:p w:rsidR="00E61F8A" w:rsidRDefault="00E61F8A" w:rsidP="004D3387">
            <w:pPr>
              <w:spacing w:before="0" w:after="0" w:line="276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noProof/>
              </w:rPr>
              <w:drawing>
                <wp:inline distT="0" distB="0" distL="0" distR="0" wp14:anchorId="6E5281E8" wp14:editId="6E4E9BF0">
                  <wp:extent cx="291711" cy="291711"/>
                  <wp:effectExtent l="0" t="0" r="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11" cy="291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01" w:type="dxa"/>
            <w:vAlign w:val="center"/>
          </w:tcPr>
          <w:p w:rsidR="00E61F8A" w:rsidRDefault="00E61F8A" w:rsidP="004D3387">
            <w:pPr>
              <w:pStyle w:val="aa"/>
              <w:ind w:firstLine="360"/>
              <w:jc w:val="left"/>
            </w:pPr>
            <w:r>
              <w:rPr>
                <w:rFonts w:hint="eastAsia"/>
              </w:rPr>
              <w:t>停止下载过程。只有当用户点击开始按钮，程序打开可用端口后此按钮才变为可用状态。</w:t>
            </w:r>
          </w:p>
          <w:p w:rsidR="00E61F8A" w:rsidRDefault="00E61F8A" w:rsidP="004D3387">
            <w:pPr>
              <w:pStyle w:val="aa"/>
              <w:ind w:firstLine="360"/>
              <w:jc w:val="left"/>
            </w:pPr>
            <w:r>
              <w:rPr>
                <w:rFonts w:hint="eastAsia"/>
              </w:rPr>
              <w:t>为了对</w:t>
            </w:r>
            <w:r>
              <w:rPr>
                <w:rFonts w:hint="eastAsia"/>
              </w:rPr>
              <w:t>NV</w:t>
            </w:r>
            <w:r>
              <w:rPr>
                <w:rFonts w:hint="eastAsia"/>
              </w:rPr>
              <w:t>文件的下载过程进行保护，所以在进入</w:t>
            </w:r>
            <w:r>
              <w:rPr>
                <w:rFonts w:hint="eastAsia"/>
              </w:rPr>
              <w:t>NV</w:t>
            </w:r>
            <w:r>
              <w:rPr>
                <w:rFonts w:hint="eastAsia"/>
              </w:rPr>
              <w:t>文件下载过程中，停止按钮变为不可用状态，以禁止用户点击。其他任何情况，用户可以点击此按钮停止下载过程。</w:t>
            </w:r>
          </w:p>
          <w:p w:rsidR="00E61F8A" w:rsidRDefault="00E61F8A" w:rsidP="004D3387">
            <w:pPr>
              <w:spacing w:before="0" w:after="0" w:line="276" w:lineRule="auto"/>
              <w:ind w:left="0" w:right="139" w:firstLineChars="0" w:firstLine="0"/>
              <w:jc w:val="left"/>
              <w:rPr>
                <w:rFonts w:cs="宋体"/>
              </w:rPr>
            </w:pPr>
            <w:r>
              <w:rPr>
                <w:rFonts w:hint="eastAsia"/>
              </w:rPr>
              <w:t>只有停止下载过程才能够退出程序</w:t>
            </w:r>
          </w:p>
        </w:tc>
      </w:tr>
      <w:tr w:rsidR="00E61F8A" w:rsidTr="004D3387">
        <w:trPr>
          <w:trHeight w:val="425"/>
        </w:trPr>
        <w:tc>
          <w:tcPr>
            <w:tcW w:w="1466" w:type="dxa"/>
            <w:vAlign w:val="center"/>
          </w:tcPr>
          <w:p w:rsidR="00E61F8A" w:rsidRDefault="00E61F8A" w:rsidP="004D3387">
            <w:pPr>
              <w:spacing w:before="0" w:after="0" w:line="276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kern w:val="2"/>
                <w:sz w:val="21"/>
              </w:rPr>
              <w:object w:dxaOrig="735" w:dyaOrig="750">
                <v:shape id="_x0000_i1028" type="#_x0000_t75" style="width:22.45pt;height:23.05pt;mso-position-horizontal-relative:page;mso-position-vertical-relative:page" o:ole="">
                  <v:imagedata r:id="rId23" o:title=""/>
                </v:shape>
                <o:OLEObject Type="Embed" ProgID="PBrush" ShapeID="_x0000_i1028" DrawAspect="Content" ObjectID="_1584777809" r:id="rId24"/>
              </w:object>
            </w:r>
          </w:p>
        </w:tc>
        <w:tc>
          <w:tcPr>
            <w:tcW w:w="6401" w:type="dxa"/>
            <w:vAlign w:val="center"/>
          </w:tcPr>
          <w:p w:rsidR="00E61F8A" w:rsidRDefault="00E61F8A" w:rsidP="004D3387">
            <w:pPr>
              <w:spacing w:before="0" w:after="0" w:line="276" w:lineRule="auto"/>
              <w:ind w:left="0" w:right="139" w:firstLineChars="0" w:firstLine="0"/>
              <w:jc w:val="left"/>
            </w:pPr>
            <w:r>
              <w:rPr>
                <w:rFonts w:hint="eastAsia"/>
              </w:rPr>
              <w:t>版本信息按钮，单击此按钮显示程序版本和版权信息</w:t>
            </w:r>
          </w:p>
          <w:p w:rsidR="007863FE" w:rsidRDefault="007863FE" w:rsidP="004D3387">
            <w:pPr>
              <w:spacing w:before="0" w:after="0" w:line="276" w:lineRule="auto"/>
              <w:ind w:left="0" w:right="139" w:firstLineChars="0" w:firstLine="0"/>
              <w:jc w:val="left"/>
              <w:rPr>
                <w:rFonts w:cs="宋体"/>
              </w:rPr>
            </w:pPr>
            <w:r>
              <w:rPr>
                <w:rFonts w:cs="宋体" w:hint="eastAsia"/>
              </w:rPr>
              <w:t>在</w:t>
            </w:r>
            <w:r>
              <w:rPr>
                <w:rFonts w:cs="宋体"/>
              </w:rPr>
              <w:t>弹出的版本信息</w:t>
            </w:r>
            <w:r>
              <w:rPr>
                <w:rFonts w:cs="宋体" w:hint="eastAsia"/>
              </w:rPr>
              <w:t>框</w:t>
            </w:r>
            <w:r>
              <w:rPr>
                <w:rFonts w:cs="宋体"/>
              </w:rPr>
              <w:t>，右键</w:t>
            </w:r>
            <w:r>
              <w:rPr>
                <w:rFonts w:cs="宋体" w:hint="eastAsia"/>
              </w:rPr>
              <w:t>可快速</w:t>
            </w:r>
            <w:r>
              <w:rPr>
                <w:rFonts w:cs="宋体"/>
              </w:rPr>
              <w:t>进入工具</w:t>
            </w:r>
            <w:r>
              <w:rPr>
                <w:rFonts w:cs="宋体" w:hint="eastAsia"/>
              </w:rPr>
              <w:t>所在</w:t>
            </w:r>
            <w:r>
              <w:rPr>
                <w:rFonts w:cs="宋体"/>
              </w:rPr>
              <w:t>目录</w:t>
            </w:r>
          </w:p>
        </w:tc>
      </w:tr>
    </w:tbl>
    <w:p w:rsidR="00E61F8A" w:rsidRDefault="00467A75" w:rsidP="00467A75">
      <w:pPr>
        <w:spacing w:line="460" w:lineRule="exact"/>
        <w:ind w:left="0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t>表</w:t>
      </w:r>
      <w:r>
        <w:rPr>
          <w:rFonts w:cs="宋体"/>
        </w:rPr>
        <w:t>2-2</w:t>
      </w:r>
    </w:p>
    <w:p w:rsidR="00467735" w:rsidRDefault="00467735" w:rsidP="00E61F8A">
      <w:pPr>
        <w:spacing w:line="460" w:lineRule="exact"/>
        <w:ind w:left="0" w:right="139" w:firstLineChars="0" w:firstLine="0"/>
        <w:rPr>
          <w:rFonts w:cs="宋体"/>
        </w:rPr>
      </w:pPr>
    </w:p>
    <w:p w:rsidR="00467735" w:rsidRDefault="00467735" w:rsidP="00E61F8A">
      <w:pPr>
        <w:spacing w:line="460" w:lineRule="exact"/>
        <w:ind w:left="0" w:right="139" w:firstLineChars="0" w:firstLine="0"/>
        <w:rPr>
          <w:rFonts w:cs="宋体"/>
        </w:rPr>
      </w:pPr>
    </w:p>
    <w:p w:rsidR="00467735" w:rsidRDefault="00467735" w:rsidP="00E61F8A">
      <w:pPr>
        <w:spacing w:line="460" w:lineRule="exact"/>
        <w:ind w:left="0" w:right="139" w:firstLineChars="0" w:firstLine="0"/>
        <w:rPr>
          <w:rFonts w:cs="宋体"/>
        </w:rPr>
      </w:pPr>
    </w:p>
    <w:p w:rsidR="00467735" w:rsidRDefault="00467735" w:rsidP="00E61F8A">
      <w:pPr>
        <w:spacing w:line="460" w:lineRule="exact"/>
        <w:ind w:left="0" w:right="139" w:firstLineChars="0" w:firstLine="0"/>
        <w:rPr>
          <w:rFonts w:cs="宋体"/>
        </w:rPr>
      </w:pPr>
    </w:p>
    <w:p w:rsidR="00467735" w:rsidRDefault="00467735" w:rsidP="00E61F8A">
      <w:pPr>
        <w:spacing w:line="460" w:lineRule="exact"/>
        <w:ind w:left="0" w:right="139" w:firstLineChars="0" w:firstLine="0"/>
        <w:rPr>
          <w:rFonts w:cs="宋体"/>
        </w:rPr>
      </w:pPr>
    </w:p>
    <w:p w:rsidR="00E61F8A" w:rsidRDefault="00E61F8A" w:rsidP="00E61F8A">
      <w:pPr>
        <w:pStyle w:val="2"/>
      </w:pPr>
      <w:bookmarkStart w:id="27" w:name="_Toc510982189"/>
      <w:r>
        <w:rPr>
          <w:rFonts w:hint="eastAsia"/>
        </w:rPr>
        <w:lastRenderedPageBreak/>
        <w:t>状态</w:t>
      </w:r>
      <w:r>
        <w:t>栏说明</w:t>
      </w:r>
      <w:bookmarkEnd w:id="27"/>
    </w:p>
    <w:p w:rsidR="00E61F8A" w:rsidRDefault="00E61F8A" w:rsidP="00E61F8A">
      <w:pPr>
        <w:spacing w:line="460" w:lineRule="exact"/>
        <w:ind w:leftChars="202" w:left="424" w:right="139" w:firstLineChars="0" w:firstLine="0"/>
      </w:pPr>
      <w:r>
        <w:rPr>
          <w:rFonts w:hint="eastAsia"/>
        </w:rPr>
        <w:t>工具栏下方区域为状态窗口，用来显示端口的状态、下载的状态、结果等</w:t>
      </w:r>
    </w:p>
    <w:p w:rsidR="00467735" w:rsidRDefault="002507B7" w:rsidP="00E61F8A">
      <w:pPr>
        <w:spacing w:line="460" w:lineRule="exact"/>
        <w:ind w:leftChars="202" w:left="424" w:right="139" w:firstLineChars="0" w:firstLine="0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52C717AB" wp14:editId="3AE3EC6A">
            <wp:simplePos x="0" y="0"/>
            <wp:positionH relativeFrom="column">
              <wp:posOffset>389338</wp:posOffset>
            </wp:positionH>
            <wp:positionV relativeFrom="paragraph">
              <wp:posOffset>383540</wp:posOffset>
            </wp:positionV>
            <wp:extent cx="5048250" cy="378460"/>
            <wp:effectExtent l="0" t="0" r="0" b="2540"/>
            <wp:wrapTopAndBottom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37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1F8A" w:rsidRPr="004B5D53" w:rsidRDefault="00467A75" w:rsidP="00467A75">
      <w:pPr>
        <w:spacing w:line="460" w:lineRule="exact"/>
        <w:ind w:left="0" w:right="139" w:firstLineChars="0" w:firstLine="0"/>
        <w:jc w:val="center"/>
      </w:pPr>
      <w:r>
        <w:rPr>
          <w:rFonts w:hint="eastAsia"/>
        </w:rPr>
        <w:t>图</w:t>
      </w:r>
      <w:r>
        <w:t>2-2</w:t>
      </w:r>
    </w:p>
    <w:tbl>
      <w:tblPr>
        <w:tblStyle w:val="aff0"/>
        <w:tblW w:w="8117" w:type="dxa"/>
        <w:tblInd w:w="552" w:type="dxa"/>
        <w:tblLook w:val="04A0" w:firstRow="1" w:lastRow="0" w:firstColumn="1" w:lastColumn="0" w:noHBand="0" w:noVBand="1"/>
      </w:tblPr>
      <w:tblGrid>
        <w:gridCol w:w="1947"/>
        <w:gridCol w:w="6170"/>
      </w:tblGrid>
      <w:tr w:rsidR="00E61F8A" w:rsidTr="002507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67"/>
        </w:trPr>
        <w:tc>
          <w:tcPr>
            <w:tcW w:w="1947" w:type="dxa"/>
            <w:vAlign w:val="center"/>
          </w:tcPr>
          <w:p w:rsidR="00E61F8A" w:rsidRDefault="00E61F8A" w:rsidP="004D3387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Item</w:t>
            </w:r>
          </w:p>
        </w:tc>
        <w:tc>
          <w:tcPr>
            <w:tcW w:w="6170" w:type="dxa"/>
            <w:vAlign w:val="center"/>
          </w:tcPr>
          <w:p w:rsidR="00E61F8A" w:rsidRDefault="00E61F8A" w:rsidP="004D3387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Description</w:t>
            </w:r>
          </w:p>
        </w:tc>
      </w:tr>
      <w:tr w:rsidR="00E61F8A" w:rsidTr="002507B7">
        <w:trPr>
          <w:trHeight w:val="175"/>
        </w:trPr>
        <w:tc>
          <w:tcPr>
            <w:tcW w:w="1947" w:type="dxa"/>
            <w:vAlign w:val="center"/>
          </w:tcPr>
          <w:p w:rsidR="00E61F8A" w:rsidRDefault="00E61F8A" w:rsidP="004D3387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 w:hint="eastAsia"/>
              </w:rPr>
              <w:t>Port</w:t>
            </w:r>
          </w:p>
        </w:tc>
        <w:tc>
          <w:tcPr>
            <w:tcW w:w="6170" w:type="dxa"/>
            <w:vAlign w:val="center"/>
          </w:tcPr>
          <w:p w:rsidR="00E61F8A" w:rsidRDefault="00E61F8A" w:rsidP="004D3387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可用端口号。如果显示为</w:t>
            </w:r>
            <w:r>
              <w:rPr>
                <w:rFonts w:hint="eastAsia"/>
              </w:rPr>
              <w:t>X</w:t>
            </w:r>
            <w:r>
              <w:rPr>
                <w:rFonts w:hint="eastAsia"/>
              </w:rPr>
              <w:t>表示无法打开这个端口</w:t>
            </w:r>
          </w:p>
        </w:tc>
      </w:tr>
      <w:tr w:rsidR="00E61F8A" w:rsidTr="002507B7">
        <w:trPr>
          <w:trHeight w:val="175"/>
        </w:trPr>
        <w:tc>
          <w:tcPr>
            <w:tcW w:w="1947" w:type="dxa"/>
            <w:vAlign w:val="center"/>
          </w:tcPr>
          <w:p w:rsidR="00E61F8A" w:rsidRDefault="00E61F8A" w:rsidP="004D3387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 w:hint="eastAsia"/>
              </w:rPr>
              <w:t>Step</w:t>
            </w:r>
          </w:p>
        </w:tc>
        <w:tc>
          <w:tcPr>
            <w:tcW w:w="6170" w:type="dxa"/>
            <w:vAlign w:val="center"/>
          </w:tcPr>
          <w:p w:rsidR="00E61F8A" w:rsidRDefault="00E61F8A" w:rsidP="004D3387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表示当前操作的文件名或者操作描述</w:t>
            </w:r>
          </w:p>
        </w:tc>
      </w:tr>
      <w:tr w:rsidR="00E61F8A" w:rsidTr="002507B7">
        <w:trPr>
          <w:trHeight w:val="237"/>
        </w:trPr>
        <w:tc>
          <w:tcPr>
            <w:tcW w:w="1947" w:type="dxa"/>
            <w:vAlign w:val="center"/>
          </w:tcPr>
          <w:p w:rsidR="00E61F8A" w:rsidRDefault="00E61F8A" w:rsidP="004D3387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 w:hint="eastAsia"/>
              </w:rPr>
              <w:t>Status</w:t>
            </w:r>
          </w:p>
        </w:tc>
        <w:tc>
          <w:tcPr>
            <w:tcW w:w="6170" w:type="dxa"/>
            <w:vAlign w:val="center"/>
          </w:tcPr>
          <w:p w:rsidR="00E61F8A" w:rsidRDefault="00E61F8A" w:rsidP="004D3387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当前的操作状态</w:t>
            </w:r>
          </w:p>
        </w:tc>
      </w:tr>
      <w:tr w:rsidR="00E61F8A" w:rsidTr="002507B7">
        <w:trPr>
          <w:trHeight w:val="393"/>
        </w:trPr>
        <w:tc>
          <w:tcPr>
            <w:tcW w:w="1947" w:type="dxa"/>
            <w:vAlign w:val="center"/>
          </w:tcPr>
          <w:p w:rsidR="00E61F8A" w:rsidRDefault="00E61F8A" w:rsidP="004D3387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 w:hint="eastAsia"/>
              </w:rPr>
              <w:t>Progress</w:t>
            </w:r>
          </w:p>
        </w:tc>
        <w:tc>
          <w:tcPr>
            <w:tcW w:w="6170" w:type="dxa"/>
            <w:vAlign w:val="center"/>
          </w:tcPr>
          <w:p w:rsidR="00E61F8A" w:rsidRDefault="00E61F8A" w:rsidP="004D3387">
            <w:pPr>
              <w:pStyle w:val="aa"/>
              <w:spacing w:line="240" w:lineRule="auto"/>
              <w:ind w:firstLineChars="0" w:firstLine="0"/>
            </w:pPr>
            <w:r>
              <w:rPr>
                <w:rFonts w:hint="eastAsia"/>
              </w:rPr>
              <w:t>下载</w:t>
            </w:r>
            <w:r>
              <w:t>进度条，如果</w:t>
            </w:r>
            <w:r>
              <w:rPr>
                <w:rFonts w:hint="eastAsia"/>
              </w:rPr>
              <w:t>显示</w:t>
            </w:r>
            <w:r>
              <w:t>“Waiting”</w:t>
            </w:r>
            <w:r>
              <w:t>表示正在进行</w:t>
            </w:r>
            <w:r>
              <w:rPr>
                <w:rFonts w:hint="eastAsia"/>
              </w:rPr>
              <w:t>某项</w:t>
            </w:r>
            <w:r>
              <w:t>操作</w:t>
            </w:r>
          </w:p>
          <w:p w:rsidR="00E61F8A" w:rsidRDefault="00E61F8A" w:rsidP="004D3387">
            <w:pPr>
              <w:pStyle w:val="aa"/>
              <w:spacing w:line="240" w:lineRule="auto"/>
              <w:ind w:firstLineChars="0" w:firstLine="0"/>
            </w:pPr>
            <w:r>
              <w:rPr>
                <w:rFonts w:hint="eastAsia"/>
              </w:rPr>
              <w:t>下载成功显示绿色“</w:t>
            </w:r>
            <w:r>
              <w:rPr>
                <w:rFonts w:hint="eastAsia"/>
              </w:rPr>
              <w:t>Passed</w:t>
            </w:r>
            <w:r>
              <w:rPr>
                <w:rFonts w:hint="eastAsia"/>
              </w:rPr>
              <w:t>”，断开连接后</w:t>
            </w:r>
            <w:r>
              <w:t>显示</w:t>
            </w:r>
            <w:r>
              <w:rPr>
                <w:rFonts w:hint="eastAsia"/>
              </w:rPr>
              <w:t>蓝色</w:t>
            </w:r>
            <w:r>
              <w:t>”Ready”</w:t>
            </w:r>
          </w:p>
          <w:p w:rsidR="00E61F8A" w:rsidRPr="00E2533B" w:rsidRDefault="00E61F8A" w:rsidP="004D3387">
            <w:pPr>
              <w:pStyle w:val="aa"/>
              <w:spacing w:line="240" w:lineRule="auto"/>
              <w:ind w:firstLineChars="0" w:firstLine="0"/>
            </w:pPr>
            <w:r>
              <w:rPr>
                <w:rFonts w:hint="eastAsia"/>
              </w:rPr>
              <w:t>下载过程中出错，显示红色“</w:t>
            </w:r>
            <w:r>
              <w:rPr>
                <w:rFonts w:hint="eastAsia"/>
              </w:rPr>
              <w:t>Fail</w:t>
            </w:r>
            <w:r w:rsidR="00710E07">
              <w:t>e</w:t>
            </w:r>
            <w:r>
              <w:rPr>
                <w:rFonts w:hint="eastAsia"/>
              </w:rPr>
              <w:t>d</w:t>
            </w:r>
            <w:r>
              <w:rPr>
                <w:rFonts w:hint="eastAsia"/>
              </w:rPr>
              <w:t>”</w:t>
            </w:r>
          </w:p>
        </w:tc>
      </w:tr>
      <w:tr w:rsidR="00E61F8A" w:rsidTr="002507B7">
        <w:trPr>
          <w:trHeight w:val="18"/>
        </w:trPr>
        <w:tc>
          <w:tcPr>
            <w:tcW w:w="1947" w:type="dxa"/>
            <w:vAlign w:val="center"/>
          </w:tcPr>
          <w:p w:rsidR="00E61F8A" w:rsidRDefault="00E61F8A" w:rsidP="004D3387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 w:hint="eastAsia"/>
              </w:rPr>
              <w:t>Times</w:t>
            </w:r>
          </w:p>
        </w:tc>
        <w:tc>
          <w:tcPr>
            <w:tcW w:w="6170" w:type="dxa"/>
            <w:vAlign w:val="center"/>
          </w:tcPr>
          <w:p w:rsidR="00E61F8A" w:rsidRDefault="00E61F8A" w:rsidP="004D3387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单次下载计时，单位秒</w:t>
            </w:r>
          </w:p>
        </w:tc>
      </w:tr>
    </w:tbl>
    <w:p w:rsidR="00E61F8A" w:rsidRDefault="00E61F8A" w:rsidP="004D3387">
      <w:pPr>
        <w:spacing w:line="460" w:lineRule="exact"/>
        <w:ind w:left="0" w:right="139" w:firstLineChars="0" w:firstLine="0"/>
        <w:rPr>
          <w:rFonts w:cs="宋体"/>
        </w:rPr>
      </w:pPr>
    </w:p>
    <w:p w:rsidR="00E61F8A" w:rsidRDefault="004D3387" w:rsidP="004D3387">
      <w:pPr>
        <w:spacing w:before="0" w:after="0" w:line="240" w:lineRule="auto"/>
        <w:ind w:leftChars="202" w:left="424" w:right="139" w:firstLineChars="0" w:firstLine="0"/>
        <w:rPr>
          <w:rFonts w:cs="宋体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2FC03EE2" wp14:editId="7D3933BF">
            <wp:simplePos x="0" y="0"/>
            <wp:positionH relativeFrom="column">
              <wp:posOffset>273050</wp:posOffset>
            </wp:positionH>
            <wp:positionV relativeFrom="paragraph">
              <wp:posOffset>418465</wp:posOffset>
            </wp:positionV>
            <wp:extent cx="5069205" cy="340995"/>
            <wp:effectExtent l="0" t="0" r="0" b="1905"/>
            <wp:wrapTopAndBottom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9205" cy="340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1F8A">
        <w:rPr>
          <w:rFonts w:cs="宋体" w:hint="eastAsia"/>
        </w:rPr>
        <w:t>下载</w:t>
      </w:r>
      <w:r w:rsidR="00E61F8A">
        <w:rPr>
          <w:rFonts w:cs="宋体" w:hint="eastAsia"/>
        </w:rPr>
        <w:t>Pass</w:t>
      </w:r>
      <w:r w:rsidR="00E61F8A">
        <w:rPr>
          <w:rFonts w:cs="宋体"/>
        </w:rPr>
        <w:t>后，</w:t>
      </w:r>
      <w:r w:rsidR="00E61F8A">
        <w:rPr>
          <w:rFonts w:cs="宋体" w:hint="eastAsia"/>
        </w:rPr>
        <w:t>手机</w:t>
      </w:r>
      <w:r w:rsidR="00E61F8A">
        <w:rPr>
          <w:rFonts w:cs="宋体"/>
        </w:rPr>
        <w:t>未</w:t>
      </w:r>
      <w:r w:rsidR="00E61F8A">
        <w:rPr>
          <w:rFonts w:cs="宋体" w:hint="eastAsia"/>
        </w:rPr>
        <w:t>断开</w:t>
      </w:r>
      <w:r w:rsidR="00E61F8A">
        <w:rPr>
          <w:rFonts w:cs="宋体"/>
        </w:rPr>
        <w:t>连接，工具界面</w:t>
      </w:r>
      <w:r w:rsidR="00E61F8A">
        <w:rPr>
          <w:rFonts w:cs="宋体" w:hint="eastAsia"/>
        </w:rPr>
        <w:t>显示</w:t>
      </w:r>
      <w:r w:rsidR="00E61F8A">
        <w:rPr>
          <w:rFonts w:cs="宋体"/>
        </w:rPr>
        <w:t>Pass</w:t>
      </w:r>
      <w:r w:rsidR="00E61F8A">
        <w:rPr>
          <w:rFonts w:cs="宋体" w:hint="eastAsia"/>
        </w:rPr>
        <w:t>，</w:t>
      </w:r>
      <w:r w:rsidR="00467A75">
        <w:rPr>
          <w:rFonts w:cs="宋体"/>
        </w:rPr>
        <w:t>如</w:t>
      </w:r>
      <w:r w:rsidR="00E61F8A">
        <w:rPr>
          <w:rFonts w:cs="宋体"/>
        </w:rPr>
        <w:t>图</w:t>
      </w:r>
      <w:r w:rsidR="00467A75">
        <w:rPr>
          <w:rFonts w:cs="宋体" w:hint="eastAsia"/>
        </w:rPr>
        <w:t>2</w:t>
      </w:r>
      <w:r w:rsidR="00467A75">
        <w:rPr>
          <w:rFonts w:cs="宋体"/>
        </w:rPr>
        <w:t>-3</w:t>
      </w:r>
      <w:r w:rsidR="00E61F8A">
        <w:rPr>
          <w:rFonts w:cs="宋体" w:hint="eastAsia"/>
        </w:rPr>
        <w:t>所示：</w:t>
      </w:r>
    </w:p>
    <w:p w:rsidR="004D3387" w:rsidRDefault="004D3387" w:rsidP="004D3387">
      <w:pPr>
        <w:spacing w:before="0" w:after="0" w:line="240" w:lineRule="auto"/>
        <w:ind w:leftChars="202" w:left="424" w:right="139" w:firstLineChars="0" w:firstLine="0"/>
        <w:rPr>
          <w:rFonts w:cs="宋体"/>
        </w:rPr>
      </w:pPr>
    </w:p>
    <w:p w:rsidR="00E61F8A" w:rsidRDefault="00467A75" w:rsidP="00467A75">
      <w:pPr>
        <w:spacing w:before="0" w:after="0" w:line="240" w:lineRule="auto"/>
        <w:ind w:leftChars="202" w:left="424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t>图</w:t>
      </w:r>
      <w:r>
        <w:rPr>
          <w:rFonts w:cs="宋体"/>
        </w:rPr>
        <w:t>2-3</w:t>
      </w:r>
    </w:p>
    <w:p w:rsidR="00E61F8A" w:rsidRDefault="00E61F8A" w:rsidP="004D3387">
      <w:pPr>
        <w:spacing w:before="0" w:after="0" w:line="240" w:lineRule="auto"/>
        <w:ind w:leftChars="202" w:left="424" w:right="139" w:firstLineChars="0" w:firstLine="0"/>
        <w:rPr>
          <w:rFonts w:cs="宋体"/>
        </w:rPr>
      </w:pPr>
      <w:r>
        <w:rPr>
          <w:rFonts w:cs="宋体" w:hint="eastAsia"/>
        </w:rPr>
        <w:t>下载</w:t>
      </w:r>
      <w:r>
        <w:rPr>
          <w:rFonts w:cs="宋体" w:hint="eastAsia"/>
        </w:rPr>
        <w:t>Pass</w:t>
      </w:r>
      <w:r>
        <w:rPr>
          <w:rFonts w:cs="宋体"/>
        </w:rPr>
        <w:t>后，</w:t>
      </w:r>
      <w:r>
        <w:rPr>
          <w:rFonts w:cs="宋体" w:hint="eastAsia"/>
        </w:rPr>
        <w:t>手机断开</w:t>
      </w:r>
      <w:r>
        <w:rPr>
          <w:rFonts w:cs="宋体"/>
        </w:rPr>
        <w:t>连接，工具界面</w:t>
      </w:r>
      <w:r>
        <w:rPr>
          <w:rFonts w:cs="宋体" w:hint="eastAsia"/>
        </w:rPr>
        <w:t>显示</w:t>
      </w:r>
      <w:r>
        <w:rPr>
          <w:rFonts w:cs="宋体"/>
        </w:rPr>
        <w:t>Ready</w:t>
      </w:r>
      <w:r>
        <w:rPr>
          <w:rFonts w:cs="宋体" w:hint="eastAsia"/>
        </w:rPr>
        <w:t>，</w:t>
      </w:r>
      <w:r w:rsidR="00467A75">
        <w:rPr>
          <w:rFonts w:cs="宋体"/>
        </w:rPr>
        <w:t>如</w:t>
      </w:r>
      <w:r>
        <w:rPr>
          <w:rFonts w:cs="宋体"/>
        </w:rPr>
        <w:t>图</w:t>
      </w:r>
      <w:r w:rsidR="00467A75">
        <w:rPr>
          <w:rFonts w:cs="宋体" w:hint="eastAsia"/>
        </w:rPr>
        <w:t>2</w:t>
      </w:r>
      <w:r w:rsidR="00467A75">
        <w:rPr>
          <w:rFonts w:cs="宋体"/>
        </w:rPr>
        <w:t>-4</w:t>
      </w:r>
      <w:r>
        <w:rPr>
          <w:rFonts w:cs="宋体" w:hint="eastAsia"/>
        </w:rPr>
        <w:t>所示：</w:t>
      </w:r>
    </w:p>
    <w:p w:rsidR="004D3387" w:rsidRDefault="004D3387" w:rsidP="004D3387">
      <w:pPr>
        <w:spacing w:before="0" w:after="0" w:line="240" w:lineRule="auto"/>
        <w:ind w:leftChars="202" w:left="424" w:right="139" w:firstLineChars="0" w:firstLine="0"/>
        <w:rPr>
          <w:rFonts w:cs="宋体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7CAED081" wp14:editId="5981D0AF">
            <wp:simplePos x="0" y="0"/>
            <wp:positionH relativeFrom="column">
              <wp:posOffset>273050</wp:posOffset>
            </wp:positionH>
            <wp:positionV relativeFrom="paragraph">
              <wp:posOffset>360045</wp:posOffset>
            </wp:positionV>
            <wp:extent cx="5110480" cy="393700"/>
            <wp:effectExtent l="0" t="0" r="0" b="6350"/>
            <wp:wrapTopAndBottom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048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1F8A" w:rsidRDefault="00467A75" w:rsidP="00467A75">
      <w:pPr>
        <w:spacing w:before="0" w:after="0" w:line="240" w:lineRule="auto"/>
        <w:ind w:leftChars="202" w:left="424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t>图</w:t>
      </w:r>
      <w:r>
        <w:rPr>
          <w:rFonts w:cs="宋体"/>
        </w:rPr>
        <w:t>2-4</w:t>
      </w:r>
    </w:p>
    <w:p w:rsidR="00E61F8A" w:rsidRDefault="00E61F8A" w:rsidP="004D3387">
      <w:pPr>
        <w:spacing w:before="0" w:after="0" w:line="240" w:lineRule="auto"/>
        <w:ind w:leftChars="202" w:left="424" w:right="139" w:firstLineChars="0" w:firstLine="0"/>
        <w:rPr>
          <w:rFonts w:cs="宋体"/>
        </w:rPr>
      </w:pPr>
      <w:r>
        <w:rPr>
          <w:rFonts w:cs="宋体" w:hint="eastAsia"/>
        </w:rPr>
        <w:t>下载</w:t>
      </w:r>
      <w:r>
        <w:rPr>
          <w:rFonts w:cs="宋体" w:hint="eastAsia"/>
        </w:rPr>
        <w:t>Fail</w:t>
      </w:r>
      <w:r>
        <w:rPr>
          <w:rFonts w:cs="宋体"/>
        </w:rPr>
        <w:t>，工具</w:t>
      </w:r>
      <w:r>
        <w:rPr>
          <w:rFonts w:cs="宋体" w:hint="eastAsia"/>
        </w:rPr>
        <w:t>状态</w:t>
      </w:r>
      <w:r>
        <w:rPr>
          <w:rFonts w:cs="宋体"/>
        </w:rPr>
        <w:t>栏显示</w:t>
      </w:r>
      <w:r>
        <w:rPr>
          <w:rFonts w:cs="宋体" w:hint="eastAsia"/>
        </w:rPr>
        <w:t>红色</w:t>
      </w:r>
      <w:r>
        <w:rPr>
          <w:rFonts w:cs="宋体"/>
        </w:rPr>
        <w:t>Failed</w:t>
      </w:r>
      <w:r>
        <w:rPr>
          <w:rFonts w:cs="宋体"/>
        </w:rPr>
        <w:t>，并提示</w:t>
      </w:r>
      <w:r>
        <w:rPr>
          <w:rFonts w:cs="宋体" w:hint="eastAsia"/>
        </w:rPr>
        <w:t>相应</w:t>
      </w:r>
      <w:r>
        <w:rPr>
          <w:rFonts w:cs="宋体"/>
        </w:rPr>
        <w:t>Fail</w:t>
      </w:r>
      <w:r>
        <w:rPr>
          <w:rFonts w:cs="宋体"/>
        </w:rPr>
        <w:t>信息</w:t>
      </w:r>
      <w:r>
        <w:rPr>
          <w:rFonts w:cs="宋体" w:hint="eastAsia"/>
        </w:rPr>
        <w:t>，</w:t>
      </w:r>
      <w:r w:rsidR="00467A75">
        <w:rPr>
          <w:rFonts w:cs="宋体"/>
        </w:rPr>
        <w:t>如</w:t>
      </w:r>
      <w:r>
        <w:rPr>
          <w:rFonts w:cs="宋体"/>
        </w:rPr>
        <w:t>图</w:t>
      </w:r>
      <w:r w:rsidR="00467A75">
        <w:rPr>
          <w:rFonts w:cs="宋体" w:hint="eastAsia"/>
        </w:rPr>
        <w:t>2</w:t>
      </w:r>
      <w:r w:rsidR="00467A75">
        <w:rPr>
          <w:rFonts w:cs="宋体"/>
        </w:rPr>
        <w:t>-5</w:t>
      </w:r>
      <w:r>
        <w:rPr>
          <w:rFonts w:cs="宋体"/>
        </w:rPr>
        <w:t>所示：</w:t>
      </w:r>
    </w:p>
    <w:p w:rsidR="00467A75" w:rsidRDefault="00467A75" w:rsidP="004D3387">
      <w:pPr>
        <w:spacing w:before="0" w:after="0" w:line="240" w:lineRule="auto"/>
        <w:ind w:leftChars="202" w:left="424" w:right="139" w:firstLineChars="0" w:firstLine="0"/>
        <w:rPr>
          <w:rFonts w:cs="宋体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71FB2472" wp14:editId="4AB210BD">
            <wp:simplePos x="0" y="0"/>
            <wp:positionH relativeFrom="column">
              <wp:posOffset>294005</wp:posOffset>
            </wp:positionH>
            <wp:positionV relativeFrom="paragraph">
              <wp:posOffset>240030</wp:posOffset>
            </wp:positionV>
            <wp:extent cx="5096510" cy="396240"/>
            <wp:effectExtent l="0" t="0" r="8890" b="3810"/>
            <wp:wrapTopAndBottom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510" cy="396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D3387" w:rsidRPr="00467735" w:rsidRDefault="00467A75" w:rsidP="00467A75">
      <w:pPr>
        <w:spacing w:before="0" w:after="0" w:line="240" w:lineRule="auto"/>
        <w:ind w:leftChars="202" w:left="424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t>图</w:t>
      </w:r>
      <w:r>
        <w:rPr>
          <w:rFonts w:cs="宋体"/>
        </w:rPr>
        <w:t>2-5</w:t>
      </w:r>
    </w:p>
    <w:p w:rsidR="00E61F8A" w:rsidRPr="00BF2403" w:rsidRDefault="00E61F8A" w:rsidP="009A095D">
      <w:pPr>
        <w:pStyle w:val="10"/>
      </w:pPr>
      <w:bookmarkStart w:id="28" w:name="_Toc510982190"/>
      <w:r>
        <w:rPr>
          <w:rFonts w:hint="eastAsia"/>
        </w:rPr>
        <w:lastRenderedPageBreak/>
        <w:t>Factory</w:t>
      </w:r>
      <w:r>
        <w:t>Download</w:t>
      </w:r>
      <w:bookmarkEnd w:id="28"/>
    </w:p>
    <w:p w:rsidR="00B37689" w:rsidRPr="00DD25E8" w:rsidRDefault="007E7688" w:rsidP="003348F4">
      <w:pPr>
        <w:ind w:left="426" w:right="210" w:firstLineChars="0" w:firstLine="422"/>
      </w:pPr>
      <w:r>
        <w:rPr>
          <w:rFonts w:hint="eastAsia"/>
        </w:rPr>
        <w:t>FactoryDownload</w:t>
      </w:r>
      <w:r>
        <w:rPr>
          <w:rFonts w:hint="eastAsia"/>
        </w:rPr>
        <w:t>工具一般用于</w:t>
      </w:r>
      <w:r>
        <w:rPr>
          <w:rFonts w:hint="eastAsia"/>
        </w:rPr>
        <w:t>PCBA</w:t>
      </w:r>
      <w:r>
        <w:rPr>
          <w:rFonts w:hint="eastAsia"/>
        </w:rPr>
        <w:t>阶段生产下载，该工具会初始化</w:t>
      </w:r>
      <w:r>
        <w:rPr>
          <w:rFonts w:hint="eastAsia"/>
        </w:rPr>
        <w:t>Phase</w:t>
      </w:r>
      <w:r>
        <w:t>Check</w:t>
      </w:r>
      <w:r>
        <w:rPr>
          <w:rFonts w:hint="eastAsia"/>
        </w:rPr>
        <w:t>、</w:t>
      </w:r>
      <w:r>
        <w:rPr>
          <w:rFonts w:hint="eastAsia"/>
        </w:rPr>
        <w:t>ProdNV</w:t>
      </w:r>
      <w:r>
        <w:t>分</w:t>
      </w:r>
      <w:r>
        <w:rPr>
          <w:rFonts w:hint="eastAsia"/>
        </w:rPr>
        <w:t>区、</w:t>
      </w:r>
      <w:r>
        <w:t>擦除</w:t>
      </w:r>
      <w:r>
        <w:t>NV</w:t>
      </w:r>
      <w:r>
        <w:t>参数</w:t>
      </w:r>
      <w:r>
        <w:rPr>
          <w:rFonts w:hint="eastAsia"/>
        </w:rPr>
        <w:t>、</w:t>
      </w:r>
      <w:r>
        <w:t>预</w:t>
      </w:r>
      <w:r>
        <w:rPr>
          <w:rFonts w:hint="eastAsia"/>
        </w:rPr>
        <w:t>写</w:t>
      </w:r>
      <w:r>
        <w:t>SN</w:t>
      </w:r>
      <w:r>
        <w:t>号</w:t>
      </w:r>
      <w:r>
        <w:rPr>
          <w:rFonts w:hint="eastAsia"/>
        </w:rPr>
        <w:t>。该</w:t>
      </w:r>
      <w:r>
        <w:t>工具强制擦除</w:t>
      </w:r>
      <w:r w:rsidR="00022CC0">
        <w:rPr>
          <w:rFonts w:hint="eastAsia"/>
        </w:rPr>
        <w:t>Running</w:t>
      </w:r>
      <w:r w:rsidR="00022CC0">
        <w:t xml:space="preserve"> </w:t>
      </w:r>
      <w:r>
        <w:t>NV</w:t>
      </w:r>
      <w:r w:rsidR="00022CC0">
        <w:rPr>
          <w:rFonts w:hint="eastAsia"/>
        </w:rPr>
        <w:t>，</w:t>
      </w:r>
      <w:r w:rsidR="00303D35">
        <w:rPr>
          <w:rFonts w:hint="eastAsia"/>
        </w:rPr>
        <w:t>并</w:t>
      </w:r>
      <w:r w:rsidR="00022CC0">
        <w:t>写入</w:t>
      </w:r>
      <w:r w:rsidR="00022CC0">
        <w:t>Fix NV</w:t>
      </w:r>
      <w:r>
        <w:t>，</w:t>
      </w:r>
      <w:r>
        <w:rPr>
          <w:rFonts w:hint="eastAsia"/>
        </w:rPr>
        <w:t>所以使用</w:t>
      </w:r>
      <w:r>
        <w:t>该工具下载前，</w:t>
      </w:r>
      <w:r>
        <w:rPr>
          <w:rFonts w:hint="eastAsia"/>
        </w:rPr>
        <w:t>根据</w:t>
      </w:r>
      <w:r>
        <w:t>需要备份</w:t>
      </w:r>
      <w:r>
        <w:t>NV</w:t>
      </w:r>
      <w:r>
        <w:t>。</w:t>
      </w:r>
    </w:p>
    <w:p w:rsidR="00E61F8A" w:rsidRDefault="00E61F8A" w:rsidP="00E61F8A">
      <w:pPr>
        <w:pStyle w:val="2"/>
      </w:pPr>
      <w:bookmarkStart w:id="29" w:name="_Toc510982191"/>
      <w:r>
        <w:t>FactoryDownload</w:t>
      </w:r>
      <w:r>
        <w:rPr>
          <w:rFonts w:hint="eastAsia"/>
        </w:rPr>
        <w:t>设置</w:t>
      </w:r>
      <w:r>
        <w:t>界面</w:t>
      </w:r>
      <w:bookmarkEnd w:id="29"/>
    </w:p>
    <w:p w:rsidR="00B37689" w:rsidRPr="00E45EBD" w:rsidRDefault="00E61F8A" w:rsidP="00B37689">
      <w:pPr>
        <w:spacing w:before="0" w:after="0" w:line="460" w:lineRule="exact"/>
        <w:ind w:leftChars="202" w:left="424" w:right="139" w:firstLineChars="0" w:firstLine="0"/>
      </w:pPr>
      <w:r>
        <w:rPr>
          <w:rFonts w:hint="eastAsia"/>
        </w:rPr>
        <w:t>单击工具栏图标</w:t>
      </w:r>
      <w:r>
        <w:object w:dxaOrig="735" w:dyaOrig="751">
          <v:shape id="_x0000_i1029" type="#_x0000_t75" style="width:20.75pt;height:20.75pt;mso-position-horizontal-relative:page;mso-position-vertical-relative:page" o:ole="">
            <v:imagedata r:id="rId18" o:title=""/>
          </v:shape>
          <o:OLEObject Type="Embed" ProgID="PBrush" ShapeID="_x0000_i1029" DrawAspect="Content" ObjectID="_1584777810" r:id="rId29"/>
        </w:object>
      </w:r>
      <w:r>
        <w:rPr>
          <w:rFonts w:hint="eastAsia"/>
        </w:rPr>
        <w:t>进入</w:t>
      </w:r>
      <w:r>
        <w:t>工具设置界面</w:t>
      </w:r>
      <w:r>
        <w:rPr>
          <w:rFonts w:hint="eastAsia"/>
        </w:rPr>
        <w:t>，包含</w:t>
      </w:r>
      <w:r>
        <w:t>MainPage</w:t>
      </w:r>
      <w:r>
        <w:rPr>
          <w:rFonts w:hint="eastAsia"/>
        </w:rPr>
        <w:t>、</w:t>
      </w:r>
      <w:r>
        <w:t>Options</w:t>
      </w:r>
      <w:r>
        <w:t>、</w:t>
      </w:r>
      <w:r>
        <w:rPr>
          <w:rFonts w:hint="eastAsia"/>
        </w:rPr>
        <w:t>Multi</w:t>
      </w:r>
      <w:r>
        <w:t>-L</w:t>
      </w:r>
      <w:r>
        <w:rPr>
          <w:rFonts w:hint="eastAsia"/>
        </w:rPr>
        <w:t>ang</w:t>
      </w:r>
      <w:r>
        <w:t>uage</w:t>
      </w:r>
      <w:r>
        <w:rPr>
          <w:rFonts w:hint="eastAsia"/>
        </w:rPr>
        <w:t>、</w:t>
      </w:r>
      <w:r>
        <w:t>LCD Configure</w:t>
      </w:r>
      <w:r>
        <w:t>四个子页面</w:t>
      </w:r>
      <w:r>
        <w:rPr>
          <w:rFonts w:hint="eastAsia"/>
        </w:rPr>
        <w:t>。</w:t>
      </w:r>
    </w:p>
    <w:p w:rsidR="00083389" w:rsidRDefault="00E61F8A" w:rsidP="00083389">
      <w:pPr>
        <w:pStyle w:val="3"/>
      </w:pPr>
      <w:bookmarkStart w:id="30" w:name="_Toc510982192"/>
      <w:r>
        <w:t>MainPage</w:t>
      </w:r>
      <w:r>
        <w:t>页面</w:t>
      </w:r>
      <w:bookmarkEnd w:id="30"/>
    </w:p>
    <w:p w:rsidR="00D96E8D" w:rsidRDefault="00E61F8A" w:rsidP="000E3594">
      <w:pPr>
        <w:spacing w:before="0" w:after="0" w:line="460" w:lineRule="exact"/>
        <w:ind w:leftChars="202" w:left="424" w:right="139" w:firstLineChars="0" w:firstLine="0"/>
      </w:pPr>
      <w:r>
        <w:rPr>
          <w:rFonts w:hint="eastAsia"/>
        </w:rPr>
        <w:t>配置</w:t>
      </w:r>
      <w:r>
        <w:t>端口</w:t>
      </w:r>
      <w:r w:rsidR="009A58A8">
        <w:rPr>
          <w:rFonts w:hint="eastAsia"/>
        </w:rPr>
        <w:t>、</w:t>
      </w:r>
      <w:r>
        <w:t>波特率</w:t>
      </w:r>
      <w:r w:rsidR="009A58A8">
        <w:rPr>
          <w:rFonts w:hint="eastAsia"/>
        </w:rPr>
        <w:t>，显示</w:t>
      </w:r>
      <w:r>
        <w:rPr>
          <w:rFonts w:hint="eastAsia"/>
        </w:rPr>
        <w:t>下载</w:t>
      </w:r>
      <w:r>
        <w:t>文件</w:t>
      </w:r>
      <w:r>
        <w:rPr>
          <w:rFonts w:hint="eastAsia"/>
        </w:rPr>
        <w:t>信息，</w:t>
      </w:r>
      <w:r>
        <w:t>另外还显示</w:t>
      </w:r>
      <w:r>
        <w:rPr>
          <w:rFonts w:hint="eastAsia"/>
        </w:rPr>
        <w:t>版本</w:t>
      </w:r>
      <w:r>
        <w:t>及</w:t>
      </w:r>
      <w:r>
        <w:rPr>
          <w:rFonts w:hint="eastAsia"/>
        </w:rPr>
        <w:t>Produc</w:t>
      </w:r>
      <w:r>
        <w:t>t</w:t>
      </w:r>
      <w:r>
        <w:t>相关信息</w:t>
      </w:r>
      <w:r>
        <w:rPr>
          <w:rFonts w:hint="eastAsia"/>
        </w:rPr>
        <w:t>，</w:t>
      </w:r>
      <w:r w:rsidR="002507B7">
        <w:t>如</w:t>
      </w:r>
      <w:r>
        <w:t>图</w:t>
      </w:r>
      <w:r w:rsidR="002507B7">
        <w:rPr>
          <w:rFonts w:hint="eastAsia"/>
        </w:rPr>
        <w:t>3</w:t>
      </w:r>
      <w:r w:rsidR="002507B7">
        <w:t>-1</w:t>
      </w:r>
      <w:r>
        <w:t>所示：</w:t>
      </w:r>
    </w:p>
    <w:p w:rsidR="00516EBB" w:rsidRDefault="00516EBB" w:rsidP="000E3594">
      <w:pPr>
        <w:spacing w:before="0" w:after="0" w:line="460" w:lineRule="exact"/>
        <w:ind w:leftChars="202" w:left="424" w:right="139" w:firstLineChars="0" w:firstLine="0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417D7358" wp14:editId="04BEBF47">
            <wp:simplePos x="0" y="0"/>
            <wp:positionH relativeFrom="column">
              <wp:posOffset>920750</wp:posOffset>
            </wp:positionH>
            <wp:positionV relativeFrom="paragraph">
              <wp:posOffset>426974</wp:posOffset>
            </wp:positionV>
            <wp:extent cx="3609340" cy="3701415"/>
            <wp:effectExtent l="0" t="0" r="0" b="0"/>
            <wp:wrapTopAndBottom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934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E3594" w:rsidRDefault="002507B7" w:rsidP="002507B7">
      <w:pPr>
        <w:spacing w:before="0" w:after="0" w:line="460" w:lineRule="exact"/>
        <w:ind w:leftChars="202" w:left="424" w:right="139" w:firstLineChars="0" w:firstLine="0"/>
        <w:jc w:val="center"/>
      </w:pPr>
      <w:r>
        <w:rPr>
          <w:rFonts w:hint="eastAsia"/>
        </w:rPr>
        <w:t>图</w:t>
      </w:r>
      <w:r>
        <w:t>3-1</w:t>
      </w:r>
    </w:p>
    <w:p w:rsidR="002507B7" w:rsidRDefault="002507B7" w:rsidP="002507B7">
      <w:pPr>
        <w:spacing w:before="0" w:after="0" w:line="460" w:lineRule="exact"/>
        <w:ind w:leftChars="202" w:left="424" w:right="139" w:firstLineChars="0" w:firstLine="0"/>
        <w:jc w:val="left"/>
      </w:pPr>
      <w:r>
        <w:rPr>
          <w:rFonts w:hint="eastAsia"/>
        </w:rPr>
        <w:t>各项说明</w:t>
      </w:r>
      <w:r>
        <w:t>见表</w:t>
      </w:r>
      <w:r>
        <w:t>3-1</w:t>
      </w:r>
    </w:p>
    <w:tbl>
      <w:tblPr>
        <w:tblStyle w:val="aff0"/>
        <w:tblpPr w:leftFromText="180" w:rightFromText="180" w:vertAnchor="text" w:horzAnchor="margin" w:tblpXSpec="center" w:tblpY="355"/>
        <w:tblW w:w="7452" w:type="dxa"/>
        <w:tblLook w:val="04A0" w:firstRow="1" w:lastRow="0" w:firstColumn="1" w:lastColumn="0" w:noHBand="0" w:noVBand="1"/>
      </w:tblPr>
      <w:tblGrid>
        <w:gridCol w:w="1787"/>
        <w:gridCol w:w="5665"/>
      </w:tblGrid>
      <w:tr w:rsidR="002507B7" w:rsidTr="002507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4"/>
        </w:trPr>
        <w:tc>
          <w:tcPr>
            <w:tcW w:w="1787" w:type="dxa"/>
            <w:vAlign w:val="center"/>
          </w:tcPr>
          <w:p w:rsidR="002507B7" w:rsidRPr="00B82125" w:rsidRDefault="002507B7" w:rsidP="005227F3">
            <w:pPr>
              <w:spacing w:before="0" w:after="0" w:line="240" w:lineRule="atLeast"/>
              <w:ind w:left="0" w:right="139" w:firstLineChars="0" w:firstLine="0"/>
              <w:jc w:val="center"/>
              <w:rPr>
                <w:rFonts w:cs="宋体"/>
                <w:szCs w:val="18"/>
              </w:rPr>
            </w:pPr>
            <w:r w:rsidRPr="00B82125">
              <w:rPr>
                <w:rFonts w:cs="宋体" w:hint="eastAsia"/>
                <w:szCs w:val="18"/>
              </w:rPr>
              <w:lastRenderedPageBreak/>
              <w:t>Item</w:t>
            </w:r>
          </w:p>
        </w:tc>
        <w:tc>
          <w:tcPr>
            <w:tcW w:w="5665" w:type="dxa"/>
            <w:vAlign w:val="center"/>
          </w:tcPr>
          <w:p w:rsidR="002507B7" w:rsidRPr="00B82125" w:rsidRDefault="002507B7" w:rsidP="005227F3">
            <w:pPr>
              <w:spacing w:before="0" w:after="0" w:line="240" w:lineRule="atLeast"/>
              <w:ind w:left="0" w:right="139" w:firstLineChars="0" w:firstLine="0"/>
              <w:jc w:val="center"/>
              <w:rPr>
                <w:rFonts w:cs="宋体"/>
                <w:szCs w:val="18"/>
              </w:rPr>
            </w:pPr>
            <w:r w:rsidRPr="00B82125">
              <w:rPr>
                <w:rFonts w:cs="宋体" w:hint="eastAsia"/>
                <w:szCs w:val="18"/>
              </w:rPr>
              <w:t>Description</w:t>
            </w:r>
          </w:p>
        </w:tc>
      </w:tr>
      <w:tr w:rsidR="002507B7" w:rsidTr="002507B7">
        <w:trPr>
          <w:trHeight w:val="129"/>
        </w:trPr>
        <w:tc>
          <w:tcPr>
            <w:tcW w:w="1787" w:type="dxa"/>
            <w:vAlign w:val="center"/>
          </w:tcPr>
          <w:p w:rsidR="002507B7" w:rsidRPr="00B82125" w:rsidRDefault="002507B7" w:rsidP="005227F3">
            <w:pPr>
              <w:spacing w:before="0" w:after="0" w:line="240" w:lineRule="atLeast"/>
              <w:ind w:left="0" w:right="139" w:firstLineChars="0" w:firstLine="0"/>
              <w:rPr>
                <w:rFonts w:cs="宋体"/>
                <w:szCs w:val="18"/>
              </w:rPr>
            </w:pPr>
            <w:r w:rsidRPr="00B82125">
              <w:rPr>
                <w:rFonts w:cs="宋体"/>
                <w:szCs w:val="18"/>
              </w:rPr>
              <w:t>Input SN</w:t>
            </w:r>
          </w:p>
        </w:tc>
        <w:tc>
          <w:tcPr>
            <w:tcW w:w="5665" w:type="dxa"/>
            <w:vAlign w:val="center"/>
          </w:tcPr>
          <w:p w:rsidR="002507B7" w:rsidRPr="00B82125" w:rsidRDefault="002507B7" w:rsidP="005227F3">
            <w:pPr>
              <w:spacing w:before="0" w:after="0" w:line="240" w:lineRule="atLeast"/>
              <w:ind w:left="0" w:right="139" w:firstLineChars="0" w:firstLine="0"/>
              <w:rPr>
                <w:szCs w:val="18"/>
              </w:rPr>
            </w:pPr>
            <w:r w:rsidRPr="00B82125">
              <w:rPr>
                <w:rFonts w:hint="eastAsia"/>
                <w:szCs w:val="18"/>
              </w:rPr>
              <w:t>设置是否输入</w:t>
            </w:r>
            <w:r w:rsidRPr="00B82125">
              <w:rPr>
                <w:rFonts w:hint="eastAsia"/>
                <w:szCs w:val="18"/>
              </w:rPr>
              <w:t>SN</w:t>
            </w:r>
            <w:r w:rsidRPr="00B82125">
              <w:rPr>
                <w:rFonts w:hint="eastAsia"/>
                <w:szCs w:val="18"/>
              </w:rPr>
              <w:t>：不勾选工具随机写</w:t>
            </w:r>
            <w:r w:rsidRPr="00B82125">
              <w:rPr>
                <w:rFonts w:hint="eastAsia"/>
                <w:szCs w:val="18"/>
              </w:rPr>
              <w:t>SN</w:t>
            </w:r>
            <w:r w:rsidRPr="00B82125">
              <w:rPr>
                <w:rFonts w:hint="eastAsia"/>
                <w:szCs w:val="18"/>
              </w:rPr>
              <w:t>，勾选则需要用户输入</w:t>
            </w:r>
            <w:r w:rsidRPr="00B82125">
              <w:rPr>
                <w:rFonts w:hint="eastAsia"/>
                <w:szCs w:val="18"/>
              </w:rPr>
              <w:t>SN</w:t>
            </w:r>
          </w:p>
        </w:tc>
      </w:tr>
      <w:tr w:rsidR="002507B7" w:rsidTr="002507B7">
        <w:trPr>
          <w:trHeight w:val="129"/>
        </w:trPr>
        <w:tc>
          <w:tcPr>
            <w:tcW w:w="1787" w:type="dxa"/>
            <w:vAlign w:val="center"/>
          </w:tcPr>
          <w:p w:rsidR="002507B7" w:rsidRPr="00B82125" w:rsidRDefault="002507B7" w:rsidP="005227F3">
            <w:pPr>
              <w:spacing w:before="0" w:after="0" w:line="240" w:lineRule="atLeast"/>
              <w:ind w:left="0" w:right="139" w:firstLineChars="0" w:firstLine="0"/>
              <w:rPr>
                <w:rFonts w:cs="宋体"/>
                <w:szCs w:val="18"/>
              </w:rPr>
            </w:pPr>
            <w:r w:rsidRPr="00B82125">
              <w:rPr>
                <w:rFonts w:cs="宋体"/>
                <w:szCs w:val="18"/>
              </w:rPr>
              <w:t>Port</w:t>
            </w:r>
          </w:p>
        </w:tc>
        <w:tc>
          <w:tcPr>
            <w:tcW w:w="5665" w:type="dxa"/>
            <w:vAlign w:val="center"/>
          </w:tcPr>
          <w:p w:rsidR="002507B7" w:rsidRPr="00B82125" w:rsidRDefault="002507B7" w:rsidP="005227F3">
            <w:pPr>
              <w:spacing w:before="0" w:after="0" w:line="240" w:lineRule="atLeast"/>
              <w:ind w:left="0" w:right="139" w:firstLineChars="0" w:firstLine="0"/>
              <w:rPr>
                <w:rFonts w:cs="宋体"/>
                <w:szCs w:val="18"/>
              </w:rPr>
            </w:pPr>
            <w:r w:rsidRPr="00B82125">
              <w:rPr>
                <w:rFonts w:hint="eastAsia"/>
                <w:szCs w:val="18"/>
              </w:rPr>
              <w:t>端口设置：可以选择某一端口进行下载，也可以选择“</w:t>
            </w:r>
            <w:r w:rsidRPr="00B82125">
              <w:rPr>
                <w:rFonts w:hint="eastAsia"/>
                <w:szCs w:val="18"/>
              </w:rPr>
              <w:t>All</w:t>
            </w:r>
            <w:r w:rsidRPr="00B82125">
              <w:rPr>
                <w:rFonts w:hint="eastAsia"/>
                <w:szCs w:val="18"/>
              </w:rPr>
              <w:t>”对所有可用端口进行下载</w:t>
            </w:r>
          </w:p>
        </w:tc>
      </w:tr>
      <w:tr w:rsidR="002507B7" w:rsidTr="002507B7">
        <w:trPr>
          <w:trHeight w:val="175"/>
        </w:trPr>
        <w:tc>
          <w:tcPr>
            <w:tcW w:w="1787" w:type="dxa"/>
            <w:vAlign w:val="center"/>
          </w:tcPr>
          <w:p w:rsidR="002507B7" w:rsidRPr="00B82125" w:rsidRDefault="002507B7" w:rsidP="005227F3">
            <w:pPr>
              <w:spacing w:before="0" w:after="0" w:line="240" w:lineRule="atLeast"/>
              <w:ind w:left="0" w:right="139" w:firstLineChars="0" w:firstLine="0"/>
              <w:rPr>
                <w:rFonts w:cs="宋体"/>
                <w:szCs w:val="18"/>
              </w:rPr>
            </w:pPr>
            <w:r w:rsidRPr="00B82125">
              <w:rPr>
                <w:rFonts w:hint="eastAsia"/>
                <w:szCs w:val="18"/>
              </w:rPr>
              <w:t>Baudrate</w:t>
            </w:r>
          </w:p>
        </w:tc>
        <w:tc>
          <w:tcPr>
            <w:tcW w:w="5665" w:type="dxa"/>
            <w:vAlign w:val="center"/>
          </w:tcPr>
          <w:p w:rsidR="002507B7" w:rsidRDefault="002507B7" w:rsidP="005227F3">
            <w:pPr>
              <w:spacing w:before="0" w:after="0" w:line="240" w:lineRule="atLeast"/>
              <w:ind w:left="0" w:right="139" w:firstLineChars="0" w:firstLine="0"/>
              <w:rPr>
                <w:szCs w:val="18"/>
              </w:rPr>
            </w:pPr>
            <w:r w:rsidRPr="00B82125">
              <w:rPr>
                <w:rFonts w:hint="eastAsia"/>
                <w:szCs w:val="18"/>
              </w:rPr>
              <w:t>波特率设置</w:t>
            </w:r>
          </w:p>
          <w:p w:rsidR="005227F3" w:rsidRPr="00B82125" w:rsidRDefault="005227F3" w:rsidP="005227F3">
            <w:pPr>
              <w:spacing w:before="0" w:after="0" w:line="240" w:lineRule="atLeast"/>
              <w:ind w:left="0" w:right="139" w:firstLineChars="0" w:firstLine="0"/>
              <w:rPr>
                <w:rFonts w:cs="宋体"/>
                <w:szCs w:val="18"/>
              </w:rPr>
            </w:pPr>
            <w:r>
              <w:rPr>
                <w:rFonts w:hint="eastAsia"/>
                <w:szCs w:val="18"/>
              </w:rPr>
              <w:t>仅</w:t>
            </w:r>
            <w:r>
              <w:rPr>
                <w:szCs w:val="18"/>
              </w:rPr>
              <w:t>UART</w:t>
            </w:r>
            <w:r>
              <w:rPr>
                <w:rFonts w:hint="eastAsia"/>
                <w:szCs w:val="18"/>
              </w:rPr>
              <w:t>下载</w:t>
            </w:r>
            <w:r>
              <w:rPr>
                <w:szCs w:val="18"/>
              </w:rPr>
              <w:t>设置有效</w:t>
            </w:r>
            <w:r>
              <w:rPr>
                <w:rFonts w:hint="eastAsia"/>
                <w:szCs w:val="18"/>
              </w:rPr>
              <w:t>，</w:t>
            </w:r>
            <w:r>
              <w:rPr>
                <w:szCs w:val="18"/>
              </w:rPr>
              <w:t>USB</w:t>
            </w:r>
            <w:r>
              <w:rPr>
                <w:szCs w:val="18"/>
              </w:rPr>
              <w:t>下载无</w:t>
            </w:r>
            <w:r>
              <w:rPr>
                <w:rFonts w:hint="eastAsia"/>
                <w:szCs w:val="18"/>
              </w:rPr>
              <w:t>需</w:t>
            </w:r>
            <w:r>
              <w:rPr>
                <w:szCs w:val="18"/>
              </w:rPr>
              <w:t>关注该项设置</w:t>
            </w:r>
          </w:p>
        </w:tc>
      </w:tr>
      <w:tr w:rsidR="002507B7" w:rsidTr="002507B7">
        <w:trPr>
          <w:trHeight w:val="175"/>
        </w:trPr>
        <w:tc>
          <w:tcPr>
            <w:tcW w:w="1787" w:type="dxa"/>
            <w:vAlign w:val="center"/>
          </w:tcPr>
          <w:p w:rsidR="002507B7" w:rsidRPr="00B82125" w:rsidRDefault="002507B7" w:rsidP="005227F3">
            <w:pPr>
              <w:spacing w:before="0" w:after="0" w:line="240" w:lineRule="atLeast"/>
              <w:ind w:left="0" w:right="139" w:firstLineChars="0" w:firstLine="0"/>
              <w:rPr>
                <w:szCs w:val="18"/>
              </w:rPr>
            </w:pPr>
            <w:r w:rsidRPr="00B82125">
              <w:rPr>
                <w:rFonts w:hint="eastAsia"/>
                <w:szCs w:val="18"/>
              </w:rPr>
              <w:t>信息栏</w:t>
            </w:r>
          </w:p>
        </w:tc>
        <w:tc>
          <w:tcPr>
            <w:tcW w:w="5665" w:type="dxa"/>
            <w:vAlign w:val="center"/>
          </w:tcPr>
          <w:p w:rsidR="002507B7" w:rsidRPr="00B82125" w:rsidRDefault="002507B7" w:rsidP="005227F3">
            <w:pPr>
              <w:spacing w:before="0" w:after="0" w:line="240" w:lineRule="atLeast"/>
              <w:ind w:left="0" w:right="139" w:firstLineChars="0" w:firstLine="0"/>
              <w:rPr>
                <w:szCs w:val="18"/>
              </w:rPr>
            </w:pPr>
            <w:r w:rsidRPr="00B82125">
              <w:rPr>
                <w:rFonts w:hint="eastAsia"/>
                <w:szCs w:val="18"/>
              </w:rPr>
              <w:t>在文件列表的上方，显示</w:t>
            </w:r>
            <w:r w:rsidRPr="00B82125">
              <w:rPr>
                <w:szCs w:val="18"/>
              </w:rPr>
              <w:t>版本及</w:t>
            </w:r>
            <w:r w:rsidRPr="00B82125">
              <w:rPr>
                <w:rFonts w:hint="eastAsia"/>
                <w:szCs w:val="18"/>
              </w:rPr>
              <w:t>Production</w:t>
            </w:r>
            <w:r w:rsidRPr="00B82125">
              <w:rPr>
                <w:szCs w:val="18"/>
              </w:rPr>
              <w:t>相关信息</w:t>
            </w:r>
          </w:p>
        </w:tc>
      </w:tr>
      <w:tr w:rsidR="002507B7" w:rsidTr="002507B7">
        <w:trPr>
          <w:trHeight w:val="13"/>
        </w:trPr>
        <w:tc>
          <w:tcPr>
            <w:tcW w:w="1787" w:type="dxa"/>
            <w:vAlign w:val="center"/>
          </w:tcPr>
          <w:p w:rsidR="002507B7" w:rsidRPr="00B82125" w:rsidRDefault="002507B7" w:rsidP="005227F3">
            <w:pPr>
              <w:spacing w:before="0" w:after="0" w:line="240" w:lineRule="atLeast"/>
              <w:ind w:left="0" w:right="139" w:firstLineChars="0" w:firstLine="0"/>
              <w:rPr>
                <w:rFonts w:cs="宋体"/>
                <w:szCs w:val="18"/>
              </w:rPr>
            </w:pPr>
            <w:r w:rsidRPr="00B82125">
              <w:rPr>
                <w:rFonts w:hint="eastAsia"/>
                <w:szCs w:val="18"/>
              </w:rPr>
              <w:t>下载文件列表区</w:t>
            </w:r>
          </w:p>
        </w:tc>
        <w:tc>
          <w:tcPr>
            <w:tcW w:w="5665" w:type="dxa"/>
            <w:vAlign w:val="center"/>
          </w:tcPr>
          <w:p w:rsidR="002507B7" w:rsidRPr="00B82125" w:rsidRDefault="002507B7" w:rsidP="005227F3">
            <w:pPr>
              <w:pStyle w:val="aa"/>
              <w:spacing w:line="240" w:lineRule="atLeast"/>
              <w:ind w:firstLineChars="0" w:firstLine="0"/>
            </w:pPr>
            <w:r w:rsidRPr="00B82125">
              <w:t>F</w:t>
            </w:r>
            <w:r w:rsidRPr="00B82125">
              <w:rPr>
                <w:rFonts w:hint="eastAsia"/>
              </w:rPr>
              <w:t>ileName</w:t>
            </w:r>
            <w:r w:rsidRPr="00B82125">
              <w:rPr>
                <w:rFonts w:hint="eastAsia"/>
              </w:rPr>
              <w:t>下载文件的路径；</w:t>
            </w:r>
            <w:r w:rsidRPr="00B82125">
              <w:rPr>
                <w:rFonts w:hint="eastAsia"/>
              </w:rPr>
              <w:t>Base1</w:t>
            </w:r>
            <w:r w:rsidRPr="00B82125">
              <w:rPr>
                <w:rFonts w:hint="eastAsia"/>
              </w:rPr>
              <w:t>表示下载地址；</w:t>
            </w:r>
            <w:r w:rsidRPr="00B82125">
              <w:rPr>
                <w:rFonts w:hint="eastAsia"/>
              </w:rPr>
              <w:t>Size1</w:t>
            </w:r>
            <w:r w:rsidRPr="00B82125">
              <w:rPr>
                <w:rFonts w:hint="eastAsia"/>
              </w:rPr>
              <w:t>表示文件大小，</w:t>
            </w:r>
            <w:r w:rsidRPr="00B82125">
              <w:rPr>
                <w:rFonts w:hint="eastAsia"/>
              </w:rPr>
              <w:t xml:space="preserve"> 0x0</w:t>
            </w:r>
            <w:r w:rsidRPr="00B82125">
              <w:rPr>
                <w:rFonts w:hint="eastAsia"/>
              </w:rPr>
              <w:t>表示文件大小在下载时由工具自动算出。</w:t>
            </w:r>
          </w:p>
        </w:tc>
      </w:tr>
    </w:tbl>
    <w:p w:rsidR="002507B7" w:rsidRDefault="002507B7" w:rsidP="002507B7">
      <w:pPr>
        <w:spacing w:before="0" w:after="0" w:line="460" w:lineRule="exact"/>
        <w:ind w:leftChars="202" w:left="424" w:right="139" w:firstLineChars="0" w:firstLine="0"/>
        <w:jc w:val="center"/>
      </w:pPr>
    </w:p>
    <w:p w:rsidR="002507B7" w:rsidRDefault="002507B7" w:rsidP="002507B7">
      <w:pPr>
        <w:spacing w:before="0" w:after="0" w:line="460" w:lineRule="exact"/>
        <w:ind w:leftChars="202" w:left="424" w:right="139" w:firstLineChars="0" w:firstLine="0"/>
        <w:jc w:val="center"/>
      </w:pPr>
    </w:p>
    <w:p w:rsidR="002507B7" w:rsidRDefault="002507B7" w:rsidP="002507B7">
      <w:pPr>
        <w:spacing w:before="0" w:after="0" w:line="460" w:lineRule="exact"/>
        <w:ind w:leftChars="202" w:left="424" w:right="139" w:firstLineChars="0" w:firstLine="0"/>
        <w:jc w:val="center"/>
      </w:pPr>
    </w:p>
    <w:p w:rsidR="002507B7" w:rsidRDefault="002507B7" w:rsidP="002507B7">
      <w:pPr>
        <w:spacing w:before="0" w:after="0" w:line="460" w:lineRule="exact"/>
        <w:ind w:leftChars="202" w:left="424" w:right="139" w:firstLineChars="0" w:firstLine="0"/>
        <w:jc w:val="center"/>
      </w:pPr>
    </w:p>
    <w:p w:rsidR="002507B7" w:rsidRDefault="002507B7" w:rsidP="002507B7">
      <w:pPr>
        <w:spacing w:before="0" w:after="0" w:line="460" w:lineRule="exact"/>
        <w:ind w:leftChars="202" w:left="424" w:right="139" w:firstLineChars="0" w:firstLine="0"/>
        <w:jc w:val="center"/>
      </w:pPr>
    </w:p>
    <w:p w:rsidR="002507B7" w:rsidRDefault="002507B7" w:rsidP="002507B7">
      <w:pPr>
        <w:spacing w:before="0" w:after="0" w:line="460" w:lineRule="exact"/>
        <w:ind w:leftChars="202" w:left="424" w:right="139" w:firstLineChars="0" w:firstLine="0"/>
        <w:jc w:val="center"/>
      </w:pPr>
    </w:p>
    <w:p w:rsidR="002507B7" w:rsidRDefault="002507B7" w:rsidP="002507B7">
      <w:pPr>
        <w:spacing w:before="0" w:after="0" w:line="460" w:lineRule="exact"/>
        <w:ind w:leftChars="202" w:left="424" w:right="139" w:firstLineChars="0" w:firstLine="0"/>
        <w:jc w:val="center"/>
      </w:pPr>
    </w:p>
    <w:p w:rsidR="002507B7" w:rsidRDefault="002507B7" w:rsidP="002507B7">
      <w:pPr>
        <w:spacing w:before="0" w:after="0" w:line="460" w:lineRule="exact"/>
        <w:ind w:leftChars="202" w:left="424" w:right="139" w:firstLineChars="0" w:firstLine="0"/>
        <w:jc w:val="center"/>
      </w:pPr>
    </w:p>
    <w:p w:rsidR="002507B7" w:rsidRPr="0097340C" w:rsidRDefault="002507B7" w:rsidP="002507B7">
      <w:pPr>
        <w:spacing w:before="0" w:after="0" w:line="460" w:lineRule="exact"/>
        <w:ind w:leftChars="202" w:left="424" w:right="139" w:firstLineChars="0" w:firstLine="0"/>
        <w:jc w:val="center"/>
      </w:pPr>
      <w:r>
        <w:rPr>
          <w:rFonts w:hint="eastAsia"/>
        </w:rPr>
        <w:t>表</w:t>
      </w:r>
      <w:r>
        <w:t>3-1</w:t>
      </w:r>
    </w:p>
    <w:p w:rsidR="00083389" w:rsidRDefault="00E61F8A" w:rsidP="00083389">
      <w:pPr>
        <w:pStyle w:val="3"/>
      </w:pPr>
      <w:bookmarkStart w:id="31" w:name="_Toc510982193"/>
      <w:r>
        <w:rPr>
          <w:rFonts w:hint="eastAsia"/>
        </w:rPr>
        <w:t>Option</w:t>
      </w:r>
      <w:r>
        <w:t>s</w:t>
      </w:r>
      <w:r>
        <w:t>页面</w:t>
      </w:r>
      <w:bookmarkEnd w:id="31"/>
    </w:p>
    <w:p w:rsidR="00083389" w:rsidRDefault="002507B7" w:rsidP="002507B7">
      <w:pPr>
        <w:spacing w:line="460" w:lineRule="exact"/>
        <w:ind w:leftChars="202" w:left="424" w:right="139" w:firstLineChars="0" w:firstLine="0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BB79A85" wp14:editId="2DAFCA1E">
            <wp:simplePos x="0" y="0"/>
            <wp:positionH relativeFrom="column">
              <wp:posOffset>1150979</wp:posOffset>
            </wp:positionH>
            <wp:positionV relativeFrom="paragraph">
              <wp:posOffset>407780</wp:posOffset>
            </wp:positionV>
            <wp:extent cx="3352800" cy="3450590"/>
            <wp:effectExtent l="0" t="0" r="0" b="0"/>
            <wp:wrapTopAndBottom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3450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1F8A">
        <w:t>设置下载时一些特殊操作</w:t>
      </w:r>
      <w:r>
        <w:rPr>
          <w:rFonts w:hint="eastAsia"/>
        </w:rPr>
        <w:t>，</w:t>
      </w:r>
      <w:r>
        <w:t>如图</w:t>
      </w:r>
      <w:r>
        <w:t>3-2</w:t>
      </w:r>
      <w:r>
        <w:t>所示：</w:t>
      </w:r>
    </w:p>
    <w:p w:rsidR="00083389" w:rsidRDefault="002507B7" w:rsidP="002507B7">
      <w:pPr>
        <w:spacing w:line="460" w:lineRule="exact"/>
        <w:ind w:leftChars="202" w:left="424" w:right="139" w:firstLineChars="0" w:firstLine="0"/>
        <w:jc w:val="center"/>
      </w:pPr>
      <w:r>
        <w:rPr>
          <w:rFonts w:hint="eastAsia"/>
        </w:rPr>
        <w:t>图</w:t>
      </w:r>
      <w:r>
        <w:t>3-2</w:t>
      </w:r>
    </w:p>
    <w:p w:rsidR="002507B7" w:rsidRDefault="002507B7" w:rsidP="002507B7">
      <w:pPr>
        <w:spacing w:line="460" w:lineRule="exact"/>
        <w:ind w:leftChars="202" w:left="424" w:right="139" w:firstLineChars="0" w:firstLine="0"/>
        <w:jc w:val="center"/>
      </w:pPr>
    </w:p>
    <w:p w:rsidR="00E61F8A" w:rsidRDefault="00D96E8D" w:rsidP="00E61F8A">
      <w:pPr>
        <w:spacing w:line="460" w:lineRule="exact"/>
        <w:ind w:leftChars="202" w:left="424" w:right="139" w:firstLineChars="0" w:firstLine="0"/>
      </w:pPr>
      <w:r>
        <w:rPr>
          <w:rFonts w:hint="eastAsia"/>
        </w:rPr>
        <w:lastRenderedPageBreak/>
        <w:t>各项</w:t>
      </w:r>
      <w:r w:rsidR="002507B7">
        <w:t>说明</w:t>
      </w:r>
      <w:r w:rsidR="002507B7">
        <w:rPr>
          <w:rFonts w:hint="eastAsia"/>
        </w:rPr>
        <w:t>见</w:t>
      </w:r>
      <w:r w:rsidR="002507B7">
        <w:t>表</w:t>
      </w:r>
      <w:r w:rsidR="002507B7">
        <w:t>3-2</w:t>
      </w:r>
      <w:r>
        <w:t>：</w:t>
      </w:r>
    </w:p>
    <w:tbl>
      <w:tblPr>
        <w:tblStyle w:val="aff0"/>
        <w:tblW w:w="7338" w:type="dxa"/>
        <w:tblInd w:w="694" w:type="dxa"/>
        <w:tblLook w:val="04A0" w:firstRow="1" w:lastRow="0" w:firstColumn="1" w:lastColumn="0" w:noHBand="0" w:noVBand="1"/>
      </w:tblPr>
      <w:tblGrid>
        <w:gridCol w:w="1759"/>
        <w:gridCol w:w="5579"/>
      </w:tblGrid>
      <w:tr w:rsidR="00E61F8A" w:rsidTr="008D2B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8"/>
        </w:trPr>
        <w:tc>
          <w:tcPr>
            <w:tcW w:w="175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Item</w:t>
            </w:r>
          </w:p>
        </w:tc>
        <w:tc>
          <w:tcPr>
            <w:tcW w:w="557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Description</w:t>
            </w:r>
          </w:p>
        </w:tc>
      </w:tr>
      <w:tr w:rsidR="00E61F8A" w:rsidRPr="00360E85" w:rsidTr="008D2B82">
        <w:trPr>
          <w:trHeight w:val="103"/>
        </w:trPr>
        <w:tc>
          <w:tcPr>
            <w:tcW w:w="175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/>
              </w:rPr>
              <w:t>Repartition</w:t>
            </w:r>
          </w:p>
        </w:tc>
        <w:tc>
          <w:tcPr>
            <w:tcW w:w="5579" w:type="dxa"/>
            <w:vAlign w:val="center"/>
          </w:tcPr>
          <w:p w:rsidR="00E61F8A" w:rsidRPr="00360E85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默认</w:t>
            </w:r>
            <w:r>
              <w:t>勾选</w:t>
            </w:r>
            <w:r>
              <w:rPr>
                <w:rFonts w:hint="eastAsia"/>
              </w:rPr>
              <w:t>，</w:t>
            </w:r>
            <w:r>
              <w:t>表示下载时是否重新分区</w:t>
            </w:r>
          </w:p>
        </w:tc>
      </w:tr>
      <w:tr w:rsidR="00E61F8A" w:rsidRPr="007569D7" w:rsidTr="008D2B82">
        <w:trPr>
          <w:trHeight w:val="103"/>
        </w:trPr>
        <w:tc>
          <w:tcPr>
            <w:tcW w:w="175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/>
              </w:rPr>
              <w:t>KeepCharge</w:t>
            </w:r>
          </w:p>
        </w:tc>
        <w:tc>
          <w:tcPr>
            <w:tcW w:w="5579" w:type="dxa"/>
            <w:vAlign w:val="center"/>
          </w:tcPr>
          <w:p w:rsidR="00E61F8A" w:rsidRPr="007569D7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默认不勾选，</w:t>
            </w:r>
            <w:r>
              <w:t>表示下载过程中是否打开</w:t>
            </w:r>
            <w:r>
              <w:rPr>
                <w:rFonts w:hint="eastAsia"/>
              </w:rPr>
              <w:t>充电；</w:t>
            </w:r>
            <w:r>
              <w:t>可在配置文件中开启</w:t>
            </w:r>
            <w:r>
              <w:rPr>
                <w:rFonts w:hint="eastAsia"/>
              </w:rPr>
              <w:t>，</w:t>
            </w:r>
            <w:r>
              <w:t>需要软件支持</w:t>
            </w:r>
          </w:p>
        </w:tc>
      </w:tr>
      <w:tr w:rsidR="00E61F8A" w:rsidTr="008D2B82">
        <w:trPr>
          <w:trHeight w:val="139"/>
        </w:trPr>
        <w:tc>
          <w:tcPr>
            <w:tcW w:w="175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t>Reset to Normal</w:t>
            </w:r>
          </w:p>
        </w:tc>
        <w:tc>
          <w:tcPr>
            <w:tcW w:w="557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默认不勾选，下载最后一步，工具发送一条命令让手机重新启动</w:t>
            </w:r>
          </w:p>
        </w:tc>
      </w:tr>
      <w:tr w:rsidR="00E61F8A" w:rsidTr="008D2B82">
        <w:trPr>
          <w:trHeight w:val="139"/>
        </w:trPr>
        <w:tc>
          <w:tcPr>
            <w:tcW w:w="175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Power</w:t>
            </w:r>
            <w:r>
              <w:t xml:space="preserve"> off</w:t>
            </w:r>
          </w:p>
        </w:tc>
        <w:tc>
          <w:tcPr>
            <w:tcW w:w="557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默认不勾选，下载最后一步，工具发送一条命令让手机关机，</w:t>
            </w:r>
            <w:bookmarkStart w:id="32" w:name="OLE_LINK3"/>
            <w:bookmarkStart w:id="33" w:name="OLE_LINK4"/>
            <w:r w:rsidR="00E82ECE">
              <w:rPr>
                <w:rFonts w:hint="eastAsia"/>
              </w:rPr>
              <w:t>拔掉</w:t>
            </w:r>
            <w:r w:rsidR="00E82ECE">
              <w:t>USB</w:t>
            </w:r>
            <w:r w:rsidR="00E82ECE">
              <w:t>后生效，</w:t>
            </w:r>
            <w:bookmarkEnd w:id="32"/>
            <w:bookmarkEnd w:id="33"/>
            <w:r>
              <w:t>需要软件支持</w:t>
            </w:r>
          </w:p>
          <w:p w:rsidR="00E61F8A" w:rsidRPr="007569D7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内置</w:t>
            </w:r>
            <w:r>
              <w:t>电池</w:t>
            </w:r>
            <w:r>
              <w:rPr>
                <w:rFonts w:hint="eastAsia"/>
              </w:rPr>
              <w:t>下载</w:t>
            </w:r>
            <w:r>
              <w:t>需要勾选</w:t>
            </w:r>
          </w:p>
        </w:tc>
      </w:tr>
      <w:tr w:rsidR="00E61F8A" w:rsidTr="008D2B82">
        <w:trPr>
          <w:trHeight w:val="139"/>
        </w:trPr>
        <w:tc>
          <w:tcPr>
            <w:tcW w:w="175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Read</w:t>
            </w:r>
            <w:r>
              <w:t xml:space="preserve"> MCP Type</w:t>
            </w:r>
          </w:p>
        </w:tc>
        <w:tc>
          <w:tcPr>
            <w:tcW w:w="557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</w:p>
        </w:tc>
      </w:tr>
      <w:tr w:rsidR="00E61F8A" w:rsidTr="008D2B82">
        <w:trPr>
          <w:trHeight w:val="139"/>
        </w:trPr>
        <w:tc>
          <w:tcPr>
            <w:tcW w:w="175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Read</w:t>
            </w:r>
            <w:r>
              <w:t xml:space="preserve"> Chip UID</w:t>
            </w:r>
          </w:p>
        </w:tc>
        <w:tc>
          <w:tcPr>
            <w:tcW w:w="557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</w:p>
        </w:tc>
      </w:tr>
      <w:tr w:rsidR="00E61F8A" w:rsidTr="008D2B82">
        <w:trPr>
          <w:trHeight w:val="139"/>
        </w:trPr>
        <w:tc>
          <w:tcPr>
            <w:tcW w:w="175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Check</w:t>
            </w:r>
            <w:r>
              <w:t xml:space="preserve"> Match</w:t>
            </w:r>
          </w:p>
        </w:tc>
        <w:tc>
          <w:tcPr>
            <w:tcW w:w="5579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</w:p>
        </w:tc>
      </w:tr>
    </w:tbl>
    <w:p w:rsidR="00E61F8A" w:rsidRDefault="002507B7" w:rsidP="002507B7">
      <w:pPr>
        <w:spacing w:line="460" w:lineRule="exact"/>
        <w:ind w:left="0" w:right="139" w:firstLineChars="0" w:firstLine="0"/>
        <w:jc w:val="center"/>
      </w:pPr>
      <w:r>
        <w:rPr>
          <w:rFonts w:hint="eastAsia"/>
        </w:rPr>
        <w:t>表</w:t>
      </w:r>
      <w:r>
        <w:t>3-2</w:t>
      </w:r>
    </w:p>
    <w:p w:rsidR="00B87B55" w:rsidRDefault="00E61F8A" w:rsidP="00B87B55">
      <w:pPr>
        <w:pStyle w:val="3"/>
      </w:pPr>
      <w:bookmarkStart w:id="34" w:name="_Toc510982194"/>
      <w:r>
        <w:rPr>
          <w:rFonts w:hint="eastAsia"/>
        </w:rPr>
        <w:t>Multi</w:t>
      </w:r>
      <w:r>
        <w:t>-L</w:t>
      </w:r>
      <w:r>
        <w:rPr>
          <w:rFonts w:hint="eastAsia"/>
        </w:rPr>
        <w:t>ang</w:t>
      </w:r>
      <w:r>
        <w:t>uages</w:t>
      </w:r>
      <w:r>
        <w:rPr>
          <w:rFonts w:hint="eastAsia"/>
        </w:rPr>
        <w:t>页面</w:t>
      </w:r>
      <w:bookmarkEnd w:id="34"/>
    </w:p>
    <w:p w:rsidR="000841C5" w:rsidRDefault="000841C5" w:rsidP="000841C5">
      <w:pPr>
        <w:ind w:left="426" w:firstLineChars="0" w:firstLine="0"/>
        <w:jc w:val="left"/>
      </w:pPr>
      <w:r>
        <w:t>Multi-Language</w:t>
      </w:r>
      <w:r>
        <w:rPr>
          <w:rFonts w:hint="eastAsia"/>
        </w:rPr>
        <w:t>s</w:t>
      </w:r>
      <w:r>
        <w:rPr>
          <w:rFonts w:hint="eastAsia"/>
        </w:rPr>
        <w:t>页面</w:t>
      </w:r>
      <w:r>
        <w:t>：</w:t>
      </w:r>
      <w:r>
        <w:rPr>
          <w:rFonts w:hint="eastAsia"/>
        </w:rPr>
        <w:t>NV</w:t>
      </w:r>
      <w:r>
        <w:rPr>
          <w:rFonts w:hint="eastAsia"/>
        </w:rPr>
        <w:t>中的关于多国语言的设置。</w:t>
      </w:r>
    </w:p>
    <w:p w:rsidR="000841C5" w:rsidRDefault="000841C5" w:rsidP="000841C5">
      <w:pPr>
        <w:ind w:left="426" w:firstLineChars="0" w:firstLine="0"/>
        <w:jc w:val="left"/>
      </w:pPr>
      <w:r>
        <w:rPr>
          <w:rFonts w:hint="eastAsia"/>
        </w:rPr>
        <w:t>勾选语言表示使</w:t>
      </w:r>
      <w:r>
        <w:rPr>
          <w:rFonts w:hint="eastAsia"/>
        </w:rPr>
        <w:t>MMI</w:t>
      </w:r>
      <w:r>
        <w:rPr>
          <w:rFonts w:hint="eastAsia"/>
        </w:rPr>
        <w:t>开启该种语言的功能。如果在</w:t>
      </w:r>
      <w:r>
        <w:rPr>
          <w:rFonts w:hint="eastAsia"/>
        </w:rPr>
        <w:t>Main</w:t>
      </w:r>
      <w:r>
        <w:rPr>
          <w:rFonts w:hint="eastAsia"/>
        </w:rPr>
        <w:t>选项页中选择的</w:t>
      </w:r>
      <w:r>
        <w:rPr>
          <w:rFonts w:hint="eastAsia"/>
        </w:rPr>
        <w:t>NV</w:t>
      </w:r>
      <w:r>
        <w:rPr>
          <w:rFonts w:hint="eastAsia"/>
        </w:rPr>
        <w:t>文件，不包含多国语言信息，该页将为空。</w:t>
      </w:r>
    </w:p>
    <w:p w:rsidR="000841C5" w:rsidRPr="000841C5" w:rsidRDefault="000841C5" w:rsidP="00E61F8A">
      <w:pPr>
        <w:ind w:left="426" w:firstLineChars="0" w:firstLine="0"/>
      </w:pPr>
    </w:p>
    <w:p w:rsidR="00B87B55" w:rsidRDefault="00E61F8A" w:rsidP="00B87B55">
      <w:pPr>
        <w:pStyle w:val="3"/>
      </w:pPr>
      <w:bookmarkStart w:id="35" w:name="_Toc510982195"/>
      <w:r>
        <w:rPr>
          <w:rFonts w:hint="eastAsia"/>
        </w:rPr>
        <w:t>LCD Configure</w:t>
      </w:r>
      <w:r>
        <w:rPr>
          <w:rFonts w:hint="eastAsia"/>
        </w:rPr>
        <w:t>页面</w:t>
      </w:r>
      <w:bookmarkEnd w:id="35"/>
    </w:p>
    <w:p w:rsidR="000841C5" w:rsidRDefault="000841C5" w:rsidP="000841C5">
      <w:pPr>
        <w:pStyle w:val="af4"/>
        <w:tabs>
          <w:tab w:val="clear" w:pos="2121"/>
        </w:tabs>
        <w:ind w:left="426" w:firstLineChars="0" w:firstLine="0"/>
      </w:pPr>
      <w:r>
        <w:rPr>
          <w:rFonts w:hint="eastAsia"/>
        </w:rPr>
        <w:t>LCD Configure</w:t>
      </w:r>
      <w:r>
        <w:rPr>
          <w:rFonts w:hint="eastAsia"/>
        </w:rPr>
        <w:t>页面：</w:t>
      </w:r>
      <w:r>
        <w:t>PS</w:t>
      </w:r>
      <w:r>
        <w:rPr>
          <w:rFonts w:hint="eastAsia"/>
        </w:rPr>
        <w:t>或者</w:t>
      </w:r>
      <w:r>
        <w:rPr>
          <w:rFonts w:hint="eastAsia"/>
        </w:rPr>
        <w:t>UserImag</w:t>
      </w:r>
      <w:r>
        <w:rPr>
          <w:rFonts w:hint="eastAsia"/>
        </w:rPr>
        <w:t>文件中的关于</w:t>
      </w:r>
      <w:r>
        <w:rPr>
          <w:rFonts w:hint="eastAsia"/>
        </w:rPr>
        <w:t>LCD</w:t>
      </w:r>
      <w:r>
        <w:rPr>
          <w:rFonts w:hint="eastAsia"/>
        </w:rPr>
        <w:t>驱动的设置。</w:t>
      </w:r>
    </w:p>
    <w:p w:rsidR="000841C5" w:rsidRDefault="000841C5" w:rsidP="00F433C5">
      <w:pPr>
        <w:pStyle w:val="af4"/>
        <w:tabs>
          <w:tab w:val="clear" w:pos="2121"/>
        </w:tabs>
        <w:ind w:left="0" w:firstLineChars="0" w:firstLine="0"/>
      </w:pPr>
    </w:p>
    <w:p w:rsidR="000841C5" w:rsidRDefault="000841C5" w:rsidP="000841C5">
      <w:pPr>
        <w:pStyle w:val="af1"/>
        <w:ind w:left="426" w:firstLineChars="0" w:firstLine="0"/>
      </w:pPr>
      <w:r>
        <w:rPr>
          <w:rFonts w:hint="eastAsia"/>
          <w:noProof/>
        </w:rPr>
        <w:drawing>
          <wp:inline distT="0" distB="0" distL="0" distR="0" wp14:anchorId="53E9FAA3" wp14:editId="52410FD6">
            <wp:extent cx="285115" cy="197485"/>
            <wp:effectExtent l="0" t="0" r="635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5" t="11601" r="46449" b="8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说明：</w:t>
      </w:r>
    </w:p>
    <w:p w:rsidR="000841C5" w:rsidRDefault="000841C5" w:rsidP="000841C5">
      <w:pPr>
        <w:pStyle w:val="af2"/>
        <w:ind w:left="426" w:firstLineChars="0" w:firstLine="0"/>
      </w:pPr>
      <w:r>
        <w:rPr>
          <w:rFonts w:hint="eastAsia"/>
        </w:rPr>
        <w:t>该设置需要特殊的</w:t>
      </w:r>
      <w:r>
        <w:rPr>
          <w:rFonts w:hint="eastAsia"/>
        </w:rPr>
        <w:t>PS</w:t>
      </w:r>
      <w:r>
        <w:rPr>
          <w:rFonts w:hint="eastAsia"/>
        </w:rPr>
        <w:t>或者</w:t>
      </w:r>
      <w:r>
        <w:t>UserIm</w:t>
      </w:r>
      <w:r w:rsidR="00EB78E4">
        <w:t>a</w:t>
      </w:r>
      <w:r>
        <w:t>g</w:t>
      </w:r>
      <w:r>
        <w:rPr>
          <w:rFonts w:hint="eastAsia"/>
        </w:rPr>
        <w:t>文件，否则没有</w:t>
      </w:r>
      <w:r>
        <w:rPr>
          <w:rFonts w:hint="eastAsia"/>
        </w:rPr>
        <w:t>LCD</w:t>
      </w:r>
      <w:r>
        <w:rPr>
          <w:rFonts w:hint="eastAsia"/>
        </w:rPr>
        <w:t>配置信息显示。</w:t>
      </w:r>
    </w:p>
    <w:p w:rsidR="00F433C5" w:rsidRPr="000841C5" w:rsidRDefault="00F433C5" w:rsidP="000841C5">
      <w:pPr>
        <w:pStyle w:val="af4"/>
        <w:tabs>
          <w:tab w:val="clear" w:pos="2121"/>
        </w:tabs>
        <w:ind w:left="426" w:firstLineChars="0" w:firstLine="0"/>
      </w:pPr>
    </w:p>
    <w:p w:rsidR="00E61F8A" w:rsidRDefault="00E61F8A" w:rsidP="00E61F8A">
      <w:pPr>
        <w:pStyle w:val="2"/>
      </w:pPr>
      <w:bookmarkStart w:id="36" w:name="_Toc510982196"/>
      <w:r>
        <w:rPr>
          <w:rFonts w:hint="eastAsia"/>
        </w:rPr>
        <w:lastRenderedPageBreak/>
        <w:t>FactoryDownload</w:t>
      </w:r>
      <w:r>
        <w:rPr>
          <w:rFonts w:hint="eastAsia"/>
        </w:rPr>
        <w:t>操作</w:t>
      </w:r>
      <w:r>
        <w:t>指南</w:t>
      </w:r>
      <w:bookmarkEnd w:id="36"/>
    </w:p>
    <w:p w:rsidR="00E61F8A" w:rsidRDefault="00E61F8A" w:rsidP="00E61F8A">
      <w:pPr>
        <w:ind w:leftChars="202" w:left="424" w:right="210" w:firstLineChars="202" w:firstLine="424"/>
      </w:pPr>
      <w:r>
        <w:rPr>
          <w:rFonts w:hint="eastAsia"/>
        </w:rPr>
        <w:t>开始</w:t>
      </w:r>
      <w:r>
        <w:t>下载前，按照</w:t>
      </w:r>
      <w:r>
        <w:t>1.3</w:t>
      </w:r>
      <w:r>
        <w:t>节介绍的方式，搭建好下载环境。</w:t>
      </w:r>
    </w:p>
    <w:p w:rsidR="00E61F8A" w:rsidRDefault="00E61F8A" w:rsidP="00E61F8A">
      <w:pPr>
        <w:ind w:leftChars="202" w:left="424" w:right="210" w:firstLineChars="202" w:firstLine="424"/>
      </w:pPr>
    </w:p>
    <w:p w:rsidR="00E61F8A" w:rsidRDefault="00E61F8A" w:rsidP="00E61F8A">
      <w:pPr>
        <w:pStyle w:val="3"/>
      </w:pPr>
      <w:bookmarkStart w:id="37" w:name="_Toc510982197"/>
      <w:r>
        <w:rPr>
          <w:rFonts w:hint="eastAsia"/>
        </w:rPr>
        <w:t>加载</w:t>
      </w:r>
      <w:r>
        <w:t>文件</w:t>
      </w:r>
      <w:bookmarkEnd w:id="37"/>
    </w:p>
    <w:p w:rsidR="00E61F8A" w:rsidRDefault="00E61F8A" w:rsidP="00E61F8A">
      <w:pPr>
        <w:ind w:leftChars="202" w:left="424" w:firstLineChars="0" w:firstLine="0"/>
      </w:pPr>
      <w:r>
        <w:rPr>
          <w:rFonts w:hint="eastAsia"/>
        </w:rPr>
        <w:t>打开</w:t>
      </w:r>
      <w:r>
        <w:t>下载工具，</w:t>
      </w:r>
      <w:r>
        <w:rPr>
          <w:rFonts w:hint="eastAsia"/>
        </w:rPr>
        <w:t>单击工具栏图标</w:t>
      </w:r>
      <w:r>
        <w:object w:dxaOrig="765" w:dyaOrig="780">
          <v:shape id="_x0000_i1030" type="#_x0000_t75" style="width:20.75pt;height:20.75pt;mso-position-horizontal-relative:page;mso-position-vertical-relative:page" o:ole="">
            <v:imagedata r:id="rId16" o:title=""/>
          </v:shape>
          <o:OLEObject Type="Embed" ProgID="PBrush" ShapeID="_x0000_i1030" DrawAspect="Content" ObjectID="_1584777811" r:id="rId32"/>
        </w:object>
      </w:r>
      <w:r>
        <w:rPr>
          <w:rFonts w:hint="eastAsia"/>
        </w:rPr>
        <w:t>，选择需要下载文件包。</w:t>
      </w:r>
    </w:p>
    <w:p w:rsidR="008D2B82" w:rsidRDefault="008D2B82" w:rsidP="008D2B82">
      <w:pPr>
        <w:ind w:left="0" w:firstLineChars="0" w:firstLine="0"/>
      </w:pPr>
    </w:p>
    <w:p w:rsidR="00E61F8A" w:rsidRDefault="00E61F8A" w:rsidP="00E61F8A">
      <w:pPr>
        <w:pStyle w:val="3"/>
      </w:pPr>
      <w:bookmarkStart w:id="38" w:name="_Toc510982198"/>
      <w:r>
        <w:rPr>
          <w:rFonts w:hint="eastAsia"/>
        </w:rPr>
        <w:t>设置</w:t>
      </w:r>
      <w:r>
        <w:t>下载参数</w:t>
      </w:r>
      <w:bookmarkEnd w:id="38"/>
    </w:p>
    <w:p w:rsidR="00E61F8A" w:rsidRDefault="00E61F8A" w:rsidP="00E61F8A">
      <w:pPr>
        <w:ind w:left="567" w:firstLineChars="0" w:firstLine="0"/>
      </w:pPr>
      <w:r>
        <w:rPr>
          <w:rFonts w:hint="eastAsia"/>
        </w:rPr>
        <w:t>加载</w:t>
      </w:r>
      <w:r>
        <w:t>文件成功后，</w:t>
      </w:r>
      <w:r>
        <w:rPr>
          <w:rFonts w:hint="eastAsia"/>
        </w:rPr>
        <w:t>单击设置按钮</w:t>
      </w:r>
      <w:r>
        <w:rPr>
          <w:noProof/>
        </w:rPr>
        <w:drawing>
          <wp:inline distT="0" distB="0" distL="0" distR="0" wp14:anchorId="0F5EE639" wp14:editId="46B2E4AF">
            <wp:extent cx="262255" cy="246380"/>
            <wp:effectExtent l="0" t="0" r="4445" b="1270"/>
            <wp:docPr id="46" name="图片 46" descr="器懲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" descr="器懲X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，进入设置</w:t>
      </w:r>
      <w:r>
        <w:t>界面</w:t>
      </w:r>
      <w:r>
        <w:rPr>
          <w:rFonts w:hint="eastAsia"/>
        </w:rPr>
        <w:t>：</w:t>
      </w:r>
    </w:p>
    <w:p w:rsidR="00E61F8A" w:rsidRPr="00FB48D2" w:rsidRDefault="00E61F8A" w:rsidP="00E61F8A">
      <w:pPr>
        <w:ind w:left="567" w:firstLineChars="0" w:firstLine="0"/>
      </w:pPr>
      <w:r>
        <w:t>MainPage</w:t>
      </w:r>
      <w:r>
        <w:rPr>
          <w:rFonts w:hint="eastAsia"/>
        </w:rPr>
        <w:t>页面</w:t>
      </w:r>
      <w:r>
        <w:t>设置</w:t>
      </w:r>
      <w:r>
        <w:rPr>
          <w:rFonts w:hint="eastAsia"/>
        </w:rPr>
        <w:t>：</w:t>
      </w:r>
      <w:r>
        <w:t>在</w:t>
      </w:r>
      <w:r>
        <w:t>Mainpage</w:t>
      </w:r>
      <w:r>
        <w:rPr>
          <w:rFonts w:hint="eastAsia"/>
        </w:rPr>
        <w:t>界面设置端口和波特率，</w:t>
      </w:r>
      <w:r>
        <w:t>如果</w:t>
      </w:r>
      <w:r>
        <w:rPr>
          <w:rFonts w:hint="eastAsia"/>
        </w:rPr>
        <w:t>下载</w:t>
      </w:r>
      <w:r>
        <w:t>时需要手动输入</w:t>
      </w:r>
      <w:r>
        <w:t>SN</w:t>
      </w:r>
      <w:r>
        <w:t>，请勾选</w:t>
      </w:r>
      <w:r>
        <w:t>InputSN</w:t>
      </w:r>
      <w:r>
        <w:t>选项。</w:t>
      </w:r>
    </w:p>
    <w:p w:rsidR="00E61F8A" w:rsidRDefault="00E61F8A" w:rsidP="00E61F8A">
      <w:pPr>
        <w:ind w:left="567" w:firstLineChars="0" w:firstLine="0"/>
      </w:pPr>
      <w:r>
        <w:t>Options</w:t>
      </w:r>
      <w:r>
        <w:t>界面</w:t>
      </w:r>
      <w:r>
        <w:rPr>
          <w:rFonts w:hint="eastAsia"/>
        </w:rPr>
        <w:t>设置</w:t>
      </w:r>
      <w:r>
        <w:t>：</w:t>
      </w:r>
      <w:r>
        <w:rPr>
          <w:rFonts w:hint="eastAsia"/>
        </w:rPr>
        <w:t>按照测试</w:t>
      </w:r>
      <w:r>
        <w:t>需求，勾选</w:t>
      </w:r>
      <w:r>
        <w:t>Reset to Normal</w:t>
      </w:r>
      <w:r>
        <w:rPr>
          <w:rFonts w:hint="eastAsia"/>
        </w:rPr>
        <w:t>或</w:t>
      </w:r>
      <w:r>
        <w:t>Power off</w:t>
      </w:r>
      <w:r>
        <w:t>选项。</w:t>
      </w:r>
    </w:p>
    <w:p w:rsidR="00E61F8A" w:rsidRDefault="00E61F8A" w:rsidP="00E61F8A">
      <w:pPr>
        <w:ind w:left="567" w:firstLineChars="0" w:firstLine="0"/>
      </w:pPr>
    </w:p>
    <w:p w:rsidR="00E61F8A" w:rsidRPr="001C4B74" w:rsidRDefault="00E61F8A" w:rsidP="008D2B82">
      <w:pPr>
        <w:pStyle w:val="af1"/>
        <w:ind w:left="426" w:right="423" w:firstLineChars="0" w:firstLine="0"/>
        <w:rPr>
          <w:rFonts w:eastAsia="宋体" w:cs="Arial"/>
        </w:rPr>
      </w:pPr>
      <w:r w:rsidRPr="001C4B74">
        <w:rPr>
          <w:rFonts w:eastAsia="宋体" w:cs="Arial"/>
          <w:noProof/>
        </w:rPr>
        <w:drawing>
          <wp:inline distT="0" distB="0" distL="0" distR="0" wp14:anchorId="57FBEE75" wp14:editId="76F7D305">
            <wp:extent cx="285115" cy="175260"/>
            <wp:effectExtent l="19050" t="0" r="635" b="0"/>
            <wp:docPr id="4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555" t="11601" r="46449" b="17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7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B74">
        <w:rPr>
          <w:rFonts w:eastAsia="宋体" w:hAnsi="Arial" w:cs="Arial"/>
        </w:rPr>
        <w:t>说明：</w:t>
      </w:r>
    </w:p>
    <w:p w:rsidR="00E61F8A" w:rsidRDefault="00E61F8A" w:rsidP="008D2B82">
      <w:pPr>
        <w:pStyle w:val="af2"/>
        <w:ind w:left="426" w:right="423" w:firstLineChars="0" w:firstLine="0"/>
        <w:rPr>
          <w:rFonts w:ascii="Times New Roman" w:eastAsia="宋体"/>
        </w:rPr>
      </w:pPr>
      <w:r>
        <w:rPr>
          <w:rFonts w:ascii="Times New Roman" w:eastAsia="宋体" w:hint="eastAsia"/>
        </w:rPr>
        <w:t>内置</w:t>
      </w:r>
      <w:r>
        <w:rPr>
          <w:rFonts w:ascii="Times New Roman" w:eastAsia="宋体"/>
        </w:rPr>
        <w:t>电池下载</w:t>
      </w:r>
      <w:r>
        <w:rPr>
          <w:rFonts w:ascii="Times New Roman" w:eastAsia="宋体" w:hint="eastAsia"/>
        </w:rPr>
        <w:t>建议勾选</w:t>
      </w:r>
      <w:r>
        <w:rPr>
          <w:rFonts w:ascii="Times New Roman" w:eastAsia="宋体"/>
        </w:rPr>
        <w:t xml:space="preserve">Reset to Normal </w:t>
      </w:r>
      <w:r>
        <w:rPr>
          <w:rFonts w:ascii="Times New Roman" w:eastAsia="宋体" w:hint="eastAsia"/>
        </w:rPr>
        <w:t>或</w:t>
      </w:r>
      <w:r>
        <w:rPr>
          <w:rFonts w:ascii="Times New Roman" w:eastAsia="宋体"/>
        </w:rPr>
        <w:t>Power off</w:t>
      </w:r>
      <w:r>
        <w:rPr>
          <w:rFonts w:ascii="Times New Roman" w:eastAsia="宋体" w:hint="eastAsia"/>
        </w:rPr>
        <w:t>选项（</w:t>
      </w:r>
      <w:r>
        <w:rPr>
          <w:rFonts w:ascii="Times New Roman" w:eastAsia="宋体" w:hint="eastAsia"/>
        </w:rPr>
        <w:t>Power</w:t>
      </w:r>
      <w:r>
        <w:rPr>
          <w:rFonts w:ascii="Times New Roman" w:eastAsia="宋体"/>
        </w:rPr>
        <w:t xml:space="preserve"> Off</w:t>
      </w:r>
      <w:r>
        <w:rPr>
          <w:rFonts w:ascii="Times New Roman" w:eastAsia="宋体"/>
        </w:rPr>
        <w:t>功能需要软件支持）。</w:t>
      </w:r>
    </w:p>
    <w:p w:rsidR="00E61F8A" w:rsidRDefault="00E61F8A" w:rsidP="008D2B82">
      <w:pPr>
        <w:ind w:left="0" w:firstLineChars="0" w:firstLine="0"/>
      </w:pPr>
    </w:p>
    <w:p w:rsidR="00E61F8A" w:rsidRDefault="00E61F8A" w:rsidP="00E61F8A">
      <w:pPr>
        <w:pStyle w:val="3"/>
      </w:pPr>
      <w:bookmarkStart w:id="39" w:name="_Toc510982199"/>
      <w:r>
        <w:rPr>
          <w:rFonts w:hint="eastAsia"/>
        </w:rPr>
        <w:t>开始</w:t>
      </w:r>
      <w:r>
        <w:t>下载</w:t>
      </w:r>
      <w:bookmarkEnd w:id="39"/>
    </w:p>
    <w:p w:rsidR="00E61F8A" w:rsidRDefault="00E61F8A" w:rsidP="00E61F8A">
      <w:pPr>
        <w:ind w:left="426" w:firstLineChars="0" w:firstLine="0"/>
      </w:pPr>
      <w:r>
        <w:rPr>
          <w:rFonts w:hint="eastAsia"/>
        </w:rPr>
        <w:t>Step</w:t>
      </w:r>
      <w:r>
        <w:t>1</w:t>
      </w:r>
      <w:r>
        <w:t>：</w:t>
      </w:r>
      <w:r>
        <w:rPr>
          <w:rFonts w:hint="eastAsia"/>
        </w:rPr>
        <w:t>工具设置</w:t>
      </w:r>
      <w:r>
        <w:t>完成后，</w:t>
      </w:r>
      <w:r>
        <w:rPr>
          <w:rFonts w:hint="eastAsia"/>
        </w:rPr>
        <w:t>单击工具栏图标</w:t>
      </w:r>
      <w:r>
        <w:object w:dxaOrig="735" w:dyaOrig="751">
          <v:shape id="_x0000_i1031" type="#_x0000_t75" style="width:20.75pt;height:20.75pt;mso-position-horizontal-relative:page;mso-position-vertical-relative:page" o:ole="">
            <v:imagedata r:id="rId20" o:title=""/>
          </v:shape>
          <o:OLEObject Type="Embed" ProgID="PBrush" ShapeID="_x0000_i1031" DrawAspect="Content" ObjectID="_1584777812" r:id="rId34"/>
        </w:object>
      </w:r>
      <w:r>
        <w:rPr>
          <w:rFonts w:hint="eastAsia"/>
        </w:rPr>
        <w:t>，程序自动检测可用的端口，并打开端口准备下载</w:t>
      </w:r>
    </w:p>
    <w:p w:rsidR="008D2B82" w:rsidRDefault="008D2B82" w:rsidP="00E61F8A">
      <w:pPr>
        <w:ind w:left="426" w:firstLineChars="0" w:firstLine="0"/>
      </w:pPr>
    </w:p>
    <w:p w:rsidR="00E61F8A" w:rsidRDefault="00E61F8A" w:rsidP="00E61F8A">
      <w:pPr>
        <w:ind w:left="426" w:firstLineChars="0" w:firstLine="0"/>
      </w:pPr>
      <w:r>
        <w:t>Step2</w:t>
      </w:r>
      <w:r>
        <w:t>：</w:t>
      </w:r>
      <w:r>
        <w:rPr>
          <w:rFonts w:hint="eastAsia"/>
        </w:rPr>
        <w:t>搭建</w:t>
      </w:r>
      <w:r>
        <w:t>好测试环境，</w:t>
      </w:r>
      <w:r>
        <w:rPr>
          <w:rFonts w:hint="eastAsia"/>
        </w:rPr>
        <w:t>按照</w:t>
      </w:r>
      <w:r>
        <w:t>1.4</w:t>
      </w:r>
      <w:r>
        <w:t>节介绍</w:t>
      </w:r>
      <w:r>
        <w:rPr>
          <w:rFonts w:hint="eastAsia"/>
        </w:rPr>
        <w:t>的</w:t>
      </w:r>
      <w:r>
        <w:t>方法，触发手机进入下载模式，</w:t>
      </w:r>
      <w:r w:rsidR="000C24E3">
        <w:rPr>
          <w:rFonts w:hint="eastAsia"/>
        </w:rPr>
        <w:t>工具自动检测可用的端口并开始下载，</w:t>
      </w:r>
      <w:r w:rsidR="000C24E3">
        <w:t>如图</w:t>
      </w:r>
      <w:r w:rsidR="000C24E3">
        <w:t>3-3</w:t>
      </w:r>
      <w:r w:rsidR="000C24E3">
        <w:t>所示</w:t>
      </w:r>
    </w:p>
    <w:p w:rsidR="00A6567F" w:rsidRDefault="00A6567F" w:rsidP="00E61F8A">
      <w:pPr>
        <w:ind w:left="426" w:firstLineChars="0" w:firstLine="0"/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 wp14:anchorId="7ACF6874" wp14:editId="01E716B7">
            <wp:simplePos x="0" y="0"/>
            <wp:positionH relativeFrom="column">
              <wp:posOffset>465683</wp:posOffset>
            </wp:positionH>
            <wp:positionV relativeFrom="paragraph">
              <wp:posOffset>285115</wp:posOffset>
            </wp:positionV>
            <wp:extent cx="4986655" cy="335915"/>
            <wp:effectExtent l="0" t="0" r="4445" b="6985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655" cy="335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2B82" w:rsidRDefault="002507B7" w:rsidP="002507B7">
      <w:pPr>
        <w:ind w:left="426" w:firstLineChars="0" w:firstLine="0"/>
        <w:jc w:val="center"/>
      </w:pPr>
      <w:r>
        <w:rPr>
          <w:rFonts w:hint="eastAsia"/>
        </w:rPr>
        <w:t>图</w:t>
      </w:r>
      <w:r>
        <w:t>3-3</w:t>
      </w:r>
    </w:p>
    <w:p w:rsidR="00E61F8A" w:rsidRDefault="00E61F8A" w:rsidP="00E61F8A">
      <w:pPr>
        <w:ind w:left="426" w:firstLineChars="0" w:firstLine="422"/>
      </w:pPr>
      <w:r>
        <w:rPr>
          <w:rFonts w:hint="eastAsia"/>
        </w:rPr>
        <w:t>如果勾选</w:t>
      </w:r>
      <w:r>
        <w:t>了</w:t>
      </w:r>
      <w:r>
        <w:t>InputSN</w:t>
      </w:r>
      <w:r>
        <w:rPr>
          <w:rFonts w:hint="eastAsia"/>
        </w:rPr>
        <w:t>选项</w:t>
      </w:r>
      <w:r>
        <w:t>，</w:t>
      </w:r>
      <w:r>
        <w:rPr>
          <w:rFonts w:hint="eastAsia"/>
        </w:rPr>
        <w:t>fdl</w:t>
      </w:r>
      <w:r>
        <w:t>文件下载</w:t>
      </w:r>
      <w:r>
        <w:rPr>
          <w:rFonts w:hint="eastAsia"/>
        </w:rPr>
        <w:t>结束</w:t>
      </w:r>
      <w:r>
        <w:t>后会弹出</w:t>
      </w:r>
      <w:r>
        <w:rPr>
          <w:rFonts w:hint="eastAsia"/>
        </w:rPr>
        <w:t>对话框（</w:t>
      </w:r>
      <w:r w:rsidR="000C24E3">
        <w:t>如</w:t>
      </w:r>
      <w:r>
        <w:t>图</w:t>
      </w:r>
      <w:r w:rsidR="000C24E3">
        <w:rPr>
          <w:rFonts w:hint="eastAsia"/>
        </w:rPr>
        <w:t>3</w:t>
      </w:r>
      <w:r w:rsidR="000C24E3">
        <w:t>-4</w:t>
      </w:r>
      <w:r w:rsidR="000C24E3">
        <w:rPr>
          <w:rFonts w:hint="eastAsia"/>
        </w:rPr>
        <w:t>所示</w:t>
      </w:r>
      <w:r>
        <w:rPr>
          <w:rFonts w:hint="eastAsia"/>
        </w:rPr>
        <w:t>），输入</w:t>
      </w:r>
      <w:r>
        <w:rPr>
          <w:rFonts w:hint="eastAsia"/>
        </w:rPr>
        <w:t>SN</w:t>
      </w:r>
      <w:r>
        <w:rPr>
          <w:rFonts w:hint="eastAsia"/>
        </w:rPr>
        <w:t>后，点击</w:t>
      </w:r>
      <w:r>
        <w:rPr>
          <w:rFonts w:hint="eastAsia"/>
        </w:rPr>
        <w:t>OK</w:t>
      </w:r>
      <w:r>
        <w:rPr>
          <w:rFonts w:hint="eastAsia"/>
        </w:rPr>
        <w:t>，工具就会继续下载</w:t>
      </w:r>
    </w:p>
    <w:p w:rsidR="008D2B82" w:rsidRDefault="008D2B82" w:rsidP="00E61F8A">
      <w:pPr>
        <w:ind w:left="426" w:firstLineChars="0" w:firstLine="422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65CE98A" wp14:editId="3578003E">
            <wp:simplePos x="0" y="0"/>
            <wp:positionH relativeFrom="column">
              <wp:posOffset>1747266</wp:posOffset>
            </wp:positionH>
            <wp:positionV relativeFrom="paragraph">
              <wp:posOffset>228651</wp:posOffset>
            </wp:positionV>
            <wp:extent cx="2501265" cy="896620"/>
            <wp:effectExtent l="0" t="0" r="0" b="0"/>
            <wp:wrapTopAndBottom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1265" cy="896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1F8A" w:rsidRPr="005E0067" w:rsidRDefault="002507B7" w:rsidP="000C24E3">
      <w:pPr>
        <w:ind w:left="426" w:firstLineChars="0" w:firstLine="0"/>
        <w:jc w:val="center"/>
      </w:pPr>
      <w:r>
        <w:rPr>
          <w:rFonts w:hint="eastAsia"/>
        </w:rPr>
        <w:t>图</w:t>
      </w:r>
      <w:r>
        <w:t>3-4</w:t>
      </w:r>
    </w:p>
    <w:p w:rsidR="00E61F8A" w:rsidRDefault="00E61F8A" w:rsidP="00E61F8A">
      <w:pPr>
        <w:ind w:left="426" w:firstLineChars="0" w:firstLine="422"/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069D6CB" wp14:editId="0762053D">
            <wp:simplePos x="0" y="0"/>
            <wp:positionH relativeFrom="column">
              <wp:posOffset>568325</wp:posOffset>
            </wp:positionH>
            <wp:positionV relativeFrom="paragraph">
              <wp:posOffset>556437</wp:posOffset>
            </wp:positionV>
            <wp:extent cx="5069205" cy="337185"/>
            <wp:effectExtent l="0" t="0" r="0" b="5715"/>
            <wp:wrapTopAndBottom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9205" cy="33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t>如果点击“</w:t>
      </w:r>
      <w:r>
        <w:rPr>
          <w:rFonts w:hint="eastAsia"/>
        </w:rPr>
        <w:t>Suspend</w:t>
      </w:r>
      <w:r>
        <w:rPr>
          <w:rFonts w:hint="eastAsia"/>
        </w:rPr>
        <w:t>”，工具会暂停下载（</w:t>
      </w:r>
      <w:r w:rsidR="000C24E3">
        <w:t>如</w:t>
      </w:r>
      <w:r>
        <w:t>图</w:t>
      </w:r>
      <w:r w:rsidR="000C24E3">
        <w:rPr>
          <w:rFonts w:hint="eastAsia"/>
        </w:rPr>
        <w:t>3</w:t>
      </w:r>
      <w:r w:rsidR="000C24E3">
        <w:t>-5</w:t>
      </w:r>
      <w:r w:rsidR="000C24E3">
        <w:t>所示</w:t>
      </w:r>
      <w:r>
        <w:rPr>
          <w:rFonts w:hint="eastAsia"/>
        </w:rPr>
        <w:t>）</w:t>
      </w:r>
      <w:r>
        <w:t>，</w:t>
      </w:r>
      <w:r>
        <w:rPr>
          <w:rFonts w:hint="eastAsia"/>
        </w:rPr>
        <w:t>点击</w:t>
      </w:r>
      <w:r>
        <w:object w:dxaOrig="735" w:dyaOrig="751">
          <v:shape id="_x0000_i1032" type="#_x0000_t75" style="width:20.75pt;height:20.75pt;mso-position-horizontal-relative:page;mso-position-vertical-relative:page" o:ole="">
            <v:imagedata r:id="rId20" o:title=""/>
          </v:shape>
          <o:OLEObject Type="Embed" ProgID="PBrush" ShapeID="_x0000_i1032" DrawAspect="Content" ObjectID="_1584777813" r:id="rId38"/>
        </w:object>
      </w:r>
      <w:r>
        <w:rPr>
          <w:rFonts w:hint="eastAsia"/>
        </w:rPr>
        <w:t>图标</w:t>
      </w:r>
      <w:r>
        <w:t>，</w:t>
      </w:r>
      <w:r>
        <w:rPr>
          <w:rFonts w:hint="eastAsia"/>
        </w:rPr>
        <w:t>可恢复</w:t>
      </w:r>
      <w:r>
        <w:t>下载</w:t>
      </w:r>
    </w:p>
    <w:p w:rsidR="00E61F8A" w:rsidRDefault="002507B7" w:rsidP="000C24E3">
      <w:pPr>
        <w:ind w:leftChars="202" w:left="424" w:firstLineChars="0" w:firstLine="0"/>
        <w:jc w:val="center"/>
      </w:pPr>
      <w:r>
        <w:rPr>
          <w:rFonts w:hint="eastAsia"/>
        </w:rPr>
        <w:t>图</w:t>
      </w:r>
      <w:r>
        <w:t>3-5</w:t>
      </w:r>
    </w:p>
    <w:p w:rsidR="000C24E3" w:rsidRDefault="000C24E3" w:rsidP="000C24E3">
      <w:pPr>
        <w:ind w:leftChars="202" w:left="424" w:firstLineChars="0" w:firstLine="0"/>
        <w:jc w:val="center"/>
      </w:pPr>
    </w:p>
    <w:p w:rsidR="00E61F8A" w:rsidRDefault="00E61F8A" w:rsidP="00E61F8A">
      <w:pPr>
        <w:pStyle w:val="3"/>
      </w:pPr>
      <w:bookmarkStart w:id="40" w:name="_Toc510982200"/>
      <w:r>
        <w:rPr>
          <w:rFonts w:hint="eastAsia"/>
        </w:rPr>
        <w:t>下载</w:t>
      </w:r>
      <w:r>
        <w:t>完成</w:t>
      </w:r>
      <w:bookmarkEnd w:id="40"/>
    </w:p>
    <w:p w:rsidR="00E61F8A" w:rsidRDefault="00E61F8A" w:rsidP="00E61F8A">
      <w:pPr>
        <w:ind w:left="426" w:firstLineChars="0" w:firstLine="0"/>
      </w:pPr>
      <w:r>
        <w:rPr>
          <w:rFonts w:hint="eastAsia"/>
        </w:rPr>
        <w:t>下载成功</w:t>
      </w:r>
      <w:r>
        <w:t>后，</w:t>
      </w:r>
      <w:r>
        <w:rPr>
          <w:rFonts w:hint="eastAsia"/>
        </w:rPr>
        <w:t>工具状态</w:t>
      </w:r>
      <w:r>
        <w:t>栏显示绿色</w:t>
      </w:r>
      <w:r>
        <w:t>Pass</w:t>
      </w:r>
      <w:r>
        <w:t>字样</w:t>
      </w:r>
      <w:r w:rsidR="000C24E3">
        <w:rPr>
          <w:rFonts w:hint="eastAsia"/>
        </w:rPr>
        <w:t>，</w:t>
      </w:r>
      <w:r w:rsidR="000C24E3">
        <w:t>如图</w:t>
      </w:r>
      <w:r w:rsidR="000C24E3">
        <w:t>3-6</w:t>
      </w:r>
      <w:r w:rsidR="000C24E3">
        <w:t>所示</w:t>
      </w:r>
    </w:p>
    <w:p w:rsidR="008D2B82" w:rsidRDefault="000C24E3" w:rsidP="00E61F8A">
      <w:pPr>
        <w:ind w:left="426" w:firstLineChars="0" w:firstLine="0"/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74DE5AF5" wp14:editId="11545B46">
            <wp:simplePos x="0" y="0"/>
            <wp:positionH relativeFrom="column">
              <wp:posOffset>300107</wp:posOffset>
            </wp:positionH>
            <wp:positionV relativeFrom="paragraph">
              <wp:posOffset>248175</wp:posOffset>
            </wp:positionV>
            <wp:extent cx="5069205" cy="340995"/>
            <wp:effectExtent l="0" t="0" r="0" b="1905"/>
            <wp:wrapTopAndBottom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9205" cy="340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1F8A" w:rsidRDefault="002507B7" w:rsidP="000C24E3">
      <w:pPr>
        <w:ind w:left="426" w:firstLineChars="0" w:firstLine="0"/>
        <w:jc w:val="center"/>
      </w:pPr>
      <w:r>
        <w:rPr>
          <w:rFonts w:hint="eastAsia"/>
        </w:rPr>
        <w:t>图</w:t>
      </w:r>
      <w:r>
        <w:t>3-6</w:t>
      </w:r>
    </w:p>
    <w:p w:rsidR="00E61F8A" w:rsidRDefault="00E61F8A" w:rsidP="00E61F8A">
      <w:pPr>
        <w:ind w:left="426" w:firstLineChars="0" w:firstLine="0"/>
      </w:pPr>
      <w:r>
        <w:rPr>
          <w:rFonts w:hint="eastAsia"/>
        </w:rPr>
        <w:t>断开模块</w:t>
      </w:r>
      <w:r>
        <w:t>连接，工具</w:t>
      </w:r>
      <w:r>
        <w:rPr>
          <w:rFonts w:hint="eastAsia"/>
        </w:rPr>
        <w:t>状态栏</w:t>
      </w:r>
      <w:r>
        <w:t>显示蓝色</w:t>
      </w:r>
      <w:r>
        <w:t>Ready</w:t>
      </w:r>
      <w:r>
        <w:t>字样</w:t>
      </w:r>
      <w:r w:rsidR="000C24E3">
        <w:rPr>
          <w:rFonts w:hint="eastAsia"/>
        </w:rPr>
        <w:t>，</w:t>
      </w:r>
      <w:r w:rsidR="000C24E3">
        <w:t>如图</w:t>
      </w:r>
      <w:r w:rsidR="000C24E3">
        <w:t>3-7</w:t>
      </w:r>
      <w:r w:rsidR="000C24E3">
        <w:t>所示</w:t>
      </w:r>
      <w:r w:rsidR="000C24E3">
        <w:rPr>
          <w:rFonts w:hint="eastAsia"/>
        </w:rPr>
        <w:t>；</w:t>
      </w:r>
      <w:r>
        <w:rPr>
          <w:rFonts w:hint="eastAsia"/>
        </w:rPr>
        <w:t>如果</w:t>
      </w:r>
      <w:r>
        <w:t>要继续下载，只需更换</w:t>
      </w:r>
      <w:r>
        <w:rPr>
          <w:rFonts w:hint="eastAsia"/>
        </w:rPr>
        <w:t>待</w:t>
      </w:r>
      <w:r>
        <w:t>下载模块，按照</w:t>
      </w:r>
      <w:r>
        <w:t>1.4</w:t>
      </w:r>
      <w:r>
        <w:t>节介绍的方法</w:t>
      </w:r>
      <w:r>
        <w:rPr>
          <w:rFonts w:hint="eastAsia"/>
        </w:rPr>
        <w:t>进入</w:t>
      </w:r>
      <w:r>
        <w:t>下载模式，工具会自动开始下一次的下载</w:t>
      </w:r>
      <w:r>
        <w:rPr>
          <w:rFonts w:hint="eastAsia"/>
        </w:rPr>
        <w:t>，</w:t>
      </w:r>
      <w:r>
        <w:t>不需要再次点击</w:t>
      </w:r>
      <w:r>
        <w:object w:dxaOrig="735" w:dyaOrig="751">
          <v:shape id="_x0000_i1033" type="#_x0000_t75" style="width:20.75pt;height:20.75pt;mso-position-horizontal-relative:page;mso-position-vertical-relative:page" o:ole="">
            <v:imagedata r:id="rId20" o:title=""/>
          </v:shape>
          <o:OLEObject Type="Embed" ProgID="PBrush" ShapeID="_x0000_i1033" DrawAspect="Content" ObjectID="_1584777814" r:id="rId39"/>
        </w:object>
      </w:r>
      <w:r>
        <w:rPr>
          <w:rFonts w:hint="eastAsia"/>
        </w:rPr>
        <w:t>按钮</w:t>
      </w:r>
      <w:r>
        <w:t>。</w:t>
      </w:r>
    </w:p>
    <w:p w:rsidR="008D2B82" w:rsidRDefault="008D2B82" w:rsidP="00E61F8A">
      <w:pPr>
        <w:ind w:left="426" w:firstLineChars="0" w:firstLine="0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F5F4A71" wp14:editId="25B78760">
            <wp:simplePos x="0" y="0"/>
            <wp:positionH relativeFrom="column">
              <wp:posOffset>355738</wp:posOffset>
            </wp:positionH>
            <wp:positionV relativeFrom="paragraph">
              <wp:posOffset>252095</wp:posOffset>
            </wp:positionV>
            <wp:extent cx="5229860" cy="403225"/>
            <wp:effectExtent l="0" t="0" r="8890" b="0"/>
            <wp:wrapTopAndBottom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860" cy="403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1F8A" w:rsidRPr="00202800" w:rsidRDefault="002507B7" w:rsidP="000C24E3">
      <w:pPr>
        <w:ind w:leftChars="202" w:left="424" w:firstLineChars="0" w:firstLine="0"/>
        <w:jc w:val="center"/>
      </w:pPr>
      <w:r>
        <w:rPr>
          <w:rFonts w:hint="eastAsia"/>
        </w:rPr>
        <w:t>图</w:t>
      </w:r>
      <w:r>
        <w:t>3-7</w:t>
      </w:r>
    </w:p>
    <w:p w:rsidR="00E61F8A" w:rsidRDefault="00E61F8A" w:rsidP="00E61F8A">
      <w:pPr>
        <w:pStyle w:val="3"/>
      </w:pPr>
      <w:bookmarkStart w:id="41" w:name="_Toc510982201"/>
      <w:r>
        <w:rPr>
          <w:rFonts w:hint="eastAsia"/>
        </w:rPr>
        <w:lastRenderedPageBreak/>
        <w:t>退出</w:t>
      </w:r>
      <w:r>
        <w:t>程序</w:t>
      </w:r>
      <w:bookmarkEnd w:id="41"/>
    </w:p>
    <w:p w:rsidR="00E61F8A" w:rsidRDefault="00E61F8A" w:rsidP="00E61F8A">
      <w:pPr>
        <w:ind w:left="426" w:firstLineChars="0" w:firstLine="0"/>
      </w:pPr>
      <w:r>
        <w:rPr>
          <w:rFonts w:hint="eastAsia"/>
        </w:rPr>
        <w:t>如果工具</w:t>
      </w:r>
      <w:r>
        <w:t>处于</w:t>
      </w:r>
      <w:r>
        <w:rPr>
          <w:rFonts w:hint="eastAsia"/>
        </w:rPr>
        <w:t>自动</w:t>
      </w:r>
      <w:r>
        <w:t>下载状态，</w:t>
      </w:r>
      <w:r>
        <w:rPr>
          <w:rFonts w:hint="eastAsia"/>
        </w:rPr>
        <w:t>工具</w:t>
      </w:r>
      <w:r>
        <w:t>栏其他按钮不可用，</w:t>
      </w:r>
      <w:r>
        <w:rPr>
          <w:rFonts w:hint="eastAsia"/>
        </w:rPr>
        <w:t>单击图标</w:t>
      </w:r>
      <w:r>
        <w:rPr>
          <w:noProof/>
        </w:rPr>
        <w:drawing>
          <wp:inline distT="0" distB="0" distL="0" distR="0" wp14:anchorId="786E9F17" wp14:editId="46DA352F">
            <wp:extent cx="246380" cy="246380"/>
            <wp:effectExtent l="0" t="0" r="1270" b="127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退出</w:t>
      </w:r>
      <w:r>
        <w:t>自动下载状态</w:t>
      </w:r>
      <w:r>
        <w:rPr>
          <w:rFonts w:hint="eastAsia"/>
        </w:rPr>
        <w:t>，这时</w:t>
      </w:r>
      <w:r>
        <w:t>工具栏其他按钮变成可用状态，可以</w:t>
      </w:r>
      <w:r>
        <w:rPr>
          <w:rFonts w:hint="eastAsia"/>
        </w:rPr>
        <w:t>点击</w:t>
      </w:r>
      <w:r>
        <w:object w:dxaOrig="765" w:dyaOrig="780">
          <v:shape id="_x0000_i1034" type="#_x0000_t75" style="width:20.75pt;height:20.75pt;mso-position-horizontal-relative:page;mso-position-vertical-relative:page" o:ole="">
            <v:imagedata r:id="rId16" o:title=""/>
          </v:shape>
          <o:OLEObject Type="Embed" ProgID="PBrush" ShapeID="_x0000_i1034" DrawAspect="Content" ObjectID="_1584777815" r:id="rId40"/>
        </w:object>
      </w:r>
      <w:r>
        <w:rPr>
          <w:rFonts w:hint="eastAsia"/>
        </w:rPr>
        <w:t>按钮重新加载</w:t>
      </w:r>
      <w:r>
        <w:t>其他</w:t>
      </w:r>
      <w:r>
        <w:rPr>
          <w:rFonts w:hint="eastAsia"/>
        </w:rPr>
        <w:t>文件</w:t>
      </w:r>
      <w:r>
        <w:t>，或者</w:t>
      </w:r>
      <w:r>
        <w:rPr>
          <w:rFonts w:hint="eastAsia"/>
        </w:rPr>
        <w:t>直接</w:t>
      </w:r>
      <w:r>
        <w:t>关闭工具</w:t>
      </w:r>
    </w:p>
    <w:p w:rsidR="00B31DB6" w:rsidRDefault="00B31DB6" w:rsidP="00E61F8A">
      <w:pPr>
        <w:ind w:left="426" w:firstLineChars="0" w:firstLine="0"/>
      </w:pPr>
    </w:p>
    <w:p w:rsidR="00E61F8A" w:rsidRDefault="00E61F8A" w:rsidP="00E61F8A">
      <w:pPr>
        <w:pStyle w:val="10"/>
      </w:pPr>
      <w:bookmarkStart w:id="42" w:name="_Toc510982202"/>
      <w:r>
        <w:rPr>
          <w:rFonts w:hint="eastAsia"/>
        </w:rPr>
        <w:lastRenderedPageBreak/>
        <w:t>Upgrade</w:t>
      </w:r>
      <w:r>
        <w:t>Download</w:t>
      </w:r>
      <w:bookmarkEnd w:id="42"/>
      <w:r>
        <w:t xml:space="preserve"> </w:t>
      </w:r>
    </w:p>
    <w:p w:rsidR="007E7688" w:rsidRDefault="007E7688" w:rsidP="007E7688">
      <w:pPr>
        <w:pStyle w:val="aff5"/>
        <w:spacing w:line="460" w:lineRule="exact"/>
        <w:ind w:left="426" w:right="139" w:firstLineChars="0" w:firstLine="422"/>
      </w:pPr>
      <w:r>
        <w:rPr>
          <w:rFonts w:hint="eastAsia"/>
        </w:rPr>
        <w:t>UpgradeDownload</w:t>
      </w:r>
      <w:r>
        <w:rPr>
          <w:rFonts w:hint="eastAsia"/>
        </w:rPr>
        <w:t>工具适用于</w:t>
      </w:r>
      <w:r>
        <w:rPr>
          <w:rFonts w:hint="eastAsia"/>
        </w:rPr>
        <w:t>PCBA</w:t>
      </w:r>
      <w:r>
        <w:rPr>
          <w:rFonts w:hint="eastAsia"/>
        </w:rPr>
        <w:t>阶段或者整机阶段软件升级，该工具的主要特点是对</w:t>
      </w:r>
      <w:r>
        <w:t>NV</w:t>
      </w:r>
      <w:r>
        <w:rPr>
          <w:rFonts w:hint="eastAsia"/>
        </w:rPr>
        <w:t>参数进行强制备份</w:t>
      </w:r>
      <w:r w:rsidR="00E93D3B">
        <w:rPr>
          <w:rFonts w:hint="eastAsia"/>
        </w:rPr>
        <w:t>（回读然后</w:t>
      </w:r>
      <w:r w:rsidR="00E93D3B">
        <w:t>再写入到手机）</w:t>
      </w:r>
      <w:r>
        <w:rPr>
          <w:rFonts w:hint="eastAsia"/>
        </w:rPr>
        <w:t>、</w:t>
      </w:r>
      <w:r>
        <w:t>不会</w:t>
      </w:r>
      <w:r w:rsidR="008F5398">
        <w:rPr>
          <w:rFonts w:hint="eastAsia"/>
        </w:rPr>
        <w:t>操作</w:t>
      </w:r>
      <w:r>
        <w:t>PhaseCheck</w:t>
      </w:r>
      <w:r>
        <w:t>、</w:t>
      </w:r>
      <w:r>
        <w:t>ProdNV</w:t>
      </w:r>
      <w:r>
        <w:t>分区</w:t>
      </w:r>
      <w:r>
        <w:rPr>
          <w:rFonts w:hint="eastAsia"/>
        </w:rPr>
        <w:t>，升级</w:t>
      </w:r>
      <w:r>
        <w:t>前</w:t>
      </w:r>
      <w:r>
        <w:rPr>
          <w:rFonts w:hint="eastAsia"/>
        </w:rPr>
        <w:t>工具</w:t>
      </w:r>
      <w:r>
        <w:t>会检查校准标志位</w:t>
      </w:r>
      <w:r>
        <w:rPr>
          <w:rFonts w:hint="eastAsia"/>
        </w:rPr>
        <w:t>，</w:t>
      </w:r>
      <w:r>
        <w:t>如果未校准</w:t>
      </w:r>
      <w:r>
        <w:t>Pass</w:t>
      </w:r>
      <w:r>
        <w:t>则</w:t>
      </w:r>
      <w:r>
        <w:rPr>
          <w:rFonts w:hint="eastAsia"/>
        </w:rPr>
        <w:t>无法</w:t>
      </w:r>
      <w:r>
        <w:t>进行升级</w:t>
      </w:r>
      <w:r>
        <w:rPr>
          <w:rFonts w:hint="eastAsia"/>
        </w:rPr>
        <w:t>。</w:t>
      </w:r>
    </w:p>
    <w:p w:rsidR="00516EBB" w:rsidRPr="008F5398" w:rsidRDefault="00516EBB" w:rsidP="00E61F8A">
      <w:pPr>
        <w:pStyle w:val="aff5"/>
        <w:spacing w:line="460" w:lineRule="exact"/>
        <w:ind w:left="426" w:right="139" w:firstLineChars="0" w:firstLine="422"/>
      </w:pPr>
    </w:p>
    <w:p w:rsidR="00E61F8A" w:rsidRDefault="00E61F8A" w:rsidP="00E61F8A">
      <w:pPr>
        <w:pStyle w:val="2"/>
      </w:pPr>
      <w:bookmarkStart w:id="43" w:name="_Toc510982203"/>
      <w:r>
        <w:t>UpgradeDownload</w:t>
      </w:r>
      <w:r>
        <w:rPr>
          <w:rFonts w:hint="eastAsia"/>
        </w:rPr>
        <w:t>设置界面</w:t>
      </w:r>
      <w:bookmarkEnd w:id="43"/>
    </w:p>
    <w:p w:rsidR="00E61F8A" w:rsidRDefault="00E61F8A" w:rsidP="00E61F8A">
      <w:pPr>
        <w:spacing w:line="460" w:lineRule="exact"/>
        <w:ind w:leftChars="202" w:left="424" w:right="139" w:firstLineChars="0" w:firstLine="0"/>
      </w:pPr>
      <w:r>
        <w:rPr>
          <w:rFonts w:hint="eastAsia"/>
        </w:rPr>
        <w:t>单击工具栏图标</w:t>
      </w:r>
      <w:r>
        <w:object w:dxaOrig="735" w:dyaOrig="751">
          <v:shape id="_x0000_i1035" type="#_x0000_t75" style="width:20.75pt;height:20.75pt;mso-position-horizontal-relative:page;mso-position-vertical-relative:page" o:ole="">
            <v:imagedata r:id="rId18" o:title=""/>
          </v:shape>
          <o:OLEObject Type="Embed" ProgID="PBrush" ShapeID="_x0000_i1035" DrawAspect="Content" ObjectID="_1584777816" r:id="rId41"/>
        </w:object>
      </w:r>
      <w:r>
        <w:rPr>
          <w:rFonts w:hint="eastAsia"/>
        </w:rPr>
        <w:t>进入</w:t>
      </w:r>
      <w:r>
        <w:t>工具设置界面</w:t>
      </w:r>
      <w:r>
        <w:rPr>
          <w:rFonts w:hint="eastAsia"/>
        </w:rPr>
        <w:t>，包含</w:t>
      </w:r>
      <w:r>
        <w:t>MainPage</w:t>
      </w:r>
      <w:r>
        <w:rPr>
          <w:rFonts w:hint="eastAsia"/>
        </w:rPr>
        <w:t>、</w:t>
      </w:r>
      <w:r>
        <w:t>Options</w:t>
      </w:r>
      <w:r>
        <w:t>、</w:t>
      </w:r>
      <w:r>
        <w:rPr>
          <w:rFonts w:hint="eastAsia"/>
        </w:rPr>
        <w:t>Multi</w:t>
      </w:r>
      <w:r>
        <w:t>-L</w:t>
      </w:r>
      <w:r>
        <w:rPr>
          <w:rFonts w:hint="eastAsia"/>
        </w:rPr>
        <w:t>ang</w:t>
      </w:r>
      <w:r>
        <w:t>uage</w:t>
      </w:r>
      <w:r>
        <w:rPr>
          <w:rFonts w:hint="eastAsia"/>
        </w:rPr>
        <w:t>、</w:t>
      </w:r>
      <w:r>
        <w:t>LCD Configure</w:t>
      </w:r>
      <w:r>
        <w:t>四个子页面</w:t>
      </w:r>
    </w:p>
    <w:p w:rsidR="00083389" w:rsidRDefault="00E61F8A" w:rsidP="00083389">
      <w:pPr>
        <w:pStyle w:val="3"/>
      </w:pPr>
      <w:bookmarkStart w:id="44" w:name="_Toc510982204"/>
      <w:r>
        <w:t>MainPage</w:t>
      </w:r>
      <w:r>
        <w:t>页面</w:t>
      </w:r>
      <w:bookmarkEnd w:id="44"/>
    </w:p>
    <w:p w:rsidR="00E61F8A" w:rsidRDefault="00E61F8A" w:rsidP="008D2B82">
      <w:pPr>
        <w:spacing w:line="460" w:lineRule="exact"/>
        <w:ind w:leftChars="202" w:left="424" w:right="139" w:firstLineChars="0" w:firstLine="0"/>
      </w:pPr>
      <w:r>
        <w:rPr>
          <w:rFonts w:hint="eastAsia"/>
        </w:rPr>
        <w:t>配置</w:t>
      </w:r>
      <w:r>
        <w:t>端口、波特率</w:t>
      </w:r>
      <w:r w:rsidR="009A58A8">
        <w:rPr>
          <w:rFonts w:hint="eastAsia"/>
        </w:rPr>
        <w:t>，显示</w:t>
      </w:r>
      <w:r>
        <w:rPr>
          <w:rFonts w:hint="eastAsia"/>
        </w:rPr>
        <w:t>下载</w:t>
      </w:r>
      <w:r>
        <w:t>文件</w:t>
      </w:r>
      <w:r>
        <w:rPr>
          <w:rFonts w:hint="eastAsia"/>
        </w:rPr>
        <w:t>信息，</w:t>
      </w:r>
      <w:r>
        <w:t>另外还显示</w:t>
      </w:r>
      <w:r>
        <w:rPr>
          <w:rFonts w:hint="eastAsia"/>
        </w:rPr>
        <w:t>版本</w:t>
      </w:r>
      <w:r>
        <w:t>及</w:t>
      </w:r>
      <w:r>
        <w:rPr>
          <w:rFonts w:hint="eastAsia"/>
        </w:rPr>
        <w:t>Produc</w:t>
      </w:r>
      <w:r>
        <w:t>t</w:t>
      </w:r>
      <w:r>
        <w:t>相关信息</w:t>
      </w:r>
      <w:r>
        <w:rPr>
          <w:rFonts w:hint="eastAsia"/>
        </w:rPr>
        <w:t>，</w:t>
      </w:r>
      <w:r w:rsidR="000C24E3">
        <w:t>如</w:t>
      </w:r>
      <w:r>
        <w:t>图</w:t>
      </w:r>
      <w:r w:rsidR="000C24E3">
        <w:rPr>
          <w:rFonts w:hint="eastAsia"/>
        </w:rPr>
        <w:t>4</w:t>
      </w:r>
      <w:r w:rsidR="000C24E3">
        <w:t>-1</w:t>
      </w:r>
      <w:r>
        <w:t>所示</w:t>
      </w:r>
    </w:p>
    <w:p w:rsidR="00516EBB" w:rsidRDefault="00516EBB" w:rsidP="008D2B82">
      <w:pPr>
        <w:spacing w:line="460" w:lineRule="exact"/>
        <w:ind w:leftChars="202" w:left="424" w:right="139" w:firstLineChars="0" w:firstLine="0"/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2D78D588" wp14:editId="0FA49CD9">
            <wp:simplePos x="0" y="0"/>
            <wp:positionH relativeFrom="column">
              <wp:posOffset>1331954</wp:posOffset>
            </wp:positionH>
            <wp:positionV relativeFrom="paragraph">
              <wp:posOffset>318687</wp:posOffset>
            </wp:positionV>
            <wp:extent cx="3307715" cy="3408680"/>
            <wp:effectExtent l="0" t="0" r="6985" b="1270"/>
            <wp:wrapTopAndBottom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7715" cy="3408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D2B82" w:rsidRDefault="000C24E3" w:rsidP="000C24E3">
      <w:pPr>
        <w:spacing w:line="460" w:lineRule="exact"/>
        <w:ind w:leftChars="202" w:left="424" w:right="139" w:firstLineChars="0" w:firstLine="0"/>
        <w:jc w:val="center"/>
      </w:pPr>
      <w:r>
        <w:rPr>
          <w:rFonts w:hint="eastAsia"/>
        </w:rPr>
        <w:t>图</w:t>
      </w:r>
      <w:r>
        <w:t>4-1</w:t>
      </w:r>
    </w:p>
    <w:p w:rsidR="000C24E3" w:rsidRDefault="000C24E3" w:rsidP="000C24E3">
      <w:pPr>
        <w:spacing w:before="0" w:after="0" w:line="460" w:lineRule="exact"/>
        <w:ind w:leftChars="202" w:left="424" w:right="139" w:firstLineChars="0" w:firstLine="0"/>
        <w:jc w:val="left"/>
      </w:pPr>
      <w:r>
        <w:rPr>
          <w:rFonts w:hint="eastAsia"/>
        </w:rPr>
        <w:lastRenderedPageBreak/>
        <w:t>各项说明</w:t>
      </w:r>
      <w:r>
        <w:t>见表</w:t>
      </w:r>
      <w:r>
        <w:t>4-1</w:t>
      </w:r>
    </w:p>
    <w:tbl>
      <w:tblPr>
        <w:tblStyle w:val="aff0"/>
        <w:tblpPr w:leftFromText="180" w:rightFromText="180" w:vertAnchor="text" w:horzAnchor="margin" w:tblpXSpec="center" w:tblpY="267"/>
        <w:tblW w:w="7452" w:type="dxa"/>
        <w:tblLook w:val="04A0" w:firstRow="1" w:lastRow="0" w:firstColumn="1" w:lastColumn="0" w:noHBand="0" w:noVBand="1"/>
      </w:tblPr>
      <w:tblGrid>
        <w:gridCol w:w="1787"/>
        <w:gridCol w:w="5665"/>
      </w:tblGrid>
      <w:tr w:rsidR="000C24E3" w:rsidTr="000C24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4"/>
        </w:trPr>
        <w:tc>
          <w:tcPr>
            <w:tcW w:w="1787" w:type="dxa"/>
            <w:vAlign w:val="center"/>
          </w:tcPr>
          <w:p w:rsidR="000C24E3" w:rsidRDefault="000C24E3" w:rsidP="000C24E3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Item</w:t>
            </w:r>
          </w:p>
        </w:tc>
        <w:tc>
          <w:tcPr>
            <w:tcW w:w="5665" w:type="dxa"/>
            <w:vAlign w:val="center"/>
          </w:tcPr>
          <w:p w:rsidR="000C24E3" w:rsidRDefault="000C24E3" w:rsidP="000C24E3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Description</w:t>
            </w:r>
          </w:p>
        </w:tc>
      </w:tr>
      <w:tr w:rsidR="000C24E3" w:rsidTr="000C24E3">
        <w:trPr>
          <w:trHeight w:val="129"/>
        </w:trPr>
        <w:tc>
          <w:tcPr>
            <w:tcW w:w="1787" w:type="dxa"/>
            <w:vAlign w:val="center"/>
          </w:tcPr>
          <w:p w:rsidR="000C24E3" w:rsidRDefault="000C24E3" w:rsidP="000C24E3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/>
              </w:rPr>
              <w:t>Port</w:t>
            </w:r>
          </w:p>
        </w:tc>
        <w:tc>
          <w:tcPr>
            <w:tcW w:w="5665" w:type="dxa"/>
            <w:vAlign w:val="center"/>
          </w:tcPr>
          <w:p w:rsidR="000C24E3" w:rsidRDefault="000C24E3" w:rsidP="000C24E3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端口设置：可以选择某一端口进行下载，也可以选择“</w:t>
            </w:r>
            <w:r>
              <w:rPr>
                <w:rFonts w:hint="eastAsia"/>
              </w:rPr>
              <w:t>All</w:t>
            </w:r>
            <w:r>
              <w:rPr>
                <w:rFonts w:hint="eastAsia"/>
              </w:rPr>
              <w:t>”对所有可用端口进行下载</w:t>
            </w:r>
          </w:p>
        </w:tc>
      </w:tr>
      <w:tr w:rsidR="000C24E3" w:rsidTr="000C24E3">
        <w:trPr>
          <w:trHeight w:val="175"/>
        </w:trPr>
        <w:tc>
          <w:tcPr>
            <w:tcW w:w="1787" w:type="dxa"/>
            <w:vAlign w:val="center"/>
          </w:tcPr>
          <w:p w:rsidR="000C24E3" w:rsidRDefault="000C24E3" w:rsidP="000C24E3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Baudrate</w:t>
            </w:r>
          </w:p>
        </w:tc>
        <w:tc>
          <w:tcPr>
            <w:tcW w:w="5665" w:type="dxa"/>
            <w:vAlign w:val="center"/>
          </w:tcPr>
          <w:p w:rsidR="000C24E3" w:rsidRDefault="000C24E3" w:rsidP="000C24E3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波特率设置</w:t>
            </w:r>
          </w:p>
        </w:tc>
      </w:tr>
      <w:tr w:rsidR="000C24E3" w:rsidTr="000C24E3">
        <w:trPr>
          <w:trHeight w:val="175"/>
        </w:trPr>
        <w:tc>
          <w:tcPr>
            <w:tcW w:w="1787" w:type="dxa"/>
            <w:vAlign w:val="center"/>
          </w:tcPr>
          <w:p w:rsidR="000C24E3" w:rsidRDefault="000C24E3" w:rsidP="000C24E3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信息栏</w:t>
            </w:r>
          </w:p>
        </w:tc>
        <w:tc>
          <w:tcPr>
            <w:tcW w:w="5665" w:type="dxa"/>
            <w:vAlign w:val="center"/>
          </w:tcPr>
          <w:p w:rsidR="000C24E3" w:rsidRDefault="000C24E3" w:rsidP="000C24E3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在文件列表的上方，显示</w:t>
            </w:r>
            <w:r>
              <w:t>版本及</w:t>
            </w:r>
            <w:r>
              <w:rPr>
                <w:rFonts w:hint="eastAsia"/>
              </w:rPr>
              <w:t>Production</w:t>
            </w:r>
            <w:r>
              <w:t>相关信息</w:t>
            </w:r>
          </w:p>
        </w:tc>
      </w:tr>
      <w:tr w:rsidR="000C24E3" w:rsidTr="000C24E3">
        <w:trPr>
          <w:trHeight w:val="13"/>
        </w:trPr>
        <w:tc>
          <w:tcPr>
            <w:tcW w:w="1787" w:type="dxa"/>
            <w:vAlign w:val="center"/>
          </w:tcPr>
          <w:p w:rsidR="000C24E3" w:rsidRDefault="000C24E3" w:rsidP="000C24E3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下载文件列表区</w:t>
            </w:r>
          </w:p>
        </w:tc>
        <w:tc>
          <w:tcPr>
            <w:tcW w:w="5665" w:type="dxa"/>
            <w:vAlign w:val="center"/>
          </w:tcPr>
          <w:p w:rsidR="000C24E3" w:rsidRPr="00E45EBD" w:rsidRDefault="000C24E3" w:rsidP="000C24E3">
            <w:pPr>
              <w:pStyle w:val="aa"/>
              <w:spacing w:line="240" w:lineRule="auto"/>
              <w:ind w:firstLineChars="0" w:firstLine="0"/>
            </w:pPr>
            <w:r>
              <w:t>F</w:t>
            </w:r>
            <w:r>
              <w:rPr>
                <w:rFonts w:hint="eastAsia"/>
              </w:rPr>
              <w:t>ileName</w:t>
            </w:r>
            <w:r>
              <w:rPr>
                <w:rFonts w:hint="eastAsia"/>
              </w:rPr>
              <w:t>下载文件的路径；</w:t>
            </w:r>
            <w:r>
              <w:rPr>
                <w:rFonts w:hint="eastAsia"/>
              </w:rPr>
              <w:t>Base1</w:t>
            </w:r>
            <w:r>
              <w:rPr>
                <w:rFonts w:hint="eastAsia"/>
              </w:rPr>
              <w:t>表示下载地址；</w:t>
            </w:r>
            <w:r>
              <w:rPr>
                <w:rFonts w:hint="eastAsia"/>
              </w:rPr>
              <w:t>Size1</w:t>
            </w:r>
            <w:r>
              <w:rPr>
                <w:rFonts w:hint="eastAsia"/>
              </w:rPr>
              <w:t>表示文件大小，</w:t>
            </w:r>
            <w:r>
              <w:rPr>
                <w:rFonts w:hint="eastAsia"/>
              </w:rPr>
              <w:t xml:space="preserve"> 0x0</w:t>
            </w:r>
            <w:r>
              <w:rPr>
                <w:rFonts w:hint="eastAsia"/>
              </w:rPr>
              <w:t>表示文件大小在下载时由工具自动算出。</w:t>
            </w:r>
          </w:p>
        </w:tc>
      </w:tr>
    </w:tbl>
    <w:p w:rsidR="009851DE" w:rsidRDefault="009851DE" w:rsidP="000C24E3">
      <w:pPr>
        <w:spacing w:line="460" w:lineRule="exact"/>
        <w:ind w:left="0" w:right="139" w:firstLineChars="0" w:firstLine="0"/>
      </w:pPr>
    </w:p>
    <w:p w:rsidR="000C24E3" w:rsidRDefault="000C24E3" w:rsidP="000C24E3">
      <w:pPr>
        <w:spacing w:line="460" w:lineRule="exact"/>
        <w:ind w:left="0" w:right="139" w:firstLineChars="0" w:firstLine="0"/>
      </w:pPr>
    </w:p>
    <w:p w:rsidR="000C24E3" w:rsidRDefault="000C24E3" w:rsidP="000C24E3">
      <w:pPr>
        <w:spacing w:line="460" w:lineRule="exact"/>
        <w:ind w:left="0" w:right="139" w:firstLineChars="0" w:firstLine="0"/>
      </w:pPr>
    </w:p>
    <w:p w:rsidR="000C24E3" w:rsidRDefault="000C24E3" w:rsidP="000C24E3">
      <w:pPr>
        <w:spacing w:line="460" w:lineRule="exact"/>
        <w:ind w:left="0" w:right="139" w:firstLineChars="0" w:firstLine="0"/>
      </w:pPr>
    </w:p>
    <w:p w:rsidR="000C24E3" w:rsidRDefault="000C24E3" w:rsidP="000C24E3">
      <w:pPr>
        <w:spacing w:line="460" w:lineRule="exact"/>
        <w:ind w:left="0" w:right="139" w:firstLineChars="0" w:firstLine="0"/>
      </w:pPr>
    </w:p>
    <w:p w:rsidR="000C24E3" w:rsidRDefault="000C24E3" w:rsidP="000C24E3">
      <w:pPr>
        <w:spacing w:line="460" w:lineRule="exact"/>
        <w:ind w:left="0" w:right="139" w:firstLineChars="0" w:firstLine="0"/>
      </w:pPr>
    </w:p>
    <w:p w:rsidR="009851DE" w:rsidRPr="00215BCB" w:rsidRDefault="000C24E3" w:rsidP="000C24E3">
      <w:pPr>
        <w:spacing w:line="460" w:lineRule="exact"/>
        <w:ind w:left="0" w:right="139" w:firstLineChars="0" w:firstLine="0"/>
        <w:jc w:val="center"/>
      </w:pPr>
      <w:r>
        <w:rPr>
          <w:rFonts w:hint="eastAsia"/>
        </w:rPr>
        <w:t>表</w:t>
      </w:r>
      <w:r>
        <w:t>4-1</w:t>
      </w:r>
    </w:p>
    <w:p w:rsidR="00083389" w:rsidRDefault="00E61F8A" w:rsidP="00083389">
      <w:pPr>
        <w:pStyle w:val="3"/>
      </w:pPr>
      <w:bookmarkStart w:id="45" w:name="_Toc510982205"/>
      <w:r>
        <w:rPr>
          <w:rFonts w:hint="eastAsia"/>
        </w:rPr>
        <w:t>Option</w:t>
      </w:r>
      <w:r>
        <w:t>s</w:t>
      </w:r>
      <w:r>
        <w:t>页面</w:t>
      </w:r>
      <w:bookmarkEnd w:id="45"/>
    </w:p>
    <w:p w:rsidR="00E61F8A" w:rsidRDefault="00E61F8A" w:rsidP="00E61F8A">
      <w:pPr>
        <w:spacing w:line="460" w:lineRule="exact"/>
        <w:ind w:leftChars="202" w:left="424" w:right="139" w:firstLineChars="0" w:firstLine="0"/>
      </w:pPr>
      <w:r>
        <w:t>设置下载时一些特殊操作</w:t>
      </w:r>
      <w:r w:rsidR="000C24E3">
        <w:rPr>
          <w:rFonts w:hint="eastAsia"/>
        </w:rPr>
        <w:t>，</w:t>
      </w:r>
      <w:r w:rsidR="000C24E3">
        <w:t>如图</w:t>
      </w:r>
      <w:r w:rsidR="000C24E3">
        <w:t>4-2</w:t>
      </w:r>
    </w:p>
    <w:p w:rsidR="009851DE" w:rsidRDefault="009851DE" w:rsidP="00E61F8A">
      <w:pPr>
        <w:spacing w:line="460" w:lineRule="exact"/>
        <w:ind w:leftChars="202" w:left="424" w:right="139" w:firstLineChars="0" w:firstLine="0"/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7239E27A" wp14:editId="31B2441A">
            <wp:simplePos x="0" y="0"/>
            <wp:positionH relativeFrom="column">
              <wp:posOffset>1302247</wp:posOffset>
            </wp:positionH>
            <wp:positionV relativeFrom="paragraph">
              <wp:posOffset>360680</wp:posOffset>
            </wp:positionV>
            <wp:extent cx="3304509" cy="3401111"/>
            <wp:effectExtent l="0" t="0" r="0" b="8890"/>
            <wp:wrapTopAndBottom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4509" cy="34011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D2B82" w:rsidRDefault="000C24E3" w:rsidP="000C24E3">
      <w:pPr>
        <w:spacing w:line="460" w:lineRule="exact"/>
        <w:ind w:leftChars="202" w:left="424" w:right="139" w:firstLineChars="0" w:firstLine="0"/>
        <w:jc w:val="center"/>
      </w:pPr>
      <w:r>
        <w:rPr>
          <w:rFonts w:hint="eastAsia"/>
        </w:rPr>
        <w:t>图</w:t>
      </w:r>
      <w:r>
        <w:t>4-2</w:t>
      </w:r>
    </w:p>
    <w:p w:rsidR="00E61F8A" w:rsidRDefault="000C24E3" w:rsidP="00E61F8A">
      <w:pPr>
        <w:spacing w:line="460" w:lineRule="exact"/>
        <w:ind w:leftChars="202" w:left="424" w:right="139" w:firstLineChars="0" w:firstLine="0"/>
      </w:pPr>
      <w:r>
        <w:rPr>
          <w:rFonts w:hint="eastAsia"/>
        </w:rPr>
        <w:lastRenderedPageBreak/>
        <w:t>各项</w:t>
      </w:r>
      <w:r>
        <w:t>说明见表</w:t>
      </w:r>
      <w:r>
        <w:t>4-2</w:t>
      </w:r>
    </w:p>
    <w:tbl>
      <w:tblPr>
        <w:tblStyle w:val="aff0"/>
        <w:tblW w:w="7648" w:type="dxa"/>
        <w:tblInd w:w="694" w:type="dxa"/>
        <w:tblLook w:val="04A0" w:firstRow="1" w:lastRow="0" w:firstColumn="1" w:lastColumn="0" w:noHBand="0" w:noVBand="1"/>
      </w:tblPr>
      <w:tblGrid>
        <w:gridCol w:w="1833"/>
        <w:gridCol w:w="5815"/>
      </w:tblGrid>
      <w:tr w:rsidR="00E61F8A" w:rsidTr="008D2B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6"/>
        </w:trPr>
        <w:tc>
          <w:tcPr>
            <w:tcW w:w="1833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Item</w:t>
            </w:r>
          </w:p>
        </w:tc>
        <w:tc>
          <w:tcPr>
            <w:tcW w:w="5815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Description</w:t>
            </w:r>
          </w:p>
        </w:tc>
      </w:tr>
      <w:tr w:rsidR="00E61F8A" w:rsidRPr="00360E85" w:rsidTr="008D2B82">
        <w:trPr>
          <w:trHeight w:val="17"/>
        </w:trPr>
        <w:tc>
          <w:tcPr>
            <w:tcW w:w="1833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/>
              </w:rPr>
              <w:t>Repartition</w:t>
            </w:r>
          </w:p>
        </w:tc>
        <w:tc>
          <w:tcPr>
            <w:tcW w:w="5815" w:type="dxa"/>
            <w:vAlign w:val="center"/>
          </w:tcPr>
          <w:p w:rsidR="00E61F8A" w:rsidRPr="00360E85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默认</w:t>
            </w:r>
            <w:r>
              <w:t>勾选</w:t>
            </w:r>
            <w:r>
              <w:rPr>
                <w:rFonts w:hint="eastAsia"/>
              </w:rPr>
              <w:t>，</w:t>
            </w:r>
            <w:r>
              <w:t>表示下载时是否重新分区</w:t>
            </w:r>
          </w:p>
        </w:tc>
      </w:tr>
      <w:tr w:rsidR="00E61F8A" w:rsidRPr="007569D7" w:rsidTr="008D2B82">
        <w:trPr>
          <w:trHeight w:val="17"/>
        </w:trPr>
        <w:tc>
          <w:tcPr>
            <w:tcW w:w="1833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/>
              </w:rPr>
              <w:t>KeepCharge</w:t>
            </w:r>
          </w:p>
        </w:tc>
        <w:tc>
          <w:tcPr>
            <w:tcW w:w="5815" w:type="dxa"/>
            <w:vAlign w:val="center"/>
          </w:tcPr>
          <w:p w:rsidR="00E61F8A" w:rsidRPr="007569D7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默认不勾选，</w:t>
            </w:r>
            <w:r>
              <w:t>表示下载过程中是否打开</w:t>
            </w:r>
            <w:r>
              <w:rPr>
                <w:rFonts w:hint="eastAsia"/>
              </w:rPr>
              <w:t>充电；</w:t>
            </w:r>
            <w:r>
              <w:t>可在配置文件中开启</w:t>
            </w:r>
            <w:r>
              <w:rPr>
                <w:rFonts w:hint="eastAsia"/>
              </w:rPr>
              <w:t>，</w:t>
            </w:r>
            <w:r>
              <w:t>需要软件支持</w:t>
            </w:r>
          </w:p>
        </w:tc>
      </w:tr>
      <w:tr w:rsidR="00E61F8A" w:rsidTr="008D2B82">
        <w:trPr>
          <w:trHeight w:val="23"/>
        </w:trPr>
        <w:tc>
          <w:tcPr>
            <w:tcW w:w="1833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t>Reset to Normal</w:t>
            </w:r>
          </w:p>
        </w:tc>
        <w:tc>
          <w:tcPr>
            <w:tcW w:w="5815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默认不勾选，下载最后一步，工具发送一条命令让手机重新启动</w:t>
            </w:r>
          </w:p>
        </w:tc>
      </w:tr>
      <w:tr w:rsidR="00E61F8A" w:rsidTr="008D2B82">
        <w:trPr>
          <w:trHeight w:val="23"/>
        </w:trPr>
        <w:tc>
          <w:tcPr>
            <w:tcW w:w="1833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Power</w:t>
            </w:r>
            <w:r>
              <w:t xml:space="preserve"> off</w:t>
            </w:r>
          </w:p>
        </w:tc>
        <w:tc>
          <w:tcPr>
            <w:tcW w:w="5815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默认不勾选，下载最后一步，工具发送一条命令让手机关机，</w:t>
            </w:r>
            <w:r w:rsidR="00E82ECE">
              <w:rPr>
                <w:rFonts w:hint="eastAsia"/>
              </w:rPr>
              <w:t>拔掉</w:t>
            </w:r>
            <w:r w:rsidR="00E82ECE">
              <w:t>USB</w:t>
            </w:r>
            <w:r w:rsidR="00E82ECE">
              <w:t>后生效，</w:t>
            </w:r>
            <w:r>
              <w:t>需要软件支持</w:t>
            </w:r>
          </w:p>
          <w:p w:rsidR="00E61F8A" w:rsidRPr="007569D7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内置</w:t>
            </w:r>
            <w:r>
              <w:t>电池</w:t>
            </w:r>
            <w:r>
              <w:rPr>
                <w:rFonts w:hint="eastAsia"/>
              </w:rPr>
              <w:t>下载</w:t>
            </w:r>
            <w:r>
              <w:t>需要勾选</w:t>
            </w:r>
          </w:p>
        </w:tc>
      </w:tr>
      <w:tr w:rsidR="00E61F8A" w:rsidTr="008D2B82">
        <w:trPr>
          <w:trHeight w:val="23"/>
        </w:trPr>
        <w:tc>
          <w:tcPr>
            <w:tcW w:w="1833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Read</w:t>
            </w:r>
            <w:r>
              <w:t xml:space="preserve"> MCP Type</w:t>
            </w:r>
          </w:p>
        </w:tc>
        <w:tc>
          <w:tcPr>
            <w:tcW w:w="5815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</w:p>
        </w:tc>
      </w:tr>
      <w:tr w:rsidR="00E61F8A" w:rsidTr="008D2B82">
        <w:trPr>
          <w:trHeight w:val="23"/>
        </w:trPr>
        <w:tc>
          <w:tcPr>
            <w:tcW w:w="1833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Read</w:t>
            </w:r>
            <w:r>
              <w:t xml:space="preserve"> Chip UID</w:t>
            </w:r>
          </w:p>
        </w:tc>
        <w:tc>
          <w:tcPr>
            <w:tcW w:w="5815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</w:p>
        </w:tc>
      </w:tr>
      <w:tr w:rsidR="00E61F8A" w:rsidTr="008D2B82">
        <w:trPr>
          <w:trHeight w:val="167"/>
        </w:trPr>
        <w:tc>
          <w:tcPr>
            <w:tcW w:w="1833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Check</w:t>
            </w:r>
            <w:r>
              <w:t xml:space="preserve"> Match</w:t>
            </w:r>
          </w:p>
        </w:tc>
        <w:tc>
          <w:tcPr>
            <w:tcW w:w="5815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</w:p>
        </w:tc>
      </w:tr>
    </w:tbl>
    <w:p w:rsidR="00E61F8A" w:rsidRDefault="000C24E3" w:rsidP="000C24E3">
      <w:pPr>
        <w:spacing w:line="460" w:lineRule="exact"/>
        <w:ind w:left="0" w:right="139" w:firstLineChars="0" w:firstLine="0"/>
        <w:jc w:val="center"/>
      </w:pPr>
      <w:r>
        <w:rPr>
          <w:rFonts w:hint="eastAsia"/>
        </w:rPr>
        <w:t>表</w:t>
      </w:r>
      <w:r>
        <w:t>4-2</w:t>
      </w:r>
    </w:p>
    <w:p w:rsidR="00B87B55" w:rsidRDefault="00E61F8A" w:rsidP="00B87B55">
      <w:pPr>
        <w:pStyle w:val="3"/>
      </w:pPr>
      <w:bookmarkStart w:id="46" w:name="_Toc510982206"/>
      <w:r>
        <w:rPr>
          <w:rFonts w:hint="eastAsia"/>
        </w:rPr>
        <w:t>Multi</w:t>
      </w:r>
      <w:r>
        <w:t>-L</w:t>
      </w:r>
      <w:r>
        <w:rPr>
          <w:rFonts w:hint="eastAsia"/>
        </w:rPr>
        <w:t>ang</w:t>
      </w:r>
      <w:r>
        <w:t>uages</w:t>
      </w:r>
      <w:r>
        <w:rPr>
          <w:rFonts w:hint="eastAsia"/>
        </w:rPr>
        <w:t>页面</w:t>
      </w:r>
      <w:bookmarkEnd w:id="46"/>
    </w:p>
    <w:p w:rsidR="000841C5" w:rsidRDefault="000841C5" w:rsidP="000841C5">
      <w:pPr>
        <w:ind w:left="426" w:firstLineChars="0" w:firstLine="0"/>
        <w:jc w:val="left"/>
      </w:pPr>
      <w:r>
        <w:t>Multi-Language</w:t>
      </w:r>
      <w:r>
        <w:rPr>
          <w:rFonts w:hint="eastAsia"/>
        </w:rPr>
        <w:t>s</w:t>
      </w:r>
      <w:r>
        <w:rPr>
          <w:rFonts w:hint="eastAsia"/>
        </w:rPr>
        <w:t>页面</w:t>
      </w:r>
      <w:r>
        <w:t>：</w:t>
      </w:r>
      <w:r>
        <w:rPr>
          <w:rFonts w:hint="eastAsia"/>
        </w:rPr>
        <w:t>NV</w:t>
      </w:r>
      <w:r>
        <w:rPr>
          <w:rFonts w:hint="eastAsia"/>
        </w:rPr>
        <w:t>中的关于多国语言的设置。</w:t>
      </w:r>
    </w:p>
    <w:p w:rsidR="000841C5" w:rsidRDefault="000841C5" w:rsidP="000841C5">
      <w:pPr>
        <w:ind w:left="426" w:firstLineChars="0" w:firstLine="0"/>
        <w:jc w:val="left"/>
      </w:pPr>
      <w:r>
        <w:rPr>
          <w:rFonts w:hint="eastAsia"/>
        </w:rPr>
        <w:t>勾选语言表示使</w:t>
      </w:r>
      <w:r>
        <w:rPr>
          <w:rFonts w:hint="eastAsia"/>
        </w:rPr>
        <w:t>MMI</w:t>
      </w:r>
      <w:r>
        <w:rPr>
          <w:rFonts w:hint="eastAsia"/>
        </w:rPr>
        <w:t>开启该种语言的功能。如果在</w:t>
      </w:r>
      <w:r>
        <w:rPr>
          <w:rFonts w:hint="eastAsia"/>
        </w:rPr>
        <w:t>Main</w:t>
      </w:r>
      <w:r>
        <w:rPr>
          <w:rFonts w:hint="eastAsia"/>
        </w:rPr>
        <w:t>选项页中选择的</w:t>
      </w:r>
      <w:r>
        <w:rPr>
          <w:rFonts w:hint="eastAsia"/>
        </w:rPr>
        <w:t>NV</w:t>
      </w:r>
      <w:r>
        <w:rPr>
          <w:rFonts w:hint="eastAsia"/>
        </w:rPr>
        <w:t>文件，不包含多国语言信息，该页将为空。</w:t>
      </w:r>
    </w:p>
    <w:p w:rsidR="00B87B55" w:rsidRDefault="00E61F8A" w:rsidP="00B87B55">
      <w:pPr>
        <w:pStyle w:val="3"/>
      </w:pPr>
      <w:bookmarkStart w:id="47" w:name="_Toc510982207"/>
      <w:r>
        <w:rPr>
          <w:rFonts w:hint="eastAsia"/>
        </w:rPr>
        <w:t>LCD Configure</w:t>
      </w:r>
      <w:r>
        <w:rPr>
          <w:rFonts w:hint="eastAsia"/>
        </w:rPr>
        <w:t>页面</w:t>
      </w:r>
      <w:bookmarkEnd w:id="47"/>
    </w:p>
    <w:p w:rsidR="000841C5" w:rsidRDefault="000841C5" w:rsidP="000841C5">
      <w:pPr>
        <w:pStyle w:val="af4"/>
        <w:tabs>
          <w:tab w:val="clear" w:pos="2121"/>
        </w:tabs>
        <w:ind w:left="426" w:firstLineChars="0" w:firstLine="0"/>
      </w:pPr>
      <w:r>
        <w:rPr>
          <w:rFonts w:hint="eastAsia"/>
        </w:rPr>
        <w:t>LCD Configure</w:t>
      </w:r>
      <w:r>
        <w:rPr>
          <w:rFonts w:hint="eastAsia"/>
        </w:rPr>
        <w:t>页面：</w:t>
      </w:r>
      <w:r>
        <w:t>PS</w:t>
      </w:r>
      <w:r>
        <w:rPr>
          <w:rFonts w:hint="eastAsia"/>
        </w:rPr>
        <w:t>或者</w:t>
      </w:r>
      <w:r>
        <w:rPr>
          <w:rFonts w:hint="eastAsia"/>
        </w:rPr>
        <w:t>UserImag</w:t>
      </w:r>
      <w:r>
        <w:rPr>
          <w:rFonts w:hint="eastAsia"/>
        </w:rPr>
        <w:t>文件中的关于</w:t>
      </w:r>
      <w:r>
        <w:rPr>
          <w:rFonts w:hint="eastAsia"/>
        </w:rPr>
        <w:t>LCD</w:t>
      </w:r>
      <w:r>
        <w:rPr>
          <w:rFonts w:hint="eastAsia"/>
        </w:rPr>
        <w:t>驱动的设置。</w:t>
      </w:r>
    </w:p>
    <w:p w:rsidR="000841C5" w:rsidRDefault="000841C5" w:rsidP="000841C5">
      <w:pPr>
        <w:pStyle w:val="af4"/>
        <w:tabs>
          <w:tab w:val="clear" w:pos="2121"/>
        </w:tabs>
        <w:ind w:left="0" w:firstLineChars="0" w:firstLine="0"/>
      </w:pPr>
    </w:p>
    <w:p w:rsidR="000841C5" w:rsidRDefault="000841C5" w:rsidP="000841C5">
      <w:pPr>
        <w:pStyle w:val="af1"/>
        <w:ind w:left="426" w:firstLineChars="0" w:firstLine="0"/>
      </w:pPr>
      <w:r>
        <w:rPr>
          <w:rFonts w:hint="eastAsia"/>
          <w:noProof/>
        </w:rPr>
        <w:drawing>
          <wp:inline distT="0" distB="0" distL="0" distR="0" wp14:anchorId="32F0C11D" wp14:editId="592D3945">
            <wp:extent cx="285115" cy="197485"/>
            <wp:effectExtent l="0" t="0" r="63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5" t="11601" r="46449" b="8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说明：</w:t>
      </w:r>
    </w:p>
    <w:p w:rsidR="000841C5" w:rsidRDefault="000841C5" w:rsidP="000841C5">
      <w:pPr>
        <w:pStyle w:val="af2"/>
        <w:ind w:left="426" w:firstLineChars="0" w:firstLine="0"/>
      </w:pPr>
      <w:r>
        <w:rPr>
          <w:rFonts w:hint="eastAsia"/>
        </w:rPr>
        <w:t>该设置需要特殊的</w:t>
      </w:r>
      <w:r>
        <w:rPr>
          <w:rFonts w:hint="eastAsia"/>
        </w:rPr>
        <w:t>PS</w:t>
      </w:r>
      <w:r>
        <w:rPr>
          <w:rFonts w:hint="eastAsia"/>
        </w:rPr>
        <w:t>或者</w:t>
      </w:r>
      <w:r>
        <w:t>UserIm</w:t>
      </w:r>
      <w:r w:rsidR="00912935">
        <w:t>a</w:t>
      </w:r>
      <w:r>
        <w:t>g</w:t>
      </w:r>
      <w:r>
        <w:rPr>
          <w:rFonts w:hint="eastAsia"/>
        </w:rPr>
        <w:t>文件，否则没有</w:t>
      </w:r>
      <w:r>
        <w:rPr>
          <w:rFonts w:hint="eastAsia"/>
        </w:rPr>
        <w:t>LCD</w:t>
      </w:r>
      <w:r>
        <w:rPr>
          <w:rFonts w:hint="eastAsia"/>
        </w:rPr>
        <w:t>配置信息显示。</w:t>
      </w:r>
    </w:p>
    <w:p w:rsidR="000841C5" w:rsidRPr="000841C5" w:rsidRDefault="003348F4" w:rsidP="003348F4">
      <w:pPr>
        <w:spacing w:before="0" w:after="0" w:line="240" w:lineRule="auto"/>
        <w:ind w:left="0" w:firstLineChars="0" w:firstLine="0"/>
        <w:jc w:val="left"/>
      </w:pPr>
      <w:r>
        <w:br w:type="page"/>
      </w:r>
    </w:p>
    <w:p w:rsidR="00E61F8A" w:rsidRDefault="00E61F8A" w:rsidP="00E61F8A">
      <w:pPr>
        <w:pStyle w:val="2"/>
      </w:pPr>
      <w:bookmarkStart w:id="48" w:name="_Toc510982208"/>
      <w:r>
        <w:lastRenderedPageBreak/>
        <w:t>UpgradeDownload</w:t>
      </w:r>
      <w:r>
        <w:rPr>
          <w:rFonts w:hint="eastAsia"/>
        </w:rPr>
        <w:t>操作</w:t>
      </w:r>
      <w:r>
        <w:t>指南</w:t>
      </w:r>
      <w:bookmarkEnd w:id="48"/>
    </w:p>
    <w:p w:rsidR="00E61F8A" w:rsidRDefault="00E61F8A" w:rsidP="000841C5">
      <w:pPr>
        <w:ind w:leftChars="202" w:left="424" w:right="210" w:firstLineChars="0" w:firstLine="2"/>
      </w:pPr>
      <w:r>
        <w:rPr>
          <w:rFonts w:hint="eastAsia"/>
        </w:rPr>
        <w:t>开始</w:t>
      </w:r>
      <w:r>
        <w:t>下载前，按照</w:t>
      </w:r>
      <w:r>
        <w:t>1.3</w:t>
      </w:r>
      <w:r>
        <w:t>节介绍的方式，搭建好下载环境。</w:t>
      </w:r>
    </w:p>
    <w:p w:rsidR="00E61F8A" w:rsidRPr="00DD25E8" w:rsidRDefault="00E61F8A" w:rsidP="00E61F8A">
      <w:pPr>
        <w:spacing w:line="460" w:lineRule="exact"/>
        <w:ind w:leftChars="202" w:left="424" w:right="139" w:firstLineChars="0" w:firstLine="0"/>
      </w:pPr>
    </w:p>
    <w:p w:rsidR="00E61F8A" w:rsidRDefault="00E61F8A" w:rsidP="00E61F8A">
      <w:pPr>
        <w:pStyle w:val="3"/>
      </w:pPr>
      <w:bookmarkStart w:id="49" w:name="_Toc510982209"/>
      <w:r>
        <w:rPr>
          <w:rFonts w:hint="eastAsia"/>
        </w:rPr>
        <w:t>加载</w:t>
      </w:r>
      <w:r>
        <w:t>文件</w:t>
      </w:r>
      <w:bookmarkEnd w:id="49"/>
    </w:p>
    <w:p w:rsidR="00E61F8A" w:rsidRDefault="00E61F8A" w:rsidP="00E61F8A">
      <w:pPr>
        <w:ind w:leftChars="202" w:left="424" w:firstLineChars="0" w:firstLine="0"/>
      </w:pPr>
      <w:r>
        <w:rPr>
          <w:rFonts w:hint="eastAsia"/>
        </w:rPr>
        <w:t>打开</w:t>
      </w:r>
      <w:r>
        <w:t>下载工具，</w:t>
      </w:r>
      <w:r>
        <w:rPr>
          <w:rFonts w:hint="eastAsia"/>
        </w:rPr>
        <w:t>单击工具栏图标</w:t>
      </w:r>
      <w:r>
        <w:object w:dxaOrig="765" w:dyaOrig="780">
          <v:shape id="_x0000_i1036" type="#_x0000_t75" style="width:20.75pt;height:20.75pt;mso-position-horizontal-relative:page;mso-position-vertical-relative:page" o:ole="">
            <v:imagedata r:id="rId16" o:title=""/>
          </v:shape>
          <o:OLEObject Type="Embed" ProgID="PBrush" ShapeID="_x0000_i1036" DrawAspect="Content" ObjectID="_1584777817" r:id="rId43"/>
        </w:object>
      </w:r>
      <w:r>
        <w:rPr>
          <w:rFonts w:hint="eastAsia"/>
        </w:rPr>
        <w:t>，选择需要下载文件包。</w:t>
      </w:r>
    </w:p>
    <w:p w:rsidR="00E61F8A" w:rsidRPr="003B2028" w:rsidRDefault="00E61F8A" w:rsidP="00E61F8A">
      <w:pPr>
        <w:pStyle w:val="aff5"/>
        <w:spacing w:line="460" w:lineRule="exact"/>
        <w:ind w:left="567" w:right="139" w:firstLineChars="0" w:firstLine="0"/>
        <w:jc w:val="left"/>
        <w:rPr>
          <w:rFonts w:ascii="Times New Roman" w:hAnsi="Times New Roman" w:cs="宋体"/>
          <w:spacing w:val="-4"/>
        </w:rPr>
      </w:pPr>
    </w:p>
    <w:p w:rsidR="00E61F8A" w:rsidRDefault="00E61F8A" w:rsidP="00E61F8A">
      <w:pPr>
        <w:pStyle w:val="3"/>
      </w:pPr>
      <w:bookmarkStart w:id="50" w:name="_Toc510982210"/>
      <w:r>
        <w:rPr>
          <w:rFonts w:hint="eastAsia"/>
        </w:rPr>
        <w:t>设置</w:t>
      </w:r>
      <w:r>
        <w:t>下载参数</w:t>
      </w:r>
      <w:bookmarkEnd w:id="50"/>
    </w:p>
    <w:p w:rsidR="00E61F8A" w:rsidRDefault="00E61F8A" w:rsidP="00E61F8A">
      <w:pPr>
        <w:ind w:left="567" w:firstLineChars="0" w:firstLine="0"/>
      </w:pPr>
      <w:r>
        <w:rPr>
          <w:rFonts w:hint="eastAsia"/>
        </w:rPr>
        <w:t>加载</w:t>
      </w:r>
      <w:r>
        <w:t>文件成功后，</w:t>
      </w:r>
      <w:r>
        <w:rPr>
          <w:rFonts w:hint="eastAsia"/>
        </w:rPr>
        <w:t>单击设置按钮</w:t>
      </w:r>
      <w:r>
        <w:rPr>
          <w:noProof/>
        </w:rPr>
        <w:drawing>
          <wp:inline distT="0" distB="0" distL="0" distR="0" wp14:anchorId="51C3BA7E" wp14:editId="5CD64F09">
            <wp:extent cx="262255" cy="246380"/>
            <wp:effectExtent l="0" t="0" r="4445" b="1270"/>
            <wp:docPr id="56" name="图片 56" descr="器懲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" descr="器懲X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，进入设置</w:t>
      </w:r>
      <w:r>
        <w:t>界面</w:t>
      </w:r>
      <w:r>
        <w:rPr>
          <w:rFonts w:hint="eastAsia"/>
        </w:rPr>
        <w:t>：</w:t>
      </w:r>
    </w:p>
    <w:p w:rsidR="00E61F8A" w:rsidRDefault="00E61F8A" w:rsidP="00E61F8A">
      <w:pPr>
        <w:ind w:left="567" w:firstLineChars="0" w:firstLine="0"/>
      </w:pPr>
      <w:r>
        <w:t>MainPage</w:t>
      </w:r>
      <w:r>
        <w:rPr>
          <w:rFonts w:hint="eastAsia"/>
        </w:rPr>
        <w:t>页面</w:t>
      </w:r>
      <w:r>
        <w:t>设置</w:t>
      </w:r>
      <w:r>
        <w:rPr>
          <w:rFonts w:hint="eastAsia"/>
        </w:rPr>
        <w:t>：</w:t>
      </w:r>
      <w:r>
        <w:t>在</w:t>
      </w:r>
      <w:r>
        <w:t>Mainpage</w:t>
      </w:r>
      <w:r>
        <w:rPr>
          <w:rFonts w:hint="eastAsia"/>
        </w:rPr>
        <w:t>界面设置端口和波特率</w:t>
      </w:r>
    </w:p>
    <w:p w:rsidR="00E61F8A" w:rsidRDefault="00E61F8A" w:rsidP="00E61F8A">
      <w:pPr>
        <w:ind w:left="567" w:firstLineChars="0" w:firstLine="0"/>
      </w:pPr>
      <w:r>
        <w:t>Options</w:t>
      </w:r>
      <w:r>
        <w:t>界面</w:t>
      </w:r>
      <w:r>
        <w:rPr>
          <w:rFonts w:hint="eastAsia"/>
        </w:rPr>
        <w:t>设置</w:t>
      </w:r>
      <w:r>
        <w:t>：</w:t>
      </w:r>
      <w:r>
        <w:rPr>
          <w:rFonts w:hint="eastAsia"/>
        </w:rPr>
        <w:t>按照测试</w:t>
      </w:r>
      <w:r>
        <w:t>需求，勾选</w:t>
      </w:r>
      <w:r>
        <w:t>Reset to Normal</w:t>
      </w:r>
      <w:r>
        <w:rPr>
          <w:rFonts w:hint="eastAsia"/>
        </w:rPr>
        <w:t>或</w:t>
      </w:r>
      <w:r>
        <w:t>Power off</w:t>
      </w:r>
      <w:r>
        <w:t>选项。</w:t>
      </w:r>
    </w:p>
    <w:p w:rsidR="00E61F8A" w:rsidRDefault="00E61F8A" w:rsidP="00E61F8A">
      <w:pPr>
        <w:ind w:left="567" w:firstLineChars="0" w:firstLine="0"/>
      </w:pPr>
    </w:p>
    <w:p w:rsidR="00E61F8A" w:rsidRPr="001C4B74" w:rsidRDefault="00E61F8A" w:rsidP="00516EBB">
      <w:pPr>
        <w:pStyle w:val="af1"/>
        <w:ind w:left="426" w:right="423" w:firstLineChars="0" w:firstLine="0"/>
        <w:rPr>
          <w:rFonts w:eastAsia="宋体" w:cs="Arial"/>
        </w:rPr>
      </w:pPr>
      <w:r w:rsidRPr="001C4B74">
        <w:rPr>
          <w:rFonts w:eastAsia="宋体" w:cs="Arial"/>
          <w:noProof/>
        </w:rPr>
        <w:drawing>
          <wp:inline distT="0" distB="0" distL="0" distR="0" wp14:anchorId="24A2EF40" wp14:editId="19C14212">
            <wp:extent cx="285115" cy="175260"/>
            <wp:effectExtent l="19050" t="0" r="635" b="0"/>
            <wp:docPr id="5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555" t="11601" r="46449" b="17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7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B74">
        <w:rPr>
          <w:rFonts w:eastAsia="宋体" w:hAnsi="Arial" w:cs="Arial"/>
        </w:rPr>
        <w:t>说明：</w:t>
      </w:r>
    </w:p>
    <w:p w:rsidR="00E61F8A" w:rsidRDefault="00E61F8A" w:rsidP="00516EBB">
      <w:pPr>
        <w:pStyle w:val="af2"/>
        <w:ind w:left="426" w:right="423" w:firstLineChars="0" w:firstLine="0"/>
        <w:rPr>
          <w:rFonts w:ascii="Times New Roman" w:eastAsia="宋体"/>
        </w:rPr>
      </w:pPr>
      <w:r>
        <w:rPr>
          <w:rFonts w:ascii="Times New Roman" w:eastAsia="宋体" w:hint="eastAsia"/>
        </w:rPr>
        <w:t>内置</w:t>
      </w:r>
      <w:r>
        <w:rPr>
          <w:rFonts w:ascii="Times New Roman" w:eastAsia="宋体"/>
        </w:rPr>
        <w:t>电池下载</w:t>
      </w:r>
      <w:r>
        <w:rPr>
          <w:rFonts w:ascii="Times New Roman" w:eastAsia="宋体" w:hint="eastAsia"/>
        </w:rPr>
        <w:t>建议勾选</w:t>
      </w:r>
      <w:r>
        <w:rPr>
          <w:rFonts w:ascii="Times New Roman" w:eastAsia="宋体"/>
        </w:rPr>
        <w:t xml:space="preserve">Reset to Normal </w:t>
      </w:r>
      <w:r>
        <w:rPr>
          <w:rFonts w:ascii="Times New Roman" w:eastAsia="宋体" w:hint="eastAsia"/>
        </w:rPr>
        <w:t>或</w:t>
      </w:r>
      <w:r>
        <w:rPr>
          <w:rFonts w:ascii="Times New Roman" w:eastAsia="宋体"/>
        </w:rPr>
        <w:t>Power off</w:t>
      </w:r>
      <w:r>
        <w:rPr>
          <w:rFonts w:ascii="Times New Roman" w:eastAsia="宋体" w:hint="eastAsia"/>
        </w:rPr>
        <w:t>选项（</w:t>
      </w:r>
      <w:r>
        <w:rPr>
          <w:rFonts w:ascii="Times New Roman" w:eastAsia="宋体" w:hint="eastAsia"/>
        </w:rPr>
        <w:t>Power</w:t>
      </w:r>
      <w:r>
        <w:rPr>
          <w:rFonts w:ascii="Times New Roman" w:eastAsia="宋体"/>
        </w:rPr>
        <w:t xml:space="preserve"> Off</w:t>
      </w:r>
      <w:r>
        <w:rPr>
          <w:rFonts w:ascii="Times New Roman" w:eastAsia="宋体"/>
        </w:rPr>
        <w:t>功能需要软件支持）。</w:t>
      </w:r>
    </w:p>
    <w:p w:rsidR="00E61F8A" w:rsidRPr="003B2028" w:rsidRDefault="00E61F8A" w:rsidP="00E61F8A">
      <w:pPr>
        <w:ind w:firstLine="420"/>
      </w:pPr>
    </w:p>
    <w:p w:rsidR="00E61F8A" w:rsidRDefault="00E61F8A" w:rsidP="00E61F8A">
      <w:pPr>
        <w:pStyle w:val="3"/>
      </w:pPr>
      <w:bookmarkStart w:id="51" w:name="_Toc510982211"/>
      <w:r>
        <w:rPr>
          <w:rFonts w:hint="eastAsia"/>
        </w:rPr>
        <w:t>开始</w:t>
      </w:r>
      <w:r>
        <w:t>下载</w:t>
      </w:r>
      <w:bookmarkEnd w:id="51"/>
    </w:p>
    <w:p w:rsidR="00E61F8A" w:rsidRDefault="00E61F8A" w:rsidP="00E61F8A">
      <w:pPr>
        <w:ind w:left="426" w:firstLineChars="0" w:firstLine="0"/>
      </w:pPr>
      <w:r>
        <w:rPr>
          <w:rFonts w:hint="eastAsia"/>
        </w:rPr>
        <w:t>Step</w:t>
      </w:r>
      <w:r>
        <w:t>1</w:t>
      </w:r>
      <w:r>
        <w:t>：</w:t>
      </w:r>
      <w:r>
        <w:rPr>
          <w:rFonts w:hint="eastAsia"/>
        </w:rPr>
        <w:t>工具设置</w:t>
      </w:r>
      <w:r>
        <w:t>完成后，</w:t>
      </w:r>
      <w:r>
        <w:rPr>
          <w:rFonts w:hint="eastAsia"/>
        </w:rPr>
        <w:t>单击工具栏图标</w:t>
      </w:r>
      <w:r>
        <w:object w:dxaOrig="735" w:dyaOrig="751">
          <v:shape id="_x0000_i1037" type="#_x0000_t75" style="width:21.3pt;height:21.3pt;mso-position-horizontal-relative:page;mso-position-vertical-relative:page" o:ole="">
            <v:imagedata r:id="rId20" o:title=""/>
          </v:shape>
          <o:OLEObject Type="Embed" ProgID="PBrush" ShapeID="_x0000_i1037" DrawAspect="Content" ObjectID="_1584777818" r:id="rId44"/>
        </w:object>
      </w:r>
      <w:r>
        <w:rPr>
          <w:rFonts w:hint="eastAsia"/>
        </w:rPr>
        <w:t>，程序自动检测可用的端口，并打开端口准备下载</w:t>
      </w:r>
    </w:p>
    <w:p w:rsidR="000C24E3" w:rsidRDefault="000C24E3" w:rsidP="00E61F8A">
      <w:pPr>
        <w:ind w:left="426" w:firstLineChars="0" w:firstLine="0"/>
      </w:pPr>
    </w:p>
    <w:p w:rsidR="00E61F8A" w:rsidRDefault="00E61F8A" w:rsidP="00E61F8A">
      <w:pPr>
        <w:ind w:left="426" w:firstLineChars="0" w:firstLine="0"/>
      </w:pPr>
      <w:r>
        <w:t>Step2</w:t>
      </w:r>
      <w:r>
        <w:t>：</w:t>
      </w:r>
      <w:r>
        <w:rPr>
          <w:rFonts w:hint="eastAsia"/>
        </w:rPr>
        <w:t>搭建</w:t>
      </w:r>
      <w:r>
        <w:t>好测试环境，</w:t>
      </w:r>
      <w:r>
        <w:rPr>
          <w:rFonts w:hint="eastAsia"/>
        </w:rPr>
        <w:t>按照</w:t>
      </w:r>
      <w:r>
        <w:t>1.4</w:t>
      </w:r>
      <w:r>
        <w:t>节介绍</w:t>
      </w:r>
      <w:r>
        <w:rPr>
          <w:rFonts w:hint="eastAsia"/>
        </w:rPr>
        <w:t>的</w:t>
      </w:r>
      <w:r>
        <w:t>方法，触发手机进入下载模式，</w:t>
      </w:r>
      <w:r>
        <w:rPr>
          <w:rFonts w:hint="eastAsia"/>
        </w:rPr>
        <w:t>工具自动检测可用的端口并开始下载。</w:t>
      </w:r>
    </w:p>
    <w:p w:rsidR="00A6567F" w:rsidRDefault="00A6567F" w:rsidP="000C24E3">
      <w:pPr>
        <w:ind w:left="0" w:firstLineChars="0" w:firstLine="0"/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4F4C8A5B" wp14:editId="4664B740">
            <wp:simplePos x="0" y="0"/>
            <wp:positionH relativeFrom="column">
              <wp:posOffset>388813</wp:posOffset>
            </wp:positionH>
            <wp:positionV relativeFrom="paragraph">
              <wp:posOffset>275590</wp:posOffset>
            </wp:positionV>
            <wp:extent cx="4987002" cy="336499"/>
            <wp:effectExtent l="0" t="0" r="0" b="6985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7002" cy="3364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1F8A" w:rsidRPr="009C17BF" w:rsidRDefault="000C24E3" w:rsidP="000C24E3">
      <w:pPr>
        <w:spacing w:line="460" w:lineRule="exact"/>
        <w:ind w:leftChars="270" w:left="567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lastRenderedPageBreak/>
        <w:t>图</w:t>
      </w:r>
      <w:r>
        <w:rPr>
          <w:rFonts w:cs="宋体"/>
        </w:rPr>
        <w:t>4-3</w:t>
      </w:r>
    </w:p>
    <w:p w:rsidR="00E61F8A" w:rsidRDefault="00E61F8A" w:rsidP="00E61F8A">
      <w:pPr>
        <w:pStyle w:val="3"/>
      </w:pPr>
      <w:bookmarkStart w:id="52" w:name="_Toc510982212"/>
      <w:r>
        <w:rPr>
          <w:rFonts w:hint="eastAsia"/>
        </w:rPr>
        <w:t>下载</w:t>
      </w:r>
      <w:r>
        <w:t>完成</w:t>
      </w:r>
      <w:bookmarkEnd w:id="52"/>
    </w:p>
    <w:p w:rsidR="00E61F8A" w:rsidRDefault="00E61F8A" w:rsidP="00E61F8A">
      <w:pPr>
        <w:ind w:left="426" w:firstLineChars="0" w:firstLine="0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26105B85" wp14:editId="5C93D2E2">
            <wp:simplePos x="0" y="0"/>
            <wp:positionH relativeFrom="column">
              <wp:posOffset>276860</wp:posOffset>
            </wp:positionH>
            <wp:positionV relativeFrom="paragraph">
              <wp:posOffset>345440</wp:posOffset>
            </wp:positionV>
            <wp:extent cx="4987925" cy="335280"/>
            <wp:effectExtent l="0" t="0" r="3175" b="7620"/>
            <wp:wrapTopAndBottom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335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t>下载成功</w:t>
      </w:r>
      <w:r>
        <w:t>后，</w:t>
      </w:r>
      <w:r>
        <w:rPr>
          <w:rFonts w:hint="eastAsia"/>
        </w:rPr>
        <w:t>工具状态</w:t>
      </w:r>
      <w:r>
        <w:t>栏显示绿色</w:t>
      </w:r>
      <w:r>
        <w:t>Pass</w:t>
      </w:r>
      <w:r>
        <w:t>字样</w:t>
      </w:r>
    </w:p>
    <w:p w:rsidR="00E61F8A" w:rsidRDefault="000C24E3" w:rsidP="000C24E3">
      <w:pPr>
        <w:ind w:left="426" w:firstLineChars="0" w:firstLine="0"/>
        <w:jc w:val="center"/>
      </w:pPr>
      <w:r>
        <w:rPr>
          <w:rFonts w:hint="eastAsia"/>
        </w:rPr>
        <w:t>图</w:t>
      </w:r>
      <w:r>
        <w:t>4-4</w:t>
      </w:r>
    </w:p>
    <w:p w:rsidR="00E61F8A" w:rsidRDefault="00E61F8A" w:rsidP="00E61F8A">
      <w:pPr>
        <w:ind w:left="426" w:firstLineChars="0" w:firstLine="0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2E0E1293" wp14:editId="6CEB6F83">
            <wp:simplePos x="0" y="0"/>
            <wp:positionH relativeFrom="column">
              <wp:posOffset>387046</wp:posOffset>
            </wp:positionH>
            <wp:positionV relativeFrom="paragraph">
              <wp:posOffset>814705</wp:posOffset>
            </wp:positionV>
            <wp:extent cx="5229860" cy="403225"/>
            <wp:effectExtent l="0" t="0" r="8890" b="0"/>
            <wp:wrapTopAndBottom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860" cy="403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t>断开模块</w:t>
      </w:r>
      <w:r>
        <w:t>连接，工具</w:t>
      </w:r>
      <w:r>
        <w:rPr>
          <w:rFonts w:hint="eastAsia"/>
        </w:rPr>
        <w:t>状态栏</w:t>
      </w:r>
      <w:r>
        <w:t>显示蓝色</w:t>
      </w:r>
      <w:r>
        <w:t>Ready</w:t>
      </w:r>
      <w:r>
        <w:t>字样，</w:t>
      </w:r>
      <w:r>
        <w:rPr>
          <w:rFonts w:hint="eastAsia"/>
        </w:rPr>
        <w:t>如果</w:t>
      </w:r>
      <w:r>
        <w:t>要继续下载，只需更换</w:t>
      </w:r>
      <w:r>
        <w:rPr>
          <w:rFonts w:hint="eastAsia"/>
        </w:rPr>
        <w:t>待</w:t>
      </w:r>
      <w:r>
        <w:t>下载模块，按照</w:t>
      </w:r>
      <w:r>
        <w:t>1.4</w:t>
      </w:r>
      <w:r>
        <w:t>节介绍的方法</w:t>
      </w:r>
      <w:r>
        <w:rPr>
          <w:rFonts w:hint="eastAsia"/>
        </w:rPr>
        <w:t>进入</w:t>
      </w:r>
      <w:r>
        <w:t>下载模式，工具会自动开始下一次的下载</w:t>
      </w:r>
      <w:r>
        <w:rPr>
          <w:rFonts w:hint="eastAsia"/>
        </w:rPr>
        <w:t>，</w:t>
      </w:r>
      <w:r>
        <w:t>不需要再次点击</w:t>
      </w:r>
      <w:r>
        <w:object w:dxaOrig="735" w:dyaOrig="751">
          <v:shape id="_x0000_i1038" type="#_x0000_t75" style="width:21.3pt;height:21.3pt;mso-position-horizontal-relative:page;mso-position-vertical-relative:page" o:ole="">
            <v:imagedata r:id="rId20" o:title=""/>
          </v:shape>
          <o:OLEObject Type="Embed" ProgID="PBrush" ShapeID="_x0000_i1038" DrawAspect="Content" ObjectID="_1584777819" r:id="rId45"/>
        </w:object>
      </w:r>
      <w:r>
        <w:rPr>
          <w:rFonts w:hint="eastAsia"/>
        </w:rPr>
        <w:t>按钮</w:t>
      </w:r>
      <w:r>
        <w:t>。</w:t>
      </w:r>
    </w:p>
    <w:p w:rsidR="00E61F8A" w:rsidRPr="000C24E3" w:rsidRDefault="000C24E3" w:rsidP="000C24E3">
      <w:pPr>
        <w:spacing w:line="460" w:lineRule="exact"/>
        <w:ind w:left="567" w:right="139" w:firstLineChars="0" w:firstLine="0"/>
        <w:jc w:val="center"/>
        <w:rPr>
          <w:rFonts w:cs="宋体"/>
          <w:spacing w:val="-4"/>
        </w:rPr>
      </w:pPr>
      <w:r>
        <w:rPr>
          <w:rFonts w:cs="宋体" w:hint="eastAsia"/>
          <w:spacing w:val="-4"/>
        </w:rPr>
        <w:t>图</w:t>
      </w:r>
      <w:r>
        <w:rPr>
          <w:rFonts w:cs="宋体"/>
          <w:spacing w:val="-4"/>
        </w:rPr>
        <w:t>4-5</w:t>
      </w:r>
    </w:p>
    <w:p w:rsidR="00E61F8A" w:rsidRDefault="00E61F8A" w:rsidP="00E61F8A">
      <w:pPr>
        <w:pStyle w:val="3"/>
      </w:pPr>
      <w:bookmarkStart w:id="53" w:name="_Toc510982213"/>
      <w:r>
        <w:rPr>
          <w:rFonts w:hint="eastAsia"/>
        </w:rPr>
        <w:t>退出</w:t>
      </w:r>
      <w:r>
        <w:t>程序</w:t>
      </w:r>
      <w:bookmarkEnd w:id="53"/>
    </w:p>
    <w:p w:rsidR="00E61F8A" w:rsidRDefault="00E61F8A" w:rsidP="00E61F8A">
      <w:pPr>
        <w:ind w:left="426" w:firstLineChars="0" w:firstLine="0"/>
      </w:pPr>
      <w:r>
        <w:rPr>
          <w:rFonts w:hint="eastAsia"/>
        </w:rPr>
        <w:t>如果工具</w:t>
      </w:r>
      <w:r>
        <w:t>处于</w:t>
      </w:r>
      <w:r>
        <w:rPr>
          <w:rFonts w:hint="eastAsia"/>
        </w:rPr>
        <w:t>自动</w:t>
      </w:r>
      <w:r>
        <w:t>下载状态，</w:t>
      </w:r>
      <w:r>
        <w:rPr>
          <w:rFonts w:hint="eastAsia"/>
        </w:rPr>
        <w:t>工具</w:t>
      </w:r>
      <w:r>
        <w:t>栏其他按钮不可用，</w:t>
      </w:r>
      <w:r>
        <w:rPr>
          <w:rFonts w:hint="eastAsia"/>
        </w:rPr>
        <w:t>单击图标</w:t>
      </w:r>
      <w:r>
        <w:rPr>
          <w:noProof/>
        </w:rPr>
        <w:drawing>
          <wp:inline distT="0" distB="0" distL="0" distR="0" wp14:anchorId="1F21D3D3" wp14:editId="6FC81A65">
            <wp:extent cx="246380" cy="246380"/>
            <wp:effectExtent l="0" t="0" r="1270" b="127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退出</w:t>
      </w:r>
      <w:r>
        <w:t>自动下载状态</w:t>
      </w:r>
      <w:r>
        <w:rPr>
          <w:rFonts w:hint="eastAsia"/>
        </w:rPr>
        <w:t>，这时</w:t>
      </w:r>
      <w:r>
        <w:t>工具栏其他按钮变成可用状态，可以</w:t>
      </w:r>
      <w:r>
        <w:rPr>
          <w:rFonts w:hint="eastAsia"/>
        </w:rPr>
        <w:t>点击</w:t>
      </w:r>
      <w:r>
        <w:object w:dxaOrig="765" w:dyaOrig="780">
          <v:shape id="_x0000_i1039" type="#_x0000_t75" style="width:21.3pt;height:21.3pt;mso-position-horizontal-relative:page;mso-position-vertical-relative:page" o:ole="">
            <v:imagedata r:id="rId16" o:title=""/>
          </v:shape>
          <o:OLEObject Type="Embed" ProgID="PBrush" ShapeID="_x0000_i1039" DrawAspect="Content" ObjectID="_1584777820" r:id="rId46"/>
        </w:object>
      </w:r>
      <w:r>
        <w:rPr>
          <w:rFonts w:hint="eastAsia"/>
        </w:rPr>
        <w:t>按钮重新加载</w:t>
      </w:r>
      <w:r>
        <w:t>其他</w:t>
      </w:r>
      <w:r>
        <w:rPr>
          <w:rFonts w:hint="eastAsia"/>
        </w:rPr>
        <w:t>文件</w:t>
      </w:r>
      <w:r>
        <w:t>，或者</w:t>
      </w:r>
      <w:r>
        <w:rPr>
          <w:rFonts w:hint="eastAsia"/>
        </w:rPr>
        <w:t>直接</w:t>
      </w:r>
      <w:r>
        <w:t>关闭工具</w:t>
      </w:r>
    </w:p>
    <w:p w:rsidR="00516EBB" w:rsidRPr="00025D06" w:rsidRDefault="00516EBB" w:rsidP="00E61F8A">
      <w:pPr>
        <w:ind w:left="426" w:firstLineChars="0" w:firstLine="0"/>
      </w:pPr>
    </w:p>
    <w:p w:rsidR="00E61F8A" w:rsidRDefault="00E61F8A" w:rsidP="00E61F8A">
      <w:pPr>
        <w:pStyle w:val="10"/>
      </w:pPr>
      <w:bookmarkStart w:id="54" w:name="_Toc510982214"/>
      <w:bookmarkStart w:id="55" w:name="_Toc415842977"/>
      <w:bookmarkStart w:id="56" w:name="_Toc415842986"/>
      <w:r>
        <w:lastRenderedPageBreak/>
        <w:t>ResearchDownload</w:t>
      </w:r>
      <w:bookmarkEnd w:id="54"/>
      <w:r>
        <w:t xml:space="preserve"> </w:t>
      </w:r>
    </w:p>
    <w:p w:rsidR="000D1F4A" w:rsidRDefault="000D1F4A" w:rsidP="000D1F4A">
      <w:pPr>
        <w:pStyle w:val="aff5"/>
        <w:spacing w:line="460" w:lineRule="exact"/>
        <w:ind w:left="426" w:right="139" w:firstLineChars="0" w:firstLine="422"/>
      </w:pPr>
      <w:r>
        <w:rPr>
          <w:rFonts w:hint="eastAsia"/>
        </w:rPr>
        <w:t>ReserchDownload</w:t>
      </w:r>
      <w:r>
        <w:rPr>
          <w:rFonts w:hint="eastAsia"/>
        </w:rPr>
        <w:t>工具主要用于研发开发调试，支持</w:t>
      </w:r>
      <w:r>
        <w:t>读写</w:t>
      </w:r>
      <w:r>
        <w:t>Flash</w:t>
      </w:r>
      <w:r>
        <w:t>分区，</w:t>
      </w:r>
      <w:r>
        <w:rPr>
          <w:rFonts w:hint="eastAsia"/>
        </w:rPr>
        <w:t>支持</w:t>
      </w:r>
      <w:r>
        <w:t>NV</w:t>
      </w:r>
      <w:r>
        <w:rPr>
          <w:rFonts w:hint="eastAsia"/>
        </w:rPr>
        <w:t>参数、</w:t>
      </w:r>
      <w:r>
        <w:t>PhaseCheck</w:t>
      </w:r>
      <w:r>
        <w:rPr>
          <w:rFonts w:hint="eastAsia"/>
        </w:rPr>
        <w:t>、</w:t>
      </w:r>
      <w:r>
        <w:rPr>
          <w:rFonts w:hint="eastAsia"/>
        </w:rPr>
        <w:t>Prod</w:t>
      </w:r>
      <w:r>
        <w:t>NV</w:t>
      </w:r>
      <w:r>
        <w:t>分区的</w:t>
      </w:r>
      <w:r>
        <w:rPr>
          <w:rFonts w:hint="eastAsia"/>
        </w:rPr>
        <w:t>备份（回读然后</w:t>
      </w:r>
      <w:r>
        <w:t>再写入到手机）</w:t>
      </w:r>
      <w:r>
        <w:rPr>
          <w:rFonts w:hint="eastAsia"/>
        </w:rPr>
        <w:t>，支持对下载文件打包等功能。但此工具不能初始化</w:t>
      </w:r>
      <w:r>
        <w:t>ProdNV</w:t>
      </w:r>
      <w:r>
        <w:rPr>
          <w:rFonts w:hint="eastAsia"/>
        </w:rPr>
        <w:t>、</w:t>
      </w:r>
      <w:r>
        <w:t>PhaseCheck</w:t>
      </w:r>
      <w:r>
        <w:t>分区</w:t>
      </w:r>
      <w:r>
        <w:rPr>
          <w:rFonts w:hint="eastAsia"/>
        </w:rPr>
        <w:t>，此工具不建议作为生产测试工具。</w:t>
      </w:r>
    </w:p>
    <w:p w:rsidR="007E7688" w:rsidRPr="00E3733E" w:rsidRDefault="007E7688" w:rsidP="00E61F8A">
      <w:pPr>
        <w:pStyle w:val="aff5"/>
        <w:spacing w:line="460" w:lineRule="exact"/>
        <w:ind w:left="567" w:right="139" w:firstLineChars="0" w:firstLine="281"/>
      </w:pPr>
    </w:p>
    <w:p w:rsidR="00E61F8A" w:rsidRDefault="00E61F8A" w:rsidP="00E61F8A">
      <w:pPr>
        <w:pStyle w:val="2"/>
      </w:pPr>
      <w:bookmarkStart w:id="57" w:name="_Toc510982215"/>
      <w:r>
        <w:rPr>
          <w:rFonts w:hint="eastAsia"/>
        </w:rPr>
        <w:t>Resea</w:t>
      </w:r>
      <w:r w:rsidR="00670641">
        <w:t>r</w:t>
      </w:r>
      <w:r>
        <w:rPr>
          <w:rFonts w:hint="eastAsia"/>
        </w:rPr>
        <w:t>chDownload</w:t>
      </w:r>
      <w:r>
        <w:rPr>
          <w:rFonts w:hint="eastAsia"/>
        </w:rPr>
        <w:t>设置</w:t>
      </w:r>
      <w:r>
        <w:t>界面</w:t>
      </w:r>
      <w:bookmarkEnd w:id="57"/>
    </w:p>
    <w:p w:rsidR="00E61F8A" w:rsidRDefault="00E61F8A" w:rsidP="008D2B82">
      <w:pPr>
        <w:spacing w:before="0" w:after="0" w:line="460" w:lineRule="exact"/>
        <w:ind w:leftChars="202" w:left="424" w:right="139" w:firstLineChars="0" w:firstLine="0"/>
      </w:pPr>
      <w:r>
        <w:rPr>
          <w:rFonts w:hint="eastAsia"/>
        </w:rPr>
        <w:t>设置窗口用来设置下载过程，包括端口的速率以及需下载的文件。单击工具栏图标</w:t>
      </w:r>
      <w:r>
        <w:object w:dxaOrig="735" w:dyaOrig="751">
          <v:shape id="_x0000_i1040" type="#_x0000_t75" style="width:21.3pt;height:21.3pt;mso-position-horizontal-relative:page;mso-position-vertical-relative:page" o:ole="">
            <v:imagedata r:id="rId18" o:title=""/>
          </v:shape>
          <o:OLEObject Type="Embed" ProgID="PBrush" ShapeID="_x0000_i1040" DrawAspect="Content" ObjectID="_1584777821" r:id="rId47"/>
        </w:object>
      </w:r>
      <w:r>
        <w:rPr>
          <w:rFonts w:hint="eastAsia"/>
        </w:rPr>
        <w:t>进入</w:t>
      </w:r>
      <w:r>
        <w:t>工具设置界面</w:t>
      </w:r>
    </w:p>
    <w:p w:rsidR="001B410C" w:rsidRDefault="00E61F8A" w:rsidP="001B410C">
      <w:pPr>
        <w:pStyle w:val="3"/>
      </w:pPr>
      <w:bookmarkStart w:id="58" w:name="_Toc510982216"/>
      <w:r>
        <w:t>MainPage</w:t>
      </w:r>
      <w:r>
        <w:t>页面</w:t>
      </w:r>
      <w:bookmarkEnd w:id="58"/>
    </w:p>
    <w:p w:rsidR="00E61F8A" w:rsidRDefault="0015543E" w:rsidP="009A58A8">
      <w:pPr>
        <w:spacing w:before="0" w:after="0" w:line="460" w:lineRule="exact"/>
        <w:ind w:leftChars="202" w:left="424" w:right="139" w:firstLineChars="0" w:firstLine="0"/>
      </w:pPr>
      <w:r>
        <w:t>Main</w:t>
      </w:r>
      <w:r>
        <w:rPr>
          <w:rFonts w:hint="eastAsia"/>
        </w:rPr>
        <w:t>Page</w:t>
      </w:r>
      <w:r>
        <w:t>页面：</w:t>
      </w:r>
      <w:r w:rsidR="00E61F8A">
        <w:rPr>
          <w:rFonts w:hint="eastAsia"/>
        </w:rPr>
        <w:t>配置</w:t>
      </w:r>
      <w:r w:rsidR="00E61F8A">
        <w:t>端口、波特率</w:t>
      </w:r>
      <w:r w:rsidR="009A58A8">
        <w:rPr>
          <w:rFonts w:hint="eastAsia"/>
        </w:rPr>
        <w:t>，支持</w:t>
      </w:r>
      <w:r w:rsidR="00E61F8A">
        <w:rPr>
          <w:rFonts w:hint="eastAsia"/>
        </w:rPr>
        <w:t>选择下载</w:t>
      </w:r>
      <w:r w:rsidR="009A58A8">
        <w:t>文件</w:t>
      </w:r>
      <w:r w:rsidR="009A58A8">
        <w:rPr>
          <w:rFonts w:hint="eastAsia"/>
        </w:rPr>
        <w:t>、</w:t>
      </w:r>
      <w:r w:rsidR="00E61F8A">
        <w:rPr>
          <w:rFonts w:hint="eastAsia"/>
        </w:rPr>
        <w:t>Produc</w:t>
      </w:r>
      <w:r w:rsidR="00E61F8A">
        <w:t>t</w:t>
      </w:r>
      <w:r w:rsidR="00E61F8A">
        <w:t>信息</w:t>
      </w:r>
      <w:r w:rsidR="00E61F8A">
        <w:rPr>
          <w:rFonts w:hint="eastAsia"/>
        </w:rPr>
        <w:t>，</w:t>
      </w:r>
      <w:r w:rsidR="009A58A8">
        <w:rPr>
          <w:rFonts w:hint="eastAsia"/>
        </w:rPr>
        <w:t>可</w:t>
      </w:r>
      <w:r w:rsidR="009A58A8">
        <w:t>自定义下载文件路径，</w:t>
      </w:r>
      <w:r w:rsidR="00E61F8A">
        <w:t>如下图所示</w:t>
      </w:r>
    </w:p>
    <w:p w:rsidR="009A58A8" w:rsidRPr="00E45EBD" w:rsidRDefault="002C4C6E" w:rsidP="009A58A8">
      <w:pPr>
        <w:spacing w:before="0" w:after="0" w:line="460" w:lineRule="exact"/>
        <w:ind w:leftChars="202" w:left="424" w:right="139" w:firstLineChars="0" w:firstLine="0"/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269304EA" wp14:editId="713048AA">
            <wp:simplePos x="0" y="0"/>
            <wp:positionH relativeFrom="column">
              <wp:posOffset>1317625</wp:posOffset>
            </wp:positionH>
            <wp:positionV relativeFrom="paragraph">
              <wp:posOffset>351100</wp:posOffset>
            </wp:positionV>
            <wp:extent cx="3119755" cy="3227705"/>
            <wp:effectExtent l="0" t="0" r="4445" b="0"/>
            <wp:wrapTopAndBottom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9755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1F8A" w:rsidRDefault="002C4C6E" w:rsidP="002C4C6E">
      <w:pPr>
        <w:spacing w:line="460" w:lineRule="exact"/>
        <w:ind w:leftChars="270" w:left="567" w:right="139" w:firstLineChars="0" w:firstLine="0"/>
        <w:jc w:val="center"/>
      </w:pPr>
      <w:r>
        <w:rPr>
          <w:rFonts w:hint="eastAsia"/>
        </w:rPr>
        <w:t>图</w:t>
      </w:r>
      <w:r>
        <w:t>5-1</w:t>
      </w:r>
    </w:p>
    <w:p w:rsidR="002C4C6E" w:rsidRDefault="002C4C6E" w:rsidP="002C4C6E">
      <w:pPr>
        <w:spacing w:line="460" w:lineRule="exact"/>
        <w:ind w:leftChars="270" w:left="567" w:right="139" w:firstLineChars="0" w:firstLine="0"/>
        <w:jc w:val="left"/>
      </w:pPr>
      <w:r>
        <w:rPr>
          <w:rFonts w:hint="eastAsia"/>
        </w:rPr>
        <w:lastRenderedPageBreak/>
        <w:t>各项</w:t>
      </w:r>
      <w:r>
        <w:t>说明见表</w:t>
      </w:r>
      <w:r>
        <w:t>5-1</w:t>
      </w:r>
      <w:r>
        <w:t>：</w:t>
      </w:r>
    </w:p>
    <w:tbl>
      <w:tblPr>
        <w:tblStyle w:val="aff0"/>
        <w:tblW w:w="7452" w:type="dxa"/>
        <w:tblInd w:w="694" w:type="dxa"/>
        <w:tblLook w:val="04A0" w:firstRow="1" w:lastRow="0" w:firstColumn="1" w:lastColumn="0" w:noHBand="0" w:noVBand="1"/>
      </w:tblPr>
      <w:tblGrid>
        <w:gridCol w:w="1787"/>
        <w:gridCol w:w="5665"/>
      </w:tblGrid>
      <w:tr w:rsidR="00E61F8A" w:rsidTr="004677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4"/>
        </w:trPr>
        <w:tc>
          <w:tcPr>
            <w:tcW w:w="178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Item</w:t>
            </w:r>
          </w:p>
        </w:tc>
        <w:tc>
          <w:tcPr>
            <w:tcW w:w="5665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Description</w:t>
            </w:r>
          </w:p>
        </w:tc>
      </w:tr>
      <w:tr w:rsidR="00E61F8A" w:rsidTr="00467735">
        <w:trPr>
          <w:trHeight w:val="129"/>
        </w:trPr>
        <w:tc>
          <w:tcPr>
            <w:tcW w:w="178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/>
              </w:rPr>
              <w:t>Port</w:t>
            </w:r>
          </w:p>
        </w:tc>
        <w:tc>
          <w:tcPr>
            <w:tcW w:w="5665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端口设置：可以选择某一端口进行下载，也可以选择“</w:t>
            </w:r>
            <w:r>
              <w:rPr>
                <w:rFonts w:hint="eastAsia"/>
              </w:rPr>
              <w:t>All</w:t>
            </w:r>
            <w:r>
              <w:rPr>
                <w:rFonts w:hint="eastAsia"/>
              </w:rPr>
              <w:t>”对所有可用端口进行下载</w:t>
            </w:r>
          </w:p>
        </w:tc>
      </w:tr>
      <w:tr w:rsidR="00E61F8A" w:rsidTr="00467735">
        <w:trPr>
          <w:trHeight w:val="175"/>
        </w:trPr>
        <w:tc>
          <w:tcPr>
            <w:tcW w:w="178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Baudrate</w:t>
            </w:r>
          </w:p>
        </w:tc>
        <w:tc>
          <w:tcPr>
            <w:tcW w:w="5665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波特率设置</w:t>
            </w:r>
          </w:p>
        </w:tc>
      </w:tr>
      <w:tr w:rsidR="00E61F8A" w:rsidTr="00467735">
        <w:trPr>
          <w:trHeight w:val="175"/>
        </w:trPr>
        <w:tc>
          <w:tcPr>
            <w:tcW w:w="178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信息栏</w:t>
            </w:r>
          </w:p>
        </w:tc>
        <w:tc>
          <w:tcPr>
            <w:tcW w:w="5665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在文件列表的上方，显示</w:t>
            </w:r>
            <w:r>
              <w:rPr>
                <w:rFonts w:hint="eastAsia"/>
              </w:rPr>
              <w:t>Production</w:t>
            </w:r>
            <w:r>
              <w:t>相关信息</w:t>
            </w:r>
          </w:p>
        </w:tc>
      </w:tr>
      <w:tr w:rsidR="00E61F8A" w:rsidTr="00467735">
        <w:trPr>
          <w:trHeight w:val="13"/>
        </w:trPr>
        <w:tc>
          <w:tcPr>
            <w:tcW w:w="178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下载文件列表区</w:t>
            </w:r>
          </w:p>
        </w:tc>
        <w:tc>
          <w:tcPr>
            <w:tcW w:w="5665" w:type="dxa"/>
            <w:vAlign w:val="center"/>
          </w:tcPr>
          <w:p w:rsidR="00E61F8A" w:rsidRPr="00E45EBD" w:rsidRDefault="00E61F8A" w:rsidP="00467735">
            <w:pPr>
              <w:pStyle w:val="aa"/>
              <w:spacing w:line="240" w:lineRule="auto"/>
              <w:ind w:firstLineChars="0" w:firstLine="0"/>
            </w:pPr>
            <w:r>
              <w:t>F</w:t>
            </w:r>
            <w:r>
              <w:rPr>
                <w:rFonts w:hint="eastAsia"/>
              </w:rPr>
              <w:t>ileName</w:t>
            </w:r>
            <w:r>
              <w:rPr>
                <w:rFonts w:hint="eastAsia"/>
              </w:rPr>
              <w:t>下载文件的路径</w:t>
            </w:r>
            <w:r w:rsidR="008D2B82">
              <w:t>；</w:t>
            </w:r>
            <w:r w:rsidR="009A58A8">
              <w:rPr>
                <w:rFonts w:hint="eastAsia"/>
              </w:rPr>
              <w:t>B</w:t>
            </w:r>
            <w:r>
              <w:rPr>
                <w:rFonts w:hint="eastAsia"/>
              </w:rPr>
              <w:t>ase1</w:t>
            </w:r>
            <w:r>
              <w:rPr>
                <w:rFonts w:hint="eastAsia"/>
              </w:rPr>
              <w:t>表示</w:t>
            </w:r>
            <w:r w:rsidR="00981EC0" w:rsidRPr="00981EC0">
              <w:rPr>
                <w:rFonts w:hint="eastAsia"/>
              </w:rPr>
              <w:t>分区名或分区逻辑地址</w:t>
            </w:r>
            <w:r>
              <w:rPr>
                <w:rFonts w:hint="eastAsia"/>
              </w:rPr>
              <w:t>；</w:t>
            </w:r>
            <w:r>
              <w:rPr>
                <w:rFonts w:hint="eastAsia"/>
              </w:rPr>
              <w:t>Size1</w:t>
            </w:r>
            <w:r>
              <w:rPr>
                <w:rFonts w:hint="eastAsia"/>
              </w:rPr>
              <w:t>表示</w:t>
            </w:r>
            <w:r w:rsidR="00981EC0" w:rsidRPr="00981EC0">
              <w:rPr>
                <w:rFonts w:hint="eastAsia"/>
              </w:rPr>
              <w:t>分区大小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 xml:space="preserve"> 0x0</w:t>
            </w:r>
            <w:r>
              <w:rPr>
                <w:rFonts w:hint="eastAsia"/>
              </w:rPr>
              <w:t>表示文件大小在下载时由工具自动算出。</w:t>
            </w:r>
          </w:p>
        </w:tc>
      </w:tr>
    </w:tbl>
    <w:p w:rsidR="004C30CF" w:rsidRDefault="002C4C6E" w:rsidP="002C4C6E">
      <w:pPr>
        <w:spacing w:line="460" w:lineRule="exact"/>
        <w:ind w:leftChars="270" w:left="567" w:right="139" w:firstLineChars="0" w:firstLine="0"/>
        <w:jc w:val="center"/>
      </w:pPr>
      <w:r>
        <w:rPr>
          <w:rFonts w:hint="eastAsia"/>
        </w:rPr>
        <w:t>表</w:t>
      </w:r>
      <w:r>
        <w:t>5-1</w:t>
      </w:r>
    </w:p>
    <w:p w:rsidR="004C30CF" w:rsidRDefault="004C30CF" w:rsidP="00E61F8A">
      <w:pPr>
        <w:spacing w:line="460" w:lineRule="exact"/>
        <w:ind w:leftChars="202" w:left="424" w:right="139" w:firstLineChars="0" w:firstLine="0"/>
      </w:pPr>
    </w:p>
    <w:p w:rsidR="00083389" w:rsidRDefault="00E61F8A" w:rsidP="00083389">
      <w:pPr>
        <w:pStyle w:val="3"/>
      </w:pPr>
      <w:bookmarkStart w:id="59" w:name="_Toc510982217"/>
      <w:r>
        <w:rPr>
          <w:rFonts w:hint="eastAsia"/>
        </w:rPr>
        <w:t>Option</w:t>
      </w:r>
      <w:r>
        <w:t>s</w:t>
      </w:r>
      <w:r>
        <w:t>页面</w:t>
      </w:r>
      <w:bookmarkEnd w:id="59"/>
    </w:p>
    <w:p w:rsidR="00E61F8A" w:rsidRDefault="0015543E" w:rsidP="00E61F8A">
      <w:pPr>
        <w:spacing w:line="460" w:lineRule="exact"/>
        <w:ind w:leftChars="202" w:left="424" w:right="139" w:firstLineChars="0" w:firstLine="0"/>
      </w:pPr>
      <w:r>
        <w:rPr>
          <w:rFonts w:hint="eastAsia"/>
        </w:rPr>
        <w:t>Options</w:t>
      </w:r>
      <w:r>
        <w:rPr>
          <w:rFonts w:hint="eastAsia"/>
        </w:rPr>
        <w:t>页面</w:t>
      </w:r>
      <w:r>
        <w:t>：</w:t>
      </w:r>
      <w:r w:rsidR="00E61F8A">
        <w:t>设置下载时一些特殊操作</w:t>
      </w:r>
    </w:p>
    <w:p w:rsidR="00083389" w:rsidRDefault="002C4C6E" w:rsidP="00E61F8A">
      <w:pPr>
        <w:spacing w:line="460" w:lineRule="exact"/>
        <w:ind w:leftChars="202" w:left="424" w:right="139" w:firstLineChars="0" w:firstLine="0"/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2EDBA20E" wp14:editId="3AE4AEEB">
            <wp:simplePos x="0" y="0"/>
            <wp:positionH relativeFrom="column">
              <wp:posOffset>1418948</wp:posOffset>
            </wp:positionH>
            <wp:positionV relativeFrom="paragraph">
              <wp:posOffset>360459</wp:posOffset>
            </wp:positionV>
            <wp:extent cx="3064510" cy="3159760"/>
            <wp:effectExtent l="0" t="0" r="2540" b="2540"/>
            <wp:wrapTopAndBottom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451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C30CF" w:rsidRDefault="002C4C6E" w:rsidP="002C4C6E">
      <w:pPr>
        <w:spacing w:line="460" w:lineRule="exact"/>
        <w:ind w:leftChars="270" w:left="567" w:right="139" w:firstLineChars="0" w:firstLine="0"/>
        <w:jc w:val="center"/>
      </w:pPr>
      <w:r>
        <w:rPr>
          <w:rFonts w:hint="eastAsia"/>
        </w:rPr>
        <w:t>图</w:t>
      </w:r>
      <w:r>
        <w:t>5-2</w:t>
      </w:r>
    </w:p>
    <w:p w:rsidR="004C30CF" w:rsidRDefault="004C30CF" w:rsidP="00E61F8A">
      <w:pPr>
        <w:spacing w:line="460" w:lineRule="exact"/>
        <w:ind w:leftChars="202" w:left="424" w:right="139" w:firstLineChars="0" w:firstLine="0"/>
      </w:pPr>
    </w:p>
    <w:p w:rsidR="004C30CF" w:rsidRDefault="002C4C6E" w:rsidP="002C4C6E">
      <w:pPr>
        <w:spacing w:line="460" w:lineRule="exact"/>
        <w:ind w:leftChars="202" w:left="424" w:right="139" w:firstLineChars="0" w:firstLine="0"/>
        <w:rPr>
          <w:rFonts w:cs="宋体"/>
        </w:rPr>
      </w:pPr>
      <w:r>
        <w:rPr>
          <w:rFonts w:cs="宋体" w:hint="eastAsia"/>
        </w:rPr>
        <w:lastRenderedPageBreak/>
        <w:t>各项</w:t>
      </w:r>
      <w:r>
        <w:rPr>
          <w:rFonts w:cs="宋体"/>
        </w:rPr>
        <w:t>说明见表</w:t>
      </w:r>
      <w:r>
        <w:rPr>
          <w:rFonts w:cs="宋体"/>
        </w:rPr>
        <w:t>5-2</w:t>
      </w:r>
    </w:p>
    <w:tbl>
      <w:tblPr>
        <w:tblStyle w:val="aff0"/>
        <w:tblW w:w="7655" w:type="dxa"/>
        <w:tblInd w:w="694" w:type="dxa"/>
        <w:tblLook w:val="04A0" w:firstRow="1" w:lastRow="0" w:firstColumn="1" w:lastColumn="0" w:noHBand="0" w:noVBand="1"/>
      </w:tblPr>
      <w:tblGrid>
        <w:gridCol w:w="1757"/>
        <w:gridCol w:w="5898"/>
      </w:tblGrid>
      <w:tr w:rsidR="00E61F8A" w:rsidTr="002C4C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1"/>
        </w:trPr>
        <w:tc>
          <w:tcPr>
            <w:tcW w:w="175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Item</w:t>
            </w:r>
          </w:p>
        </w:tc>
        <w:tc>
          <w:tcPr>
            <w:tcW w:w="5898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jc w:val="center"/>
              <w:rPr>
                <w:rFonts w:cs="宋体"/>
              </w:rPr>
            </w:pPr>
            <w:r>
              <w:rPr>
                <w:rFonts w:cs="宋体" w:hint="eastAsia"/>
              </w:rPr>
              <w:t>Description</w:t>
            </w:r>
          </w:p>
        </w:tc>
      </w:tr>
      <w:tr w:rsidR="00E61F8A" w:rsidRPr="00360E85" w:rsidTr="002C4C6E">
        <w:trPr>
          <w:trHeight w:val="116"/>
        </w:trPr>
        <w:tc>
          <w:tcPr>
            <w:tcW w:w="175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/>
              </w:rPr>
              <w:t>Repartition</w:t>
            </w:r>
          </w:p>
        </w:tc>
        <w:tc>
          <w:tcPr>
            <w:tcW w:w="5898" w:type="dxa"/>
            <w:vAlign w:val="center"/>
          </w:tcPr>
          <w:p w:rsidR="00E61F8A" w:rsidRPr="00360E85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默认</w:t>
            </w:r>
            <w:r>
              <w:t>勾选</w:t>
            </w:r>
            <w:r>
              <w:rPr>
                <w:rFonts w:hint="eastAsia"/>
              </w:rPr>
              <w:t>，</w:t>
            </w:r>
            <w:r>
              <w:t>表示下载时是否重新分区</w:t>
            </w:r>
          </w:p>
        </w:tc>
      </w:tr>
      <w:tr w:rsidR="00E61F8A" w:rsidRPr="007569D7" w:rsidTr="002C4C6E">
        <w:trPr>
          <w:trHeight w:val="116"/>
        </w:trPr>
        <w:tc>
          <w:tcPr>
            <w:tcW w:w="175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cs="宋体"/>
              </w:rPr>
              <w:t>KeepCharge</w:t>
            </w:r>
          </w:p>
        </w:tc>
        <w:tc>
          <w:tcPr>
            <w:tcW w:w="5898" w:type="dxa"/>
            <w:vAlign w:val="center"/>
          </w:tcPr>
          <w:p w:rsidR="00E61F8A" w:rsidRPr="007569D7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默认不勾选，</w:t>
            </w:r>
            <w:r>
              <w:t>表示下载过程中是否打开</w:t>
            </w:r>
            <w:r>
              <w:rPr>
                <w:rFonts w:hint="eastAsia"/>
              </w:rPr>
              <w:t>充电；</w:t>
            </w:r>
            <w:r>
              <w:t>可在配置文件中开启</w:t>
            </w:r>
            <w:r>
              <w:rPr>
                <w:rFonts w:hint="eastAsia"/>
              </w:rPr>
              <w:t>，</w:t>
            </w:r>
            <w:r>
              <w:t>需要软件支持</w:t>
            </w:r>
          </w:p>
        </w:tc>
      </w:tr>
      <w:tr w:rsidR="00E61F8A" w:rsidTr="002C4C6E">
        <w:trPr>
          <w:trHeight w:val="157"/>
        </w:trPr>
        <w:tc>
          <w:tcPr>
            <w:tcW w:w="175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t>Reset to Normal</w:t>
            </w:r>
          </w:p>
        </w:tc>
        <w:tc>
          <w:tcPr>
            <w:tcW w:w="5898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  <w:rPr>
                <w:rFonts w:cs="宋体"/>
              </w:rPr>
            </w:pPr>
            <w:r>
              <w:rPr>
                <w:rFonts w:hint="eastAsia"/>
              </w:rPr>
              <w:t>默认不勾选，下载最后一步，工具发送一条命令让手机重新启动</w:t>
            </w:r>
          </w:p>
        </w:tc>
      </w:tr>
      <w:tr w:rsidR="00E61F8A" w:rsidTr="002C4C6E">
        <w:trPr>
          <w:trHeight w:val="157"/>
        </w:trPr>
        <w:tc>
          <w:tcPr>
            <w:tcW w:w="175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Power</w:t>
            </w:r>
            <w:r>
              <w:t xml:space="preserve"> off</w:t>
            </w:r>
          </w:p>
        </w:tc>
        <w:tc>
          <w:tcPr>
            <w:tcW w:w="5898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默认不勾选，下载最后一步，工具发送一条命令让手机关机，</w:t>
            </w:r>
            <w:r w:rsidR="00E92C05">
              <w:rPr>
                <w:rFonts w:hint="eastAsia"/>
              </w:rPr>
              <w:t>拔掉</w:t>
            </w:r>
            <w:r w:rsidR="00E92C05">
              <w:t>USB</w:t>
            </w:r>
            <w:r w:rsidR="00E92C05">
              <w:t>后生效，</w:t>
            </w:r>
            <w:r>
              <w:t>需要软件支持</w:t>
            </w:r>
          </w:p>
          <w:p w:rsidR="00E61F8A" w:rsidRPr="007569D7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内置</w:t>
            </w:r>
            <w:r>
              <w:t>电池</w:t>
            </w:r>
            <w:r>
              <w:rPr>
                <w:rFonts w:hint="eastAsia"/>
              </w:rPr>
              <w:t>下载</w:t>
            </w:r>
            <w:r>
              <w:t>需要勾选</w:t>
            </w:r>
          </w:p>
        </w:tc>
      </w:tr>
      <w:tr w:rsidR="00E61F8A" w:rsidTr="002C4C6E">
        <w:trPr>
          <w:trHeight w:val="157"/>
        </w:trPr>
        <w:tc>
          <w:tcPr>
            <w:tcW w:w="175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Read</w:t>
            </w:r>
            <w:r>
              <w:t xml:space="preserve"> MCP Type</w:t>
            </w:r>
          </w:p>
        </w:tc>
        <w:tc>
          <w:tcPr>
            <w:tcW w:w="5898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如果勾选则在下载完</w:t>
            </w:r>
            <w:r>
              <w:rPr>
                <w:rFonts w:hint="eastAsia"/>
              </w:rPr>
              <w:t>FDL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）后读</w:t>
            </w:r>
            <w:r>
              <w:rPr>
                <w:rFonts w:hint="eastAsia"/>
              </w:rPr>
              <w:t>MCP</w:t>
            </w:r>
            <w:r>
              <w:rPr>
                <w:rFonts w:hint="eastAsia"/>
              </w:rPr>
              <w:t>类型，并在界面显示。需要注意的是，并不是所有产品都支持此项功能</w:t>
            </w:r>
          </w:p>
        </w:tc>
      </w:tr>
      <w:tr w:rsidR="00E61F8A" w:rsidTr="002C4C6E">
        <w:trPr>
          <w:trHeight w:val="157"/>
        </w:trPr>
        <w:tc>
          <w:tcPr>
            <w:tcW w:w="175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Read</w:t>
            </w:r>
            <w:r>
              <w:t xml:space="preserve"> Chip UID</w:t>
            </w:r>
          </w:p>
        </w:tc>
        <w:tc>
          <w:tcPr>
            <w:tcW w:w="5898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</w:p>
        </w:tc>
      </w:tr>
      <w:tr w:rsidR="00E61F8A" w:rsidTr="002C4C6E">
        <w:trPr>
          <w:trHeight w:val="401"/>
        </w:trPr>
        <w:tc>
          <w:tcPr>
            <w:tcW w:w="1757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  <w:r>
              <w:rPr>
                <w:rFonts w:hint="eastAsia"/>
              </w:rPr>
              <w:t>Check</w:t>
            </w:r>
            <w:r>
              <w:t xml:space="preserve"> Match</w:t>
            </w:r>
          </w:p>
        </w:tc>
        <w:tc>
          <w:tcPr>
            <w:tcW w:w="5898" w:type="dxa"/>
            <w:vAlign w:val="center"/>
          </w:tcPr>
          <w:p w:rsidR="00E61F8A" w:rsidRDefault="00E61F8A" w:rsidP="00467735">
            <w:pPr>
              <w:spacing w:before="0" w:after="0" w:line="240" w:lineRule="auto"/>
              <w:ind w:left="0" w:right="139" w:firstLineChars="0" w:firstLine="0"/>
            </w:pPr>
          </w:p>
        </w:tc>
      </w:tr>
    </w:tbl>
    <w:p w:rsidR="00E61F8A" w:rsidRDefault="002C4C6E" w:rsidP="002C4C6E">
      <w:pPr>
        <w:spacing w:line="460" w:lineRule="exact"/>
        <w:ind w:leftChars="202" w:left="424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t>表</w:t>
      </w:r>
      <w:r>
        <w:rPr>
          <w:rFonts w:cs="宋体"/>
        </w:rPr>
        <w:t>5-2</w:t>
      </w:r>
    </w:p>
    <w:p w:rsidR="00083389" w:rsidRDefault="00E61F8A" w:rsidP="00083389">
      <w:pPr>
        <w:pStyle w:val="3"/>
      </w:pPr>
      <w:bookmarkStart w:id="60" w:name="_Toc510982218"/>
      <w:r>
        <w:rPr>
          <w:rFonts w:hint="eastAsia"/>
        </w:rPr>
        <w:t>Backup</w:t>
      </w:r>
      <w:r>
        <w:rPr>
          <w:rFonts w:hint="eastAsia"/>
        </w:rPr>
        <w:t>页面</w:t>
      </w:r>
      <w:bookmarkEnd w:id="60"/>
    </w:p>
    <w:p w:rsidR="00A62372" w:rsidRDefault="002C4C6E" w:rsidP="00E61F8A">
      <w:pPr>
        <w:spacing w:line="460" w:lineRule="exact"/>
        <w:ind w:left="0" w:right="139" w:firstLineChars="0" w:firstLine="0"/>
        <w:rPr>
          <w:rFonts w:cs="宋体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51EF0204" wp14:editId="592D42A5">
            <wp:simplePos x="0" y="0"/>
            <wp:positionH relativeFrom="column">
              <wp:posOffset>1731010</wp:posOffset>
            </wp:positionH>
            <wp:positionV relativeFrom="paragraph">
              <wp:posOffset>713105</wp:posOffset>
            </wp:positionV>
            <wp:extent cx="2425065" cy="2492375"/>
            <wp:effectExtent l="0" t="0" r="0" b="3175"/>
            <wp:wrapTopAndBottom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065" cy="2492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543E">
        <w:rPr>
          <w:rFonts w:cs="宋体" w:hint="eastAsia"/>
        </w:rPr>
        <w:t>Backup</w:t>
      </w:r>
      <w:r w:rsidR="0015543E">
        <w:rPr>
          <w:rFonts w:cs="宋体"/>
        </w:rPr>
        <w:t>页面：</w:t>
      </w:r>
      <w:r w:rsidR="00A62372">
        <w:rPr>
          <w:rFonts w:cs="宋体" w:hint="eastAsia"/>
        </w:rPr>
        <w:t>设置下载</w:t>
      </w:r>
      <w:r w:rsidR="00A62372">
        <w:rPr>
          <w:rFonts w:cs="宋体"/>
        </w:rPr>
        <w:t>需要</w:t>
      </w:r>
      <w:r w:rsidR="00A62372">
        <w:rPr>
          <w:rFonts w:cs="宋体" w:hint="eastAsia"/>
        </w:rPr>
        <w:t>备份</w:t>
      </w:r>
      <w:r w:rsidR="00A62372">
        <w:rPr>
          <w:rFonts w:cs="宋体"/>
        </w:rPr>
        <w:t>项</w:t>
      </w:r>
      <w:r w:rsidR="00A62372">
        <w:rPr>
          <w:rFonts w:cs="宋体" w:hint="eastAsia"/>
        </w:rPr>
        <w:t>，下载</w:t>
      </w:r>
      <w:r w:rsidR="00A62372">
        <w:rPr>
          <w:rFonts w:cs="宋体"/>
        </w:rPr>
        <w:t>时根据实际需求，可以选择备份</w:t>
      </w:r>
      <w:r w:rsidR="00A62372">
        <w:rPr>
          <w:rFonts w:cs="宋体" w:hint="eastAsia"/>
        </w:rPr>
        <w:t>或者</w:t>
      </w:r>
      <w:r w:rsidR="00A62372">
        <w:rPr>
          <w:rFonts w:cs="宋体"/>
        </w:rPr>
        <w:t>不备份</w:t>
      </w:r>
      <w:r w:rsidR="00A62372">
        <w:rPr>
          <w:rFonts w:cs="宋体"/>
        </w:rPr>
        <w:t>NV</w:t>
      </w:r>
      <w:r w:rsidR="00A62372">
        <w:rPr>
          <w:rFonts w:cs="宋体"/>
        </w:rPr>
        <w:t>、</w:t>
      </w:r>
      <w:r w:rsidR="00A62372">
        <w:rPr>
          <w:rFonts w:cs="宋体"/>
        </w:rPr>
        <w:t>ProdNV</w:t>
      </w:r>
      <w:r w:rsidR="00A62372">
        <w:rPr>
          <w:rFonts w:cs="宋体"/>
        </w:rPr>
        <w:t>、</w:t>
      </w:r>
      <w:r w:rsidR="00A62372">
        <w:rPr>
          <w:rFonts w:cs="宋体"/>
        </w:rPr>
        <w:t>PhaseCheck</w:t>
      </w:r>
      <w:r w:rsidR="00A62372">
        <w:rPr>
          <w:rFonts w:cs="宋体" w:hint="eastAsia"/>
        </w:rPr>
        <w:t>，</w:t>
      </w:r>
      <w:r>
        <w:rPr>
          <w:rFonts w:cs="宋体"/>
        </w:rPr>
        <w:t>如</w:t>
      </w:r>
      <w:r w:rsidR="00A62372">
        <w:rPr>
          <w:rFonts w:cs="宋体"/>
        </w:rPr>
        <w:t>图</w:t>
      </w:r>
      <w:r>
        <w:rPr>
          <w:rFonts w:cs="宋体" w:hint="eastAsia"/>
        </w:rPr>
        <w:t>5</w:t>
      </w:r>
      <w:r>
        <w:rPr>
          <w:rFonts w:cs="宋体"/>
        </w:rPr>
        <w:t>-3</w:t>
      </w:r>
      <w:r w:rsidR="00A62372">
        <w:rPr>
          <w:rFonts w:cs="宋体"/>
        </w:rPr>
        <w:t>所示：</w:t>
      </w:r>
    </w:p>
    <w:p w:rsidR="001E7C2F" w:rsidRPr="002C4C6E" w:rsidRDefault="002C4C6E" w:rsidP="002C4C6E">
      <w:pPr>
        <w:spacing w:line="460" w:lineRule="exact"/>
        <w:ind w:left="0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t>图</w:t>
      </w:r>
      <w:r>
        <w:rPr>
          <w:rFonts w:cs="宋体"/>
        </w:rPr>
        <w:t>5-3</w:t>
      </w:r>
    </w:p>
    <w:p w:rsidR="001E7C2F" w:rsidRPr="00371B6D" w:rsidRDefault="001E7C2F" w:rsidP="001E7C2F">
      <w:pPr>
        <w:ind w:left="426" w:firstLineChars="0" w:firstLine="0"/>
      </w:pPr>
      <w:r w:rsidRPr="001E7C2F">
        <w:rPr>
          <w:rFonts w:hint="eastAsia"/>
        </w:rPr>
        <w:lastRenderedPageBreak/>
        <w:t>备份</w:t>
      </w:r>
      <w:r w:rsidRPr="001E7C2F">
        <w:rPr>
          <w:rFonts w:hint="eastAsia"/>
        </w:rPr>
        <w:t>NV</w:t>
      </w:r>
      <w:r w:rsidRPr="001E7C2F">
        <w:rPr>
          <w:rFonts w:hint="eastAsia"/>
        </w:rPr>
        <w:t>项的设置</w:t>
      </w:r>
      <w:r w:rsidRPr="00371B6D">
        <w:rPr>
          <w:rFonts w:hint="eastAsia"/>
        </w:rPr>
        <w:t>是在下载</w:t>
      </w:r>
      <w:r w:rsidRPr="00371B6D">
        <w:rPr>
          <w:rFonts w:hint="eastAsia"/>
        </w:rPr>
        <w:t>NV</w:t>
      </w:r>
      <w:r w:rsidRPr="00371B6D">
        <w:rPr>
          <w:rFonts w:hint="eastAsia"/>
        </w:rPr>
        <w:t>参数文件时，关于保留</w:t>
      </w:r>
      <w:r>
        <w:rPr>
          <w:rFonts w:hint="eastAsia"/>
        </w:rPr>
        <w:t>校准数据等参数备份</w:t>
      </w:r>
      <w:r w:rsidRPr="00371B6D">
        <w:rPr>
          <w:rFonts w:hint="eastAsia"/>
        </w:rPr>
        <w:t>设置。如果</w:t>
      </w:r>
      <w:r w:rsidRPr="00371B6D">
        <w:rPr>
          <w:rFonts w:hint="eastAsia"/>
        </w:rPr>
        <w:t>NV</w:t>
      </w:r>
      <w:r w:rsidRPr="00371B6D">
        <w:rPr>
          <w:rFonts w:hint="eastAsia"/>
        </w:rPr>
        <w:t>参数文件为空，则此组设置在下载中是不起作用的。需要注意的是，这里的保留只是保留其值，而不会保留结构本身。</w:t>
      </w:r>
    </w:p>
    <w:p w:rsidR="001E7C2F" w:rsidRPr="00371B6D" w:rsidRDefault="001E7C2F" w:rsidP="00CB3237">
      <w:pPr>
        <w:pStyle w:val="aff5"/>
        <w:numPr>
          <w:ilvl w:val="0"/>
          <w:numId w:val="9"/>
        </w:numPr>
        <w:ind w:firstLineChars="0"/>
      </w:pPr>
      <w:r w:rsidRPr="001E7C2F">
        <w:rPr>
          <w:b/>
        </w:rPr>
        <w:t>Calibration</w:t>
      </w:r>
      <w:r w:rsidRPr="001E7C2F">
        <w:rPr>
          <w:rFonts w:hint="eastAsia"/>
          <w:b/>
        </w:rPr>
        <w:t>：</w:t>
      </w:r>
      <w:r w:rsidRPr="00371B6D">
        <w:rPr>
          <w:rFonts w:hint="eastAsia"/>
        </w:rPr>
        <w:t>决定是否保留</w:t>
      </w:r>
      <w:r w:rsidRPr="00371B6D">
        <w:t>Calibration</w:t>
      </w:r>
      <w:r w:rsidRPr="00371B6D">
        <w:rPr>
          <w:rFonts w:hint="eastAsia"/>
        </w:rPr>
        <w:t>项相关参数。</w:t>
      </w:r>
      <w:r>
        <w:rPr>
          <w:rFonts w:hint="eastAsia"/>
        </w:rPr>
        <w:t>勾</w:t>
      </w:r>
      <w:r w:rsidRPr="00371B6D">
        <w:rPr>
          <w:rFonts w:hint="eastAsia"/>
        </w:rPr>
        <w:t>选此</w:t>
      </w:r>
      <w:r>
        <w:rPr>
          <w:rFonts w:hint="eastAsia"/>
        </w:rPr>
        <w:t>复选框</w:t>
      </w:r>
      <w:r w:rsidRPr="00371B6D">
        <w:rPr>
          <w:rFonts w:hint="eastAsia"/>
        </w:rPr>
        <w:t>，下面的两个</w:t>
      </w:r>
      <w:r>
        <w:rPr>
          <w:rFonts w:hint="eastAsia"/>
        </w:rPr>
        <w:t>子复</w:t>
      </w:r>
      <w:r w:rsidRPr="00371B6D">
        <w:rPr>
          <w:rFonts w:hint="eastAsia"/>
        </w:rPr>
        <w:t>选框才</w:t>
      </w:r>
      <w:r>
        <w:rPr>
          <w:rFonts w:hint="eastAsia"/>
        </w:rPr>
        <w:t>会</w:t>
      </w:r>
      <w:r w:rsidRPr="00371B6D">
        <w:rPr>
          <w:rFonts w:hint="eastAsia"/>
        </w:rPr>
        <w:t>有效。默认</w:t>
      </w:r>
      <w:r>
        <w:rPr>
          <w:rFonts w:hint="eastAsia"/>
        </w:rPr>
        <w:t>为勾选</w:t>
      </w:r>
      <w:r w:rsidRPr="00371B6D">
        <w:rPr>
          <w:rFonts w:hint="eastAsia"/>
        </w:rPr>
        <w:t>。</w:t>
      </w:r>
    </w:p>
    <w:p w:rsidR="001E7C2F" w:rsidRDefault="001E7C2F" w:rsidP="00CB3237">
      <w:pPr>
        <w:pStyle w:val="ad"/>
        <w:numPr>
          <w:ilvl w:val="0"/>
          <w:numId w:val="8"/>
        </w:numPr>
        <w:ind w:firstLineChars="0"/>
      </w:pPr>
      <w:r>
        <w:t>Permit to use old calibration to update new one</w:t>
      </w:r>
      <w:r>
        <w:rPr>
          <w:rFonts w:hint="eastAsia"/>
        </w:rPr>
        <w:t>：当</w:t>
      </w:r>
      <w:r>
        <w:t>Calibration</w:t>
      </w:r>
      <w:r>
        <w:rPr>
          <w:rFonts w:hint="eastAsia"/>
        </w:rPr>
        <w:t>版本不一致时，此时若参数文件中的版本比模块中的版本低，选中此项则会继续做下去，否则会报错。需要注意的是，当</w:t>
      </w:r>
      <w:r>
        <w:t>NV</w:t>
      </w:r>
      <w:r>
        <w:rPr>
          <w:rFonts w:hint="eastAsia"/>
        </w:rPr>
        <w:t>操作完成后，模块中的版本一定是和文件中的版本一致。默认为不选。</w:t>
      </w:r>
    </w:p>
    <w:p w:rsidR="001E7C2F" w:rsidRDefault="001E7C2F" w:rsidP="00CB3237">
      <w:pPr>
        <w:pStyle w:val="ad"/>
        <w:numPr>
          <w:ilvl w:val="0"/>
          <w:numId w:val="8"/>
        </w:numPr>
        <w:ind w:firstLineChars="0"/>
      </w:pPr>
      <w:r>
        <w:t>Continue if not find calibration item</w:t>
      </w:r>
      <w:r>
        <w:rPr>
          <w:rFonts w:hint="eastAsia"/>
        </w:rPr>
        <w:t>：当</w:t>
      </w:r>
      <w:r>
        <w:t>Calibration</w:t>
      </w:r>
      <w:r>
        <w:rPr>
          <w:rFonts w:hint="eastAsia"/>
        </w:rPr>
        <w:t>中某一项中不存在时，选中此项则会继续做下去，否则会报错。默认为不选。</w:t>
      </w:r>
    </w:p>
    <w:p w:rsidR="001E7C2F" w:rsidRDefault="001E7C2F" w:rsidP="00CB3237">
      <w:pPr>
        <w:pStyle w:val="aff5"/>
        <w:numPr>
          <w:ilvl w:val="0"/>
          <w:numId w:val="9"/>
        </w:numPr>
        <w:ind w:firstLineChars="0"/>
      </w:pPr>
      <w:r w:rsidRPr="001E7C2F">
        <w:rPr>
          <w:b/>
        </w:rPr>
        <w:t>IMEI</w:t>
      </w:r>
      <w:r w:rsidRPr="001E7C2F">
        <w:rPr>
          <w:rFonts w:hint="eastAsia"/>
          <w:b/>
        </w:rPr>
        <w:t>：</w:t>
      </w:r>
      <w:r w:rsidRPr="00371B6D">
        <w:rPr>
          <w:rFonts w:hint="eastAsia"/>
        </w:rPr>
        <w:t>决定是否保留</w:t>
      </w:r>
      <w:r w:rsidRPr="00371B6D">
        <w:t>IMEI</w:t>
      </w:r>
      <w:r w:rsidRPr="00371B6D">
        <w:rPr>
          <w:rFonts w:hint="eastAsia"/>
        </w:rPr>
        <w:t>项相关参数。默认</w:t>
      </w:r>
      <w:r>
        <w:rPr>
          <w:rFonts w:hint="eastAsia"/>
        </w:rPr>
        <w:t>为</w:t>
      </w:r>
      <w:r w:rsidRPr="00371B6D">
        <w:rPr>
          <w:rFonts w:hint="eastAsia"/>
        </w:rPr>
        <w:t>选</w:t>
      </w:r>
      <w:r>
        <w:rPr>
          <w:rFonts w:hint="eastAsia"/>
        </w:rPr>
        <w:t>中</w:t>
      </w:r>
      <w:r w:rsidRPr="00371B6D">
        <w:rPr>
          <w:rFonts w:hint="eastAsia"/>
        </w:rPr>
        <w:t>。</w:t>
      </w:r>
    </w:p>
    <w:p w:rsidR="001E7C2F" w:rsidRPr="00CF1E6A" w:rsidRDefault="001E7C2F" w:rsidP="001E7C2F">
      <w:pPr>
        <w:ind w:left="426" w:firstLineChars="0" w:firstLine="0"/>
      </w:pPr>
      <w:r w:rsidRPr="00CF1E6A">
        <w:rPr>
          <w:rFonts w:hint="eastAsia"/>
        </w:rPr>
        <w:t>产品不同，备份项的个数也不</w:t>
      </w:r>
      <w:r>
        <w:rPr>
          <w:rFonts w:hint="eastAsia"/>
        </w:rPr>
        <w:t>尽</w:t>
      </w:r>
      <w:r w:rsidRPr="00CF1E6A">
        <w:rPr>
          <w:rFonts w:hint="eastAsia"/>
        </w:rPr>
        <w:t>相同。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_Ref189281465 \h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rPr>
          <w:noProof/>
        </w:rPr>
        <w:t>3</w:t>
      </w:r>
      <w:r>
        <w:noBreakHyphen/>
      </w:r>
      <w:r>
        <w:rPr>
          <w:noProof/>
        </w:rPr>
        <w:t>7</w:t>
      </w:r>
      <w:r>
        <w:fldChar w:fldCharType="end"/>
      </w:r>
      <w:r w:rsidRPr="00CF1E6A">
        <w:rPr>
          <w:rFonts w:hint="eastAsia"/>
        </w:rPr>
        <w:t>是</w:t>
      </w:r>
      <w:r>
        <w:rPr>
          <w:rFonts w:hint="eastAsia"/>
        </w:rPr>
        <w:t>SC</w:t>
      </w:r>
      <w:r w:rsidRPr="00CF1E6A">
        <w:rPr>
          <w:rFonts w:hint="eastAsia"/>
        </w:rPr>
        <w:t>6800</w:t>
      </w:r>
      <w:r>
        <w:rPr>
          <w:rFonts w:hint="eastAsia"/>
        </w:rPr>
        <w:t xml:space="preserve"> </w:t>
      </w:r>
      <w:r w:rsidRPr="00CF1E6A">
        <w:rPr>
          <w:rFonts w:hint="eastAsia"/>
        </w:rPr>
        <w:t>GPS</w:t>
      </w:r>
      <w:r w:rsidRPr="00CF1E6A">
        <w:rPr>
          <w:rFonts w:hint="eastAsia"/>
        </w:rPr>
        <w:t>产品的备份项配置，还包括</w:t>
      </w:r>
      <w:r>
        <w:rPr>
          <w:rFonts w:hint="eastAsia"/>
        </w:rPr>
        <w:t>：</w:t>
      </w:r>
    </w:p>
    <w:p w:rsidR="001E7C2F" w:rsidRDefault="001E7C2F" w:rsidP="00CB3237">
      <w:pPr>
        <w:pStyle w:val="aff5"/>
        <w:numPr>
          <w:ilvl w:val="0"/>
          <w:numId w:val="9"/>
        </w:numPr>
        <w:ind w:firstLineChars="0"/>
      </w:pPr>
      <w:r w:rsidRPr="001E7C2F">
        <w:rPr>
          <w:rFonts w:hint="eastAsia"/>
          <w:b/>
        </w:rPr>
        <w:t>Blue Tooth</w:t>
      </w:r>
      <w:r w:rsidRPr="001E7C2F">
        <w:rPr>
          <w:rFonts w:hint="eastAsia"/>
          <w:b/>
        </w:rPr>
        <w:t>：</w:t>
      </w:r>
      <w:r w:rsidRPr="00CF1E6A">
        <w:rPr>
          <w:rFonts w:hint="eastAsia"/>
        </w:rPr>
        <w:t>备份</w:t>
      </w:r>
      <w:r w:rsidRPr="00CF1E6A">
        <w:rPr>
          <w:rFonts w:hint="eastAsia"/>
        </w:rPr>
        <w:t>NV</w:t>
      </w:r>
      <w:r w:rsidRPr="00CF1E6A">
        <w:rPr>
          <w:rFonts w:hint="eastAsia"/>
        </w:rPr>
        <w:t>中的蓝牙参数。默认</w:t>
      </w:r>
      <w:r>
        <w:rPr>
          <w:rFonts w:hint="eastAsia"/>
        </w:rPr>
        <w:t>为</w:t>
      </w:r>
      <w:r w:rsidRPr="00CF1E6A">
        <w:rPr>
          <w:rFonts w:hint="eastAsia"/>
        </w:rPr>
        <w:t>选</w:t>
      </w:r>
      <w:r>
        <w:rPr>
          <w:rFonts w:hint="eastAsia"/>
        </w:rPr>
        <w:t>中</w:t>
      </w:r>
      <w:r w:rsidRPr="00CF1E6A">
        <w:rPr>
          <w:rFonts w:hint="eastAsia"/>
        </w:rPr>
        <w:t>。</w:t>
      </w:r>
    </w:p>
    <w:p w:rsidR="001E7C2F" w:rsidRDefault="001E7C2F" w:rsidP="001E7C2F">
      <w:pPr>
        <w:ind w:left="426" w:firstLineChars="0" w:firstLine="0"/>
      </w:pPr>
      <w:r>
        <w:rPr>
          <w:rFonts w:hint="eastAsia"/>
        </w:rPr>
        <w:t>它们的子项</w:t>
      </w:r>
      <w:r>
        <w:rPr>
          <w:rFonts w:hint="eastAsia"/>
        </w:rPr>
        <w:t>Continue if not find calibration item</w:t>
      </w:r>
      <w:r>
        <w:rPr>
          <w:rFonts w:hint="eastAsia"/>
        </w:rPr>
        <w:t>意义同</w:t>
      </w:r>
      <w:r>
        <w:rPr>
          <w:rFonts w:hint="eastAsia"/>
        </w:rPr>
        <w:t>Calibration</w:t>
      </w:r>
      <w:r>
        <w:rPr>
          <w:rFonts w:hint="eastAsia"/>
        </w:rPr>
        <w:t>下的相应子项。</w:t>
      </w:r>
    </w:p>
    <w:p w:rsidR="001E7C2F" w:rsidRDefault="001E7C2F" w:rsidP="00CB3237">
      <w:pPr>
        <w:pStyle w:val="aff5"/>
        <w:numPr>
          <w:ilvl w:val="0"/>
          <w:numId w:val="9"/>
        </w:numPr>
        <w:ind w:firstLineChars="0"/>
      </w:pPr>
      <w:r w:rsidRPr="001E7C2F">
        <w:rPr>
          <w:rFonts w:hint="eastAsia"/>
          <w:b/>
        </w:rPr>
        <w:t>Save To local</w:t>
      </w:r>
      <w:r w:rsidRPr="001E7C2F">
        <w:rPr>
          <w:rFonts w:hint="eastAsia"/>
          <w:b/>
        </w:rPr>
        <w:t>：</w:t>
      </w:r>
      <w:r>
        <w:rPr>
          <w:rFonts w:hint="eastAsia"/>
        </w:rPr>
        <w:t>表示备份</w:t>
      </w:r>
      <w:r>
        <w:rPr>
          <w:rFonts w:hint="eastAsia"/>
        </w:rPr>
        <w:t>NV</w:t>
      </w:r>
      <w:r>
        <w:rPr>
          <w:rFonts w:hint="eastAsia"/>
        </w:rPr>
        <w:t>时是否保存到本地，默认为不保存。</w:t>
      </w:r>
    </w:p>
    <w:p w:rsidR="001E7C2F" w:rsidRDefault="001E7C2F" w:rsidP="00CB3237">
      <w:pPr>
        <w:pStyle w:val="aff5"/>
        <w:numPr>
          <w:ilvl w:val="0"/>
          <w:numId w:val="9"/>
        </w:numPr>
        <w:ind w:firstLineChars="0"/>
      </w:pPr>
      <w:r w:rsidRPr="001E7C2F">
        <w:rPr>
          <w:rFonts w:hint="eastAsia"/>
          <w:b/>
        </w:rPr>
        <w:t>NV_LTE</w:t>
      </w:r>
      <w:r w:rsidRPr="001E7C2F">
        <w:rPr>
          <w:b/>
        </w:rPr>
        <w:t>：</w:t>
      </w:r>
      <w:r>
        <w:t>设置备份</w:t>
      </w:r>
      <w:r>
        <w:t>NV</w:t>
      </w:r>
    </w:p>
    <w:p w:rsidR="001E7C2F" w:rsidRDefault="001E7C2F" w:rsidP="00CB3237">
      <w:pPr>
        <w:pStyle w:val="aff5"/>
        <w:numPr>
          <w:ilvl w:val="0"/>
          <w:numId w:val="9"/>
        </w:numPr>
        <w:ind w:firstLineChars="0"/>
      </w:pPr>
      <w:r w:rsidRPr="001E7C2F">
        <w:rPr>
          <w:b/>
        </w:rPr>
        <w:t>ProdNV</w:t>
      </w:r>
      <w:r w:rsidRPr="001E7C2F">
        <w:rPr>
          <w:b/>
        </w:rPr>
        <w:t>：</w:t>
      </w:r>
      <w:r>
        <w:t>设置备份</w:t>
      </w:r>
      <w:r>
        <w:t>prodnv</w:t>
      </w:r>
      <w:r>
        <w:t>分区</w:t>
      </w:r>
    </w:p>
    <w:p w:rsidR="001E7C2F" w:rsidRDefault="001E7C2F" w:rsidP="00CB3237">
      <w:pPr>
        <w:pStyle w:val="aff5"/>
        <w:numPr>
          <w:ilvl w:val="0"/>
          <w:numId w:val="9"/>
        </w:numPr>
        <w:ind w:firstLineChars="0"/>
      </w:pPr>
      <w:r w:rsidRPr="001E7C2F">
        <w:rPr>
          <w:rFonts w:hint="eastAsia"/>
          <w:b/>
        </w:rPr>
        <w:t>Phase</w:t>
      </w:r>
      <w:r w:rsidRPr="001E7C2F">
        <w:rPr>
          <w:b/>
        </w:rPr>
        <w:t>Check</w:t>
      </w:r>
      <w:r w:rsidRPr="001E7C2F">
        <w:rPr>
          <w:b/>
        </w:rPr>
        <w:t>：</w:t>
      </w:r>
      <w:r>
        <w:t>设置</w:t>
      </w:r>
      <w:r>
        <w:rPr>
          <w:rFonts w:hint="eastAsia"/>
        </w:rPr>
        <w:t>备份</w:t>
      </w:r>
      <w:r>
        <w:t>PhaseCheck</w:t>
      </w:r>
      <w:r>
        <w:t>分区</w:t>
      </w:r>
    </w:p>
    <w:p w:rsidR="00E61F8A" w:rsidRPr="00A62372" w:rsidRDefault="00E61F8A" w:rsidP="00E61F8A">
      <w:pPr>
        <w:spacing w:line="460" w:lineRule="exact"/>
        <w:ind w:left="0" w:right="139" w:firstLineChars="0" w:firstLine="0"/>
        <w:rPr>
          <w:rFonts w:cs="宋体"/>
        </w:rPr>
      </w:pPr>
    </w:p>
    <w:p w:rsidR="001E7C2F" w:rsidRDefault="001E7C2F" w:rsidP="001E7C2F">
      <w:pPr>
        <w:pStyle w:val="af1"/>
        <w:spacing w:before="0" w:after="0"/>
        <w:ind w:left="426" w:firstLineChars="0" w:firstLine="0"/>
      </w:pPr>
      <w:r>
        <w:rPr>
          <w:rFonts w:hint="eastAsia"/>
          <w:noProof/>
        </w:rPr>
        <w:drawing>
          <wp:inline distT="0" distB="0" distL="0" distR="0" wp14:anchorId="74BF2A82" wp14:editId="64CEB1D0">
            <wp:extent cx="285115" cy="197485"/>
            <wp:effectExtent l="0" t="0" r="63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5" t="11601" r="46449" b="8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说明：</w:t>
      </w:r>
    </w:p>
    <w:p w:rsidR="001E7C2F" w:rsidRDefault="001E7C2F" w:rsidP="001E7C2F">
      <w:pPr>
        <w:pStyle w:val="af2"/>
        <w:spacing w:before="0" w:after="0"/>
        <w:ind w:left="426" w:firstLineChars="0" w:firstLine="0"/>
      </w:pPr>
      <w:r>
        <w:rPr>
          <w:rFonts w:hint="eastAsia"/>
        </w:rPr>
        <w:t>每次重新打开下载程序，这几个选项都会被恢复成默认值。</w:t>
      </w:r>
    </w:p>
    <w:p w:rsidR="00E61F8A" w:rsidRPr="001E7C2F" w:rsidRDefault="00E61F8A" w:rsidP="00E61F8A">
      <w:pPr>
        <w:spacing w:line="460" w:lineRule="exact"/>
        <w:ind w:left="0" w:right="139" w:firstLineChars="0" w:firstLine="0"/>
        <w:rPr>
          <w:rFonts w:cs="宋体"/>
        </w:rPr>
      </w:pPr>
    </w:p>
    <w:p w:rsidR="00E61F8A" w:rsidRDefault="00E61F8A" w:rsidP="00E61F8A">
      <w:pPr>
        <w:spacing w:line="460" w:lineRule="exact"/>
        <w:ind w:left="0" w:right="139" w:firstLineChars="0" w:firstLine="0"/>
        <w:rPr>
          <w:rFonts w:cs="宋体"/>
        </w:rPr>
      </w:pPr>
    </w:p>
    <w:p w:rsidR="00E61F8A" w:rsidRDefault="00E61F8A" w:rsidP="00E61F8A">
      <w:pPr>
        <w:spacing w:line="460" w:lineRule="exact"/>
        <w:ind w:left="0" w:right="139" w:firstLineChars="0" w:firstLine="0"/>
        <w:rPr>
          <w:rFonts w:cs="宋体"/>
        </w:rPr>
      </w:pPr>
    </w:p>
    <w:p w:rsidR="00083389" w:rsidRDefault="00E61F8A" w:rsidP="00083389">
      <w:pPr>
        <w:pStyle w:val="3"/>
      </w:pPr>
      <w:bookmarkStart w:id="61" w:name="_Toc510982219"/>
      <w:r>
        <w:rPr>
          <w:rFonts w:hint="eastAsia"/>
        </w:rPr>
        <w:lastRenderedPageBreak/>
        <w:t>Flash</w:t>
      </w:r>
      <w:r>
        <w:t xml:space="preserve"> Operations</w:t>
      </w:r>
      <w:r>
        <w:t>页面</w:t>
      </w:r>
      <w:bookmarkEnd w:id="61"/>
    </w:p>
    <w:p w:rsidR="00E61F8A" w:rsidRDefault="00083389" w:rsidP="00083389">
      <w:pPr>
        <w:spacing w:line="460" w:lineRule="exact"/>
        <w:ind w:leftChars="202" w:left="424" w:right="139" w:firstLineChars="0" w:firstLine="0"/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68886AAD" wp14:editId="54716130">
            <wp:simplePos x="0" y="0"/>
            <wp:positionH relativeFrom="column">
              <wp:posOffset>1667344</wp:posOffset>
            </wp:positionH>
            <wp:positionV relativeFrom="paragraph">
              <wp:posOffset>503803</wp:posOffset>
            </wp:positionV>
            <wp:extent cx="2679065" cy="2766695"/>
            <wp:effectExtent l="0" t="0" r="6985" b="0"/>
            <wp:wrapTopAndBottom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9065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543E">
        <w:rPr>
          <w:rFonts w:hint="eastAsia"/>
        </w:rPr>
        <w:t>Flash</w:t>
      </w:r>
      <w:r w:rsidR="0015543E">
        <w:t xml:space="preserve"> Operations</w:t>
      </w:r>
      <w:r w:rsidR="0015543E">
        <w:t>页面：</w:t>
      </w:r>
      <w:r w:rsidR="005A7A53">
        <w:rPr>
          <w:rFonts w:hint="eastAsia"/>
        </w:rPr>
        <w:t>设置读</w:t>
      </w:r>
      <w:r w:rsidR="0015543E">
        <w:rPr>
          <w:rFonts w:hint="eastAsia"/>
        </w:rPr>
        <w:t>/</w:t>
      </w:r>
      <w:r w:rsidR="0015543E">
        <w:t>写</w:t>
      </w:r>
      <w:r w:rsidR="005A7A53">
        <w:rPr>
          <w:rFonts w:hint="eastAsia"/>
        </w:rPr>
        <w:t>手机</w:t>
      </w:r>
      <w:r w:rsidR="005A7A53">
        <w:rPr>
          <w:rFonts w:hint="eastAsia"/>
        </w:rPr>
        <w:t>FLASH</w:t>
      </w:r>
      <w:r w:rsidR="005A7A53">
        <w:rPr>
          <w:rFonts w:hint="eastAsia"/>
        </w:rPr>
        <w:t>数据的功能</w:t>
      </w:r>
      <w:r w:rsidR="002C4C6E">
        <w:rPr>
          <w:rFonts w:hint="eastAsia"/>
        </w:rPr>
        <w:t>，</w:t>
      </w:r>
      <w:r w:rsidR="002C4C6E">
        <w:t>如图</w:t>
      </w:r>
      <w:r w:rsidR="002C4C6E">
        <w:t>5-4</w:t>
      </w:r>
      <w:r w:rsidR="002C4C6E">
        <w:t>所示</w:t>
      </w:r>
    </w:p>
    <w:p w:rsidR="005A7A53" w:rsidRDefault="002C4C6E" w:rsidP="002C4C6E">
      <w:pPr>
        <w:spacing w:line="460" w:lineRule="exact"/>
        <w:ind w:leftChars="202" w:left="424" w:right="139" w:firstLineChars="0" w:firstLine="0"/>
        <w:jc w:val="center"/>
        <w:rPr>
          <w:rFonts w:cs="宋体"/>
        </w:rPr>
      </w:pPr>
      <w:r>
        <w:rPr>
          <w:rFonts w:cs="宋体" w:hint="eastAsia"/>
        </w:rPr>
        <w:t>图</w:t>
      </w:r>
      <w:r>
        <w:rPr>
          <w:rFonts w:cs="宋体"/>
        </w:rPr>
        <w:t>5-4</w:t>
      </w:r>
    </w:p>
    <w:p w:rsidR="005A7A53" w:rsidRDefault="005A7A53" w:rsidP="001B410C">
      <w:pPr>
        <w:ind w:leftChars="202" w:left="424" w:firstLineChars="0" w:firstLine="0"/>
      </w:pPr>
      <w:r w:rsidRPr="001B410C">
        <w:rPr>
          <w:rFonts w:hint="eastAsia"/>
          <w:b/>
        </w:rPr>
        <w:t>Read Flash</w:t>
      </w:r>
      <w:r w:rsidRPr="001B410C">
        <w:rPr>
          <w:rFonts w:hint="eastAsia"/>
          <w:b/>
        </w:rPr>
        <w:t>：</w:t>
      </w:r>
      <w:r>
        <w:rPr>
          <w:rFonts w:hint="eastAsia"/>
        </w:rPr>
        <w:t xml:space="preserve"> </w:t>
      </w:r>
      <w:r>
        <w:rPr>
          <w:rFonts w:hint="eastAsia"/>
        </w:rPr>
        <w:t>读取手机</w:t>
      </w:r>
      <w:r>
        <w:rPr>
          <w:rFonts w:hint="eastAsia"/>
        </w:rPr>
        <w:t>Flash</w:t>
      </w:r>
      <w:r>
        <w:rPr>
          <w:rFonts w:hint="eastAsia"/>
        </w:rPr>
        <w:t>的数据</w:t>
      </w:r>
      <w:r w:rsidR="001B410C">
        <w:rPr>
          <w:rFonts w:hint="eastAsia"/>
        </w:rPr>
        <w:t>。</w:t>
      </w:r>
      <w:r>
        <w:rPr>
          <w:rFonts w:hint="eastAsia"/>
        </w:rPr>
        <w:t>勾选“</w:t>
      </w:r>
      <w:r>
        <w:rPr>
          <w:rFonts w:hint="eastAsia"/>
        </w:rPr>
        <w:t>Active Read Flash</w:t>
      </w:r>
      <w:r>
        <w:rPr>
          <w:rFonts w:hint="eastAsia"/>
        </w:rPr>
        <w:t>”，然后设置</w:t>
      </w:r>
      <w:r>
        <w:rPr>
          <w:rFonts w:hint="eastAsia"/>
        </w:rPr>
        <w:t>Flash</w:t>
      </w:r>
      <w:r>
        <w:rPr>
          <w:rFonts w:hint="eastAsia"/>
        </w:rPr>
        <w:t>的地址，大小，以及保存的文家路径。这些操作将会放到</w:t>
      </w:r>
      <w:r>
        <w:rPr>
          <w:rFonts w:hint="eastAsia"/>
        </w:rPr>
        <w:t>MainPage</w:t>
      </w:r>
      <w:r>
        <w:rPr>
          <w:rFonts w:hint="eastAsia"/>
        </w:rPr>
        <w:t>页中，文件下载操作的最后。</w:t>
      </w:r>
    </w:p>
    <w:p w:rsidR="005A7A53" w:rsidRDefault="005A7A53" w:rsidP="001B410C">
      <w:pPr>
        <w:ind w:leftChars="202" w:left="424" w:firstLineChars="0" w:firstLine="0"/>
      </w:pPr>
      <w:r>
        <w:rPr>
          <w:rFonts w:hint="eastAsia"/>
        </w:rPr>
        <w:t>勾选“</w:t>
      </w:r>
      <w:r>
        <w:rPr>
          <w:rFonts w:hint="eastAsia"/>
        </w:rPr>
        <w:t>Active Read Flash</w:t>
      </w:r>
      <w:r w:rsidR="003F656A">
        <w:rPr>
          <w:rFonts w:hint="eastAsia"/>
        </w:rPr>
        <w:t>”后的界面如图</w:t>
      </w:r>
      <w:r w:rsidR="003F656A">
        <w:t>5-5</w:t>
      </w:r>
      <w:r>
        <w:rPr>
          <w:rFonts w:hint="eastAsia"/>
        </w:rPr>
        <w:t>：</w:t>
      </w:r>
    </w:p>
    <w:p w:rsidR="003F656A" w:rsidRDefault="00E54316" w:rsidP="005A7A53">
      <w:pPr>
        <w:ind w:firstLine="420"/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6363844B" wp14:editId="7BD719FE">
            <wp:simplePos x="0" y="0"/>
            <wp:positionH relativeFrom="column">
              <wp:posOffset>1317625</wp:posOffset>
            </wp:positionH>
            <wp:positionV relativeFrom="paragraph">
              <wp:posOffset>344888</wp:posOffset>
            </wp:positionV>
            <wp:extent cx="3593465" cy="970280"/>
            <wp:effectExtent l="0" t="0" r="6985" b="1270"/>
            <wp:wrapTopAndBottom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3465" cy="970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A7A53" w:rsidRDefault="003F656A" w:rsidP="003F656A">
      <w:pPr>
        <w:ind w:left="567" w:firstLineChars="0" w:firstLine="0"/>
        <w:jc w:val="center"/>
      </w:pPr>
      <w:r>
        <w:rPr>
          <w:rFonts w:hint="eastAsia"/>
        </w:rPr>
        <w:t>图</w:t>
      </w:r>
      <w:r>
        <w:t>5-5</w:t>
      </w:r>
    </w:p>
    <w:p w:rsidR="001B410C" w:rsidRDefault="005A7A53" w:rsidP="001B410C">
      <w:pPr>
        <w:ind w:left="426" w:firstLineChars="0" w:firstLine="0"/>
      </w:pPr>
      <w:r>
        <w:rPr>
          <w:rFonts w:hint="eastAsia"/>
        </w:rPr>
        <w:t>双击单元格，</w:t>
      </w:r>
      <w:r w:rsidR="001B410C">
        <w:rPr>
          <w:rFonts w:hint="eastAsia"/>
        </w:rPr>
        <w:t>可添加或</w:t>
      </w:r>
      <w:r>
        <w:rPr>
          <w:rFonts w:hint="eastAsia"/>
        </w:rPr>
        <w:t>修改内容；</w:t>
      </w:r>
      <w:r>
        <w:rPr>
          <w:rFonts w:hint="eastAsia"/>
        </w:rPr>
        <w:t>Clear</w:t>
      </w:r>
      <w:r>
        <w:rPr>
          <w:rFonts w:hint="eastAsia"/>
        </w:rPr>
        <w:t>按钮，则清空所有内容。</w:t>
      </w:r>
    </w:p>
    <w:p w:rsidR="00E54316" w:rsidRPr="001C4B74" w:rsidRDefault="00E54316" w:rsidP="00175F84">
      <w:pPr>
        <w:pStyle w:val="af1"/>
        <w:spacing w:before="0" w:after="0"/>
        <w:ind w:left="284" w:right="423" w:firstLineChars="0" w:firstLine="0"/>
        <w:rPr>
          <w:rFonts w:eastAsia="宋体" w:cs="Arial"/>
        </w:rPr>
      </w:pPr>
      <w:r w:rsidRPr="001C4B74">
        <w:rPr>
          <w:rFonts w:eastAsia="宋体" w:cs="Arial"/>
          <w:noProof/>
        </w:rPr>
        <w:drawing>
          <wp:inline distT="0" distB="0" distL="0" distR="0" wp14:anchorId="7FDBF8B4" wp14:editId="34E0FF76">
            <wp:extent cx="285115" cy="175260"/>
            <wp:effectExtent l="19050" t="0" r="635" b="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555" t="11601" r="46449" b="17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7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B74">
        <w:rPr>
          <w:rFonts w:eastAsia="宋体" w:hAnsi="Arial" w:cs="Arial"/>
        </w:rPr>
        <w:t>说明：</w:t>
      </w:r>
    </w:p>
    <w:p w:rsidR="00825A61" w:rsidRPr="0073393C" w:rsidRDefault="00AB5893" w:rsidP="0073393C">
      <w:pPr>
        <w:pStyle w:val="af2"/>
        <w:spacing w:before="0" w:after="0"/>
        <w:ind w:left="284" w:right="423" w:firstLineChars="0" w:firstLine="0"/>
        <w:rPr>
          <w:rFonts w:ascii="Times New Roman" w:eastAsia="宋体"/>
        </w:rPr>
      </w:pPr>
      <w:r>
        <w:rPr>
          <w:rFonts w:ascii="Times New Roman" w:eastAsia="宋体" w:hint="eastAsia"/>
        </w:rPr>
        <w:t>Read</w:t>
      </w:r>
      <w:r>
        <w:rPr>
          <w:rFonts w:ascii="Times New Roman" w:eastAsia="宋体"/>
        </w:rPr>
        <w:t xml:space="preserve"> Flash</w:t>
      </w:r>
      <w:r w:rsidR="00E54316">
        <w:rPr>
          <w:rFonts w:ascii="Times New Roman" w:eastAsia="宋体"/>
        </w:rPr>
        <w:t>时</w:t>
      </w:r>
      <w:r w:rsidR="00E54316" w:rsidRPr="00E54316">
        <w:rPr>
          <w:rFonts w:ascii="Times New Roman" w:eastAsia="宋体" w:hint="eastAsia"/>
        </w:rPr>
        <w:t>不</w:t>
      </w:r>
      <w:r>
        <w:rPr>
          <w:rFonts w:ascii="Times New Roman" w:eastAsia="宋体" w:hint="eastAsia"/>
        </w:rPr>
        <w:t>要</w:t>
      </w:r>
      <w:r w:rsidR="00E54316" w:rsidRPr="00E54316">
        <w:rPr>
          <w:rFonts w:ascii="Times New Roman" w:eastAsia="宋体" w:hint="eastAsia"/>
        </w:rPr>
        <w:t>勾选</w:t>
      </w:r>
      <w:r w:rsidR="00E54316" w:rsidRPr="00E54316">
        <w:rPr>
          <w:rFonts w:ascii="Times New Roman" w:eastAsia="宋体" w:hint="eastAsia"/>
        </w:rPr>
        <w:t>options</w:t>
      </w:r>
      <w:r w:rsidR="00E54316" w:rsidRPr="00E54316">
        <w:rPr>
          <w:rFonts w:ascii="Times New Roman" w:eastAsia="宋体" w:hint="eastAsia"/>
        </w:rPr>
        <w:t>中的</w:t>
      </w:r>
      <w:r w:rsidR="00E54316" w:rsidRPr="00E54316">
        <w:rPr>
          <w:rFonts w:ascii="Times New Roman" w:eastAsia="宋体" w:hint="eastAsia"/>
        </w:rPr>
        <w:t>repartition</w:t>
      </w:r>
      <w:r w:rsidR="00E54316">
        <w:rPr>
          <w:rFonts w:ascii="Times New Roman" w:eastAsia="宋体" w:hint="eastAsia"/>
        </w:rPr>
        <w:t>选项，</w:t>
      </w:r>
      <w:r>
        <w:rPr>
          <w:rFonts w:ascii="Times New Roman" w:eastAsia="宋体" w:hint="eastAsia"/>
        </w:rPr>
        <w:t>以确保按当前</w:t>
      </w:r>
      <w:r w:rsidR="00E54316">
        <w:rPr>
          <w:rFonts w:ascii="Times New Roman" w:eastAsia="宋体" w:hint="eastAsia"/>
        </w:rPr>
        <w:t>手机内的分区表</w:t>
      </w:r>
      <w:r>
        <w:rPr>
          <w:rFonts w:ascii="Times New Roman" w:eastAsia="宋体" w:hint="eastAsia"/>
        </w:rPr>
        <w:t>进行读取</w:t>
      </w:r>
      <w:r w:rsidR="00971A8B">
        <w:rPr>
          <w:rFonts w:ascii="Times New Roman" w:eastAsia="宋体" w:hint="eastAsia"/>
        </w:rPr>
        <w:t>；如果</w:t>
      </w:r>
      <w:r w:rsidR="00E54316" w:rsidRPr="00E54316">
        <w:rPr>
          <w:rFonts w:ascii="Times New Roman" w:eastAsia="宋体" w:hint="eastAsia"/>
        </w:rPr>
        <w:t>勾选了</w:t>
      </w:r>
      <w:r w:rsidR="00E54316" w:rsidRPr="00E54316">
        <w:rPr>
          <w:rFonts w:ascii="Times New Roman" w:eastAsia="宋体" w:hint="eastAsia"/>
        </w:rPr>
        <w:t>repartition</w:t>
      </w:r>
      <w:r w:rsidR="00971A8B">
        <w:rPr>
          <w:rFonts w:ascii="Times New Roman" w:eastAsia="宋体" w:hint="eastAsia"/>
        </w:rPr>
        <w:t>选项</w:t>
      </w:r>
      <w:r w:rsidR="00971A8B">
        <w:rPr>
          <w:rFonts w:ascii="Times New Roman" w:eastAsia="宋体"/>
        </w:rPr>
        <w:t>，</w:t>
      </w:r>
      <w:r w:rsidR="00E54316">
        <w:rPr>
          <w:rFonts w:ascii="Times New Roman" w:eastAsia="宋体" w:hint="eastAsia"/>
        </w:rPr>
        <w:t>则</w:t>
      </w:r>
      <w:r w:rsidR="00E54316" w:rsidRPr="00E54316">
        <w:rPr>
          <w:rFonts w:ascii="Times New Roman" w:eastAsia="宋体" w:hint="eastAsia"/>
        </w:rPr>
        <w:t>是按照</w:t>
      </w:r>
      <w:r w:rsidR="00E54316">
        <w:rPr>
          <w:rFonts w:ascii="Times New Roman" w:eastAsia="宋体" w:hint="eastAsia"/>
        </w:rPr>
        <w:t>当前</w:t>
      </w:r>
      <w:r w:rsidR="00E54316" w:rsidRPr="00E54316">
        <w:rPr>
          <w:rFonts w:ascii="Times New Roman" w:eastAsia="宋体" w:hint="eastAsia"/>
        </w:rPr>
        <w:t>软件包中的分区表</w:t>
      </w:r>
      <w:r>
        <w:rPr>
          <w:rFonts w:ascii="Times New Roman" w:eastAsia="宋体" w:hint="eastAsia"/>
        </w:rPr>
        <w:t>进行</w:t>
      </w:r>
      <w:r w:rsidR="00E54316" w:rsidRPr="00E54316">
        <w:rPr>
          <w:rFonts w:ascii="Times New Roman" w:eastAsia="宋体" w:hint="eastAsia"/>
        </w:rPr>
        <w:t>读取</w:t>
      </w:r>
      <w:r w:rsidR="00E54316">
        <w:rPr>
          <w:rFonts w:ascii="Times New Roman" w:eastAsia="宋体" w:hint="eastAsia"/>
        </w:rPr>
        <w:t>，如果手机内的分区表跟当前</w:t>
      </w:r>
      <w:r w:rsidR="00E54316" w:rsidRPr="00E54316">
        <w:rPr>
          <w:rFonts w:ascii="Times New Roman" w:eastAsia="宋体" w:hint="eastAsia"/>
        </w:rPr>
        <w:t>软件</w:t>
      </w:r>
      <w:r w:rsidR="00E54316">
        <w:rPr>
          <w:rFonts w:ascii="Times New Roman" w:eastAsia="宋体" w:hint="eastAsia"/>
        </w:rPr>
        <w:t>包</w:t>
      </w:r>
      <w:r w:rsidR="00E54316" w:rsidRPr="00E54316">
        <w:rPr>
          <w:rFonts w:ascii="Times New Roman" w:eastAsia="宋体" w:hint="eastAsia"/>
        </w:rPr>
        <w:t>中的</w:t>
      </w:r>
      <w:r w:rsidR="00D4209C">
        <w:rPr>
          <w:rFonts w:ascii="Times New Roman" w:eastAsia="宋体" w:hint="eastAsia"/>
        </w:rPr>
        <w:t>分区表不一致</w:t>
      </w:r>
      <w:r w:rsidR="00E54316">
        <w:rPr>
          <w:rFonts w:ascii="Times New Roman" w:eastAsia="宋体" w:hint="eastAsia"/>
        </w:rPr>
        <w:t>，</w:t>
      </w:r>
      <w:r w:rsidR="00D4209C">
        <w:rPr>
          <w:rFonts w:ascii="Times New Roman" w:eastAsia="宋体" w:hint="eastAsia"/>
        </w:rPr>
        <w:t>读出来的内容有可能不是</w:t>
      </w:r>
      <w:r>
        <w:rPr>
          <w:rFonts w:ascii="Times New Roman" w:eastAsia="宋体"/>
        </w:rPr>
        <w:t>原始</w:t>
      </w:r>
      <w:r w:rsidR="00E54316">
        <w:rPr>
          <w:rFonts w:ascii="Times New Roman" w:eastAsia="宋体" w:hint="eastAsia"/>
        </w:rPr>
        <w:t>分区对应的内容</w:t>
      </w:r>
      <w:r w:rsidR="00E54316">
        <w:rPr>
          <w:rFonts w:ascii="Times New Roman" w:eastAsia="宋体"/>
        </w:rPr>
        <w:t>。</w:t>
      </w:r>
    </w:p>
    <w:p w:rsidR="003348F4" w:rsidRDefault="003348F4" w:rsidP="001B410C">
      <w:pPr>
        <w:ind w:left="426" w:firstLineChars="0" w:firstLine="0"/>
        <w:rPr>
          <w:b/>
        </w:rPr>
      </w:pPr>
    </w:p>
    <w:p w:rsidR="005A7A53" w:rsidRDefault="001B410C" w:rsidP="001B410C">
      <w:pPr>
        <w:ind w:left="426" w:firstLineChars="0" w:firstLine="0"/>
      </w:pPr>
      <w:r w:rsidRPr="001B410C">
        <w:rPr>
          <w:rFonts w:hint="eastAsia"/>
          <w:b/>
        </w:rPr>
        <w:lastRenderedPageBreak/>
        <w:t>Erase</w:t>
      </w:r>
      <w:r w:rsidRPr="001B410C">
        <w:rPr>
          <w:b/>
        </w:rPr>
        <w:t xml:space="preserve"> Flash</w:t>
      </w:r>
      <w:r w:rsidRPr="001B410C">
        <w:rPr>
          <w:b/>
        </w:rPr>
        <w:t>和</w:t>
      </w:r>
      <w:r w:rsidRPr="001B410C">
        <w:rPr>
          <w:rFonts w:hint="eastAsia"/>
          <w:b/>
        </w:rPr>
        <w:t>Write</w:t>
      </w:r>
      <w:r w:rsidRPr="001B410C">
        <w:rPr>
          <w:b/>
        </w:rPr>
        <w:t xml:space="preserve"> Flash</w:t>
      </w:r>
      <w:r>
        <w:rPr>
          <w:rFonts w:hint="eastAsia"/>
        </w:rPr>
        <w:t>操作</w:t>
      </w:r>
      <w:r>
        <w:t>同</w:t>
      </w:r>
      <w:r w:rsidR="005A7A53">
        <w:rPr>
          <w:rFonts w:hint="eastAsia"/>
        </w:rPr>
        <w:t>Read</w:t>
      </w:r>
      <w:r>
        <w:t xml:space="preserve"> Flash</w:t>
      </w:r>
      <w:r w:rsidR="005A7A53">
        <w:rPr>
          <w:rFonts w:hint="eastAsia"/>
        </w:rPr>
        <w:t>。</w:t>
      </w:r>
    </w:p>
    <w:p w:rsidR="00751A8F" w:rsidRDefault="00751A8F" w:rsidP="001B410C">
      <w:pPr>
        <w:ind w:left="426" w:firstLineChars="0" w:firstLine="0"/>
      </w:pPr>
    </w:p>
    <w:p w:rsidR="00AB5893" w:rsidRPr="001C4B74" w:rsidRDefault="00AB5893" w:rsidP="00AB5893">
      <w:pPr>
        <w:pStyle w:val="af1"/>
        <w:spacing w:before="0" w:after="0"/>
        <w:ind w:left="284" w:right="423" w:firstLineChars="0" w:firstLine="0"/>
        <w:rPr>
          <w:rFonts w:eastAsia="宋体" w:cs="Arial"/>
        </w:rPr>
      </w:pPr>
      <w:r w:rsidRPr="001C4B74">
        <w:rPr>
          <w:rFonts w:eastAsia="宋体" w:cs="Arial"/>
          <w:noProof/>
        </w:rPr>
        <w:drawing>
          <wp:inline distT="0" distB="0" distL="0" distR="0" wp14:anchorId="7ACBFE26" wp14:editId="7EE1F54E">
            <wp:extent cx="285115" cy="175260"/>
            <wp:effectExtent l="19050" t="0" r="635" b="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555" t="11601" r="46449" b="17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7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B74">
        <w:rPr>
          <w:rFonts w:eastAsia="宋体" w:hAnsi="Arial" w:cs="Arial"/>
        </w:rPr>
        <w:t>说明：</w:t>
      </w:r>
    </w:p>
    <w:p w:rsidR="00AB5893" w:rsidRPr="00175F84" w:rsidRDefault="00AB5893" w:rsidP="00AB5893">
      <w:pPr>
        <w:pStyle w:val="af2"/>
        <w:spacing w:before="0" w:after="0"/>
        <w:ind w:left="284" w:right="423" w:firstLineChars="0" w:firstLine="0"/>
        <w:rPr>
          <w:rFonts w:ascii="Times New Roman" w:eastAsia="宋体"/>
        </w:rPr>
      </w:pPr>
      <w:r>
        <w:rPr>
          <w:rFonts w:ascii="Times New Roman" w:eastAsia="宋体"/>
        </w:rPr>
        <w:t>Write Flash</w:t>
      </w:r>
      <w:r>
        <w:rPr>
          <w:rFonts w:ascii="Times New Roman" w:eastAsia="宋体"/>
        </w:rPr>
        <w:t>需要</w:t>
      </w:r>
      <w:r w:rsidRPr="00E54316">
        <w:rPr>
          <w:rFonts w:ascii="Times New Roman" w:eastAsia="宋体" w:hint="eastAsia"/>
        </w:rPr>
        <w:t>勾选</w:t>
      </w:r>
      <w:r w:rsidRPr="00E54316">
        <w:rPr>
          <w:rFonts w:ascii="Times New Roman" w:eastAsia="宋体" w:hint="eastAsia"/>
        </w:rPr>
        <w:t>options</w:t>
      </w:r>
      <w:r w:rsidRPr="00E54316">
        <w:rPr>
          <w:rFonts w:ascii="Times New Roman" w:eastAsia="宋体" w:hint="eastAsia"/>
        </w:rPr>
        <w:t>中的</w:t>
      </w:r>
      <w:r w:rsidRPr="00E54316">
        <w:rPr>
          <w:rFonts w:ascii="Times New Roman" w:eastAsia="宋体" w:hint="eastAsia"/>
        </w:rPr>
        <w:t>repartition</w:t>
      </w:r>
      <w:r>
        <w:rPr>
          <w:rFonts w:ascii="Times New Roman" w:eastAsia="宋体" w:hint="eastAsia"/>
        </w:rPr>
        <w:t>选项，以确保是</w:t>
      </w:r>
      <w:r w:rsidRPr="00E54316">
        <w:rPr>
          <w:rFonts w:ascii="Times New Roman" w:eastAsia="宋体" w:hint="eastAsia"/>
        </w:rPr>
        <w:t>按照</w:t>
      </w:r>
      <w:r>
        <w:rPr>
          <w:rFonts w:ascii="Times New Roman" w:eastAsia="宋体" w:hint="eastAsia"/>
        </w:rPr>
        <w:t>当前</w:t>
      </w:r>
      <w:r w:rsidRPr="00E54316">
        <w:rPr>
          <w:rFonts w:ascii="Times New Roman" w:eastAsia="宋体" w:hint="eastAsia"/>
        </w:rPr>
        <w:t>软件包中的分区表</w:t>
      </w:r>
      <w:r w:rsidR="00971A8B">
        <w:rPr>
          <w:rFonts w:ascii="Times New Roman" w:eastAsia="宋体" w:hint="eastAsia"/>
        </w:rPr>
        <w:t>进行</w:t>
      </w:r>
      <w:r w:rsidR="00971A8B">
        <w:rPr>
          <w:rFonts w:ascii="Times New Roman" w:eastAsia="宋体"/>
        </w:rPr>
        <w:t>写入</w:t>
      </w:r>
      <w:r w:rsidR="0022212B">
        <w:rPr>
          <w:rFonts w:ascii="Times New Roman" w:eastAsia="宋体" w:hint="eastAsia"/>
        </w:rPr>
        <w:t>；如果不</w:t>
      </w:r>
      <w:r w:rsidR="0022212B" w:rsidRPr="00E54316">
        <w:rPr>
          <w:rFonts w:ascii="Times New Roman" w:eastAsia="宋体" w:hint="eastAsia"/>
        </w:rPr>
        <w:t>勾选了</w:t>
      </w:r>
      <w:r w:rsidR="0022212B" w:rsidRPr="00E54316">
        <w:rPr>
          <w:rFonts w:ascii="Times New Roman" w:eastAsia="宋体" w:hint="eastAsia"/>
        </w:rPr>
        <w:t>repartition</w:t>
      </w:r>
      <w:r w:rsidR="0022212B">
        <w:rPr>
          <w:rFonts w:ascii="Times New Roman" w:eastAsia="宋体" w:hint="eastAsia"/>
        </w:rPr>
        <w:t>选项，</w:t>
      </w:r>
      <w:r>
        <w:rPr>
          <w:rFonts w:ascii="Times New Roman" w:eastAsia="宋体" w:hint="eastAsia"/>
        </w:rPr>
        <w:t>如果手机内的分区表跟当前</w:t>
      </w:r>
      <w:r w:rsidRPr="00E54316">
        <w:rPr>
          <w:rFonts w:ascii="Times New Roman" w:eastAsia="宋体" w:hint="eastAsia"/>
        </w:rPr>
        <w:t>软件</w:t>
      </w:r>
      <w:r>
        <w:rPr>
          <w:rFonts w:ascii="Times New Roman" w:eastAsia="宋体" w:hint="eastAsia"/>
        </w:rPr>
        <w:t>包</w:t>
      </w:r>
      <w:r w:rsidRPr="00E54316">
        <w:rPr>
          <w:rFonts w:ascii="Times New Roman" w:eastAsia="宋体" w:hint="eastAsia"/>
        </w:rPr>
        <w:t>中的</w:t>
      </w:r>
      <w:r w:rsidR="0022212B">
        <w:rPr>
          <w:rFonts w:ascii="Times New Roman" w:eastAsia="宋体" w:hint="eastAsia"/>
        </w:rPr>
        <w:t>分区表不一致的话，</w:t>
      </w:r>
      <w:r w:rsidR="0022212B">
        <w:rPr>
          <w:rFonts w:ascii="Times New Roman" w:eastAsia="宋体" w:hint="eastAsia"/>
        </w:rPr>
        <w:t>Write</w:t>
      </w:r>
      <w:r w:rsidR="0022212B">
        <w:rPr>
          <w:rFonts w:ascii="Times New Roman" w:eastAsia="宋体"/>
        </w:rPr>
        <w:t xml:space="preserve"> Flash</w:t>
      </w:r>
      <w:r w:rsidR="0022212B">
        <w:rPr>
          <w:rFonts w:ascii="Times New Roman" w:eastAsia="宋体" w:hint="eastAsia"/>
        </w:rPr>
        <w:t>时可能</w:t>
      </w:r>
      <w:r w:rsidR="0022212B">
        <w:rPr>
          <w:rFonts w:ascii="Times New Roman" w:eastAsia="宋体"/>
        </w:rPr>
        <w:t>会出现</w:t>
      </w:r>
      <w:r w:rsidR="0022212B">
        <w:rPr>
          <w:rFonts w:ascii="Times New Roman" w:eastAsia="宋体" w:hint="eastAsia"/>
        </w:rPr>
        <w:t>分区</w:t>
      </w:r>
      <w:r w:rsidR="0022212B">
        <w:rPr>
          <w:rFonts w:ascii="Times New Roman" w:eastAsia="宋体"/>
        </w:rPr>
        <w:t>不兼容的错误</w:t>
      </w:r>
    </w:p>
    <w:p w:rsidR="00AB5893" w:rsidRPr="00AB5893" w:rsidRDefault="00AB5893" w:rsidP="001B410C">
      <w:pPr>
        <w:ind w:left="426" w:firstLineChars="0" w:firstLine="0"/>
      </w:pPr>
    </w:p>
    <w:p w:rsidR="00E61F8A" w:rsidRDefault="005A7A53" w:rsidP="00083389">
      <w:pPr>
        <w:ind w:left="426" w:firstLineChars="0" w:firstLine="0"/>
      </w:pPr>
      <w:r w:rsidRPr="001B410C">
        <w:rPr>
          <w:rFonts w:hint="eastAsia"/>
          <w:b/>
        </w:rPr>
        <w:t>Erase All Flash</w:t>
      </w:r>
      <w:r w:rsidRPr="001B410C">
        <w:rPr>
          <w:rFonts w:hint="eastAsia"/>
          <w:b/>
        </w:rPr>
        <w:t>：</w:t>
      </w:r>
      <w:r>
        <w:rPr>
          <w:rFonts w:hint="eastAsia"/>
        </w:rPr>
        <w:t>如果需要擦除整个</w:t>
      </w:r>
      <w:r>
        <w:rPr>
          <w:rFonts w:hint="eastAsia"/>
        </w:rPr>
        <w:t>Flash</w:t>
      </w:r>
      <w:r>
        <w:rPr>
          <w:rFonts w:hint="eastAsia"/>
        </w:rPr>
        <w:t>，可以勾选“</w:t>
      </w:r>
      <w:r>
        <w:rPr>
          <w:rFonts w:hint="eastAsia"/>
        </w:rPr>
        <w:t>Erase All Flash</w:t>
      </w:r>
      <w:r>
        <w:rPr>
          <w:rFonts w:hint="eastAsia"/>
        </w:rPr>
        <w:t>”。</w:t>
      </w:r>
      <w:r>
        <w:rPr>
          <w:rFonts w:hint="eastAsia"/>
        </w:rPr>
        <w:t xml:space="preserve"> </w:t>
      </w:r>
      <w:r>
        <w:rPr>
          <w:rFonts w:hint="eastAsia"/>
        </w:rPr>
        <w:t>需要注意的是，并不是所有产品都支持此项功能。</w:t>
      </w:r>
    </w:p>
    <w:p w:rsidR="00083389" w:rsidRDefault="00083389" w:rsidP="00083389">
      <w:pPr>
        <w:pStyle w:val="3"/>
      </w:pPr>
      <w:bookmarkStart w:id="62" w:name="_Toc439686291"/>
      <w:bookmarkStart w:id="63" w:name="_Toc510982220"/>
      <w:bookmarkStart w:id="64" w:name="_Toc173756782"/>
      <w:bookmarkStart w:id="65" w:name="_Toc176777552"/>
      <w:bookmarkStart w:id="66" w:name="_Toc178424665"/>
      <w:r>
        <w:t xml:space="preserve">Multi-Language </w:t>
      </w:r>
      <w:r>
        <w:rPr>
          <w:rFonts w:hint="eastAsia"/>
        </w:rPr>
        <w:t>设置</w:t>
      </w:r>
      <w:bookmarkEnd w:id="62"/>
      <w:bookmarkEnd w:id="63"/>
    </w:p>
    <w:p w:rsidR="00097016" w:rsidRDefault="00083389" w:rsidP="00097016">
      <w:pPr>
        <w:ind w:left="426" w:firstLineChars="0" w:firstLine="0"/>
        <w:jc w:val="left"/>
      </w:pPr>
      <w:r>
        <w:t>Multi-Language</w:t>
      </w:r>
      <w:r>
        <w:rPr>
          <w:rFonts w:hint="eastAsia"/>
        </w:rPr>
        <w:t>s</w:t>
      </w:r>
      <w:r w:rsidR="00097016">
        <w:rPr>
          <w:rFonts w:hint="eastAsia"/>
        </w:rPr>
        <w:t>页面</w:t>
      </w:r>
      <w:r w:rsidR="00097016">
        <w:t>：</w:t>
      </w:r>
      <w:r>
        <w:rPr>
          <w:rFonts w:hint="eastAsia"/>
        </w:rPr>
        <w:t>NV</w:t>
      </w:r>
      <w:r>
        <w:rPr>
          <w:rFonts w:hint="eastAsia"/>
        </w:rPr>
        <w:t>中的关于多国语言的设置</w:t>
      </w:r>
      <w:r w:rsidR="00C17B14">
        <w:rPr>
          <w:rFonts w:hint="eastAsia"/>
        </w:rPr>
        <w:t>，</w:t>
      </w:r>
      <w:r w:rsidR="00C17B14">
        <w:t>如图</w:t>
      </w:r>
      <w:r w:rsidR="00C17B14">
        <w:t>5-6</w:t>
      </w:r>
      <w:r w:rsidR="00C17B14">
        <w:t>所示</w:t>
      </w:r>
      <w:r>
        <w:rPr>
          <w:rFonts w:hint="eastAsia"/>
        </w:rPr>
        <w:t>。</w:t>
      </w:r>
    </w:p>
    <w:p w:rsidR="00083389" w:rsidRDefault="00083389" w:rsidP="00097016">
      <w:pPr>
        <w:ind w:left="426" w:firstLineChars="0" w:firstLine="0"/>
        <w:jc w:val="left"/>
      </w:pPr>
      <w:r>
        <w:rPr>
          <w:rFonts w:hint="eastAsia"/>
        </w:rPr>
        <w:t>勾选语言表示使</w:t>
      </w:r>
      <w:r>
        <w:rPr>
          <w:rFonts w:hint="eastAsia"/>
        </w:rPr>
        <w:t>MMI</w:t>
      </w:r>
      <w:r>
        <w:rPr>
          <w:rFonts w:hint="eastAsia"/>
        </w:rPr>
        <w:t>开启该种语言的功能。双击语言前面的图标，可以设置默认显示语言（红色图标显示）。如果在</w:t>
      </w:r>
      <w:r>
        <w:rPr>
          <w:rFonts w:hint="eastAsia"/>
        </w:rPr>
        <w:t>Main</w:t>
      </w:r>
      <w:r>
        <w:rPr>
          <w:rFonts w:hint="eastAsia"/>
        </w:rPr>
        <w:t>选项页中选择的</w:t>
      </w:r>
      <w:r>
        <w:rPr>
          <w:rFonts w:hint="eastAsia"/>
        </w:rPr>
        <w:t>NV</w:t>
      </w:r>
      <w:r>
        <w:rPr>
          <w:rFonts w:hint="eastAsia"/>
        </w:rPr>
        <w:t>文件，不包含多国语言信息，该页将为空。</w:t>
      </w:r>
    </w:p>
    <w:p w:rsidR="00097016" w:rsidRDefault="00097016" w:rsidP="00097016">
      <w:pPr>
        <w:ind w:left="426" w:firstLineChars="0" w:firstLine="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694080" behindDoc="0" locked="0" layoutInCell="1" allowOverlap="1" wp14:anchorId="5CB79957" wp14:editId="0A82900D">
            <wp:simplePos x="0" y="0"/>
            <wp:positionH relativeFrom="column">
              <wp:posOffset>1103325</wp:posOffset>
            </wp:positionH>
            <wp:positionV relativeFrom="paragraph">
              <wp:posOffset>231140</wp:posOffset>
            </wp:positionV>
            <wp:extent cx="3625850" cy="3291840"/>
            <wp:effectExtent l="0" t="0" r="0" b="3810"/>
            <wp:wrapTopAndBottom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97016" w:rsidRPr="008B2B4A" w:rsidRDefault="00C17B14" w:rsidP="00C17B14">
      <w:pPr>
        <w:ind w:left="426" w:firstLineChars="0" w:firstLine="0"/>
        <w:jc w:val="center"/>
      </w:pPr>
      <w:r>
        <w:rPr>
          <w:rFonts w:hint="eastAsia"/>
        </w:rPr>
        <w:t>图</w:t>
      </w:r>
      <w:r>
        <w:t>5-6</w:t>
      </w:r>
    </w:p>
    <w:p w:rsidR="00083389" w:rsidRDefault="00083389" w:rsidP="00097016">
      <w:pPr>
        <w:pStyle w:val="af1"/>
        <w:ind w:left="426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4DDCF659" wp14:editId="30E393F1">
            <wp:extent cx="285115" cy="197485"/>
            <wp:effectExtent l="0" t="0" r="63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5" t="11601" r="46449" b="8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说明：</w:t>
      </w:r>
    </w:p>
    <w:p w:rsidR="00083389" w:rsidRDefault="00083389" w:rsidP="00097016">
      <w:pPr>
        <w:pStyle w:val="af2"/>
        <w:ind w:left="426" w:firstLineChars="0" w:firstLine="0"/>
      </w:pPr>
      <w:r>
        <w:rPr>
          <w:rFonts w:hint="eastAsia"/>
        </w:rPr>
        <w:t>这里选择备份</w:t>
      </w:r>
      <w:r>
        <w:rPr>
          <w:rFonts w:hint="eastAsia"/>
        </w:rPr>
        <w:t>Multi</w:t>
      </w:r>
      <w:r>
        <w:t>-Language NV Item</w:t>
      </w:r>
      <w:r>
        <w:rPr>
          <w:rFonts w:hint="eastAsia"/>
        </w:rPr>
        <w:t>，界面的语言勾选无效。另外注意，不要在产品的设置中再次设置备份语言项，语言项的默认</w:t>
      </w:r>
      <w:r>
        <w:rPr>
          <w:rFonts w:hint="eastAsia"/>
        </w:rPr>
        <w:t>NV Item ID</w:t>
      </w:r>
      <w:r>
        <w:rPr>
          <w:rFonts w:hint="eastAsia"/>
        </w:rPr>
        <w:t>为“</w:t>
      </w:r>
      <w:r>
        <w:rPr>
          <w:rFonts w:hint="eastAsia"/>
        </w:rPr>
        <w:t>405</w:t>
      </w:r>
      <w:r>
        <w:rPr>
          <w:rFonts w:hint="eastAsia"/>
        </w:rPr>
        <w:t>”。</w:t>
      </w:r>
    </w:p>
    <w:bookmarkEnd w:id="64"/>
    <w:bookmarkEnd w:id="65"/>
    <w:bookmarkEnd w:id="66"/>
    <w:p w:rsidR="00097016" w:rsidRPr="00E56469" w:rsidRDefault="00097016" w:rsidP="00247164">
      <w:pPr>
        <w:ind w:left="0" w:firstLineChars="0" w:firstLine="0"/>
      </w:pPr>
    </w:p>
    <w:p w:rsidR="00083389" w:rsidRDefault="00083389" w:rsidP="00083389">
      <w:pPr>
        <w:pStyle w:val="3"/>
      </w:pPr>
      <w:bookmarkStart w:id="67" w:name="_Toc439686292"/>
      <w:bookmarkStart w:id="68" w:name="_Toc510982221"/>
      <w:r>
        <w:rPr>
          <w:rFonts w:hint="eastAsia"/>
        </w:rPr>
        <w:t>LCD Configure</w:t>
      </w:r>
      <w:r>
        <w:t xml:space="preserve"> </w:t>
      </w:r>
      <w:r>
        <w:rPr>
          <w:rFonts w:hint="eastAsia"/>
        </w:rPr>
        <w:t>设置</w:t>
      </w:r>
      <w:bookmarkEnd w:id="67"/>
      <w:bookmarkEnd w:id="68"/>
    </w:p>
    <w:p w:rsidR="00097016" w:rsidRDefault="00083389" w:rsidP="00097016">
      <w:pPr>
        <w:pStyle w:val="af4"/>
        <w:tabs>
          <w:tab w:val="clear" w:pos="2121"/>
        </w:tabs>
        <w:ind w:left="426" w:firstLineChars="0" w:firstLine="0"/>
      </w:pPr>
      <w:r>
        <w:rPr>
          <w:rFonts w:hint="eastAsia"/>
        </w:rPr>
        <w:t>LCD Configure</w:t>
      </w:r>
      <w:r w:rsidR="00097016">
        <w:rPr>
          <w:rFonts w:hint="eastAsia"/>
        </w:rPr>
        <w:t>页面：</w:t>
      </w:r>
      <w:r>
        <w:t>PS</w:t>
      </w:r>
      <w:r>
        <w:rPr>
          <w:rFonts w:hint="eastAsia"/>
        </w:rPr>
        <w:t>或者</w:t>
      </w:r>
      <w:r>
        <w:rPr>
          <w:rFonts w:hint="eastAsia"/>
        </w:rPr>
        <w:t>UserImag</w:t>
      </w:r>
      <w:r>
        <w:rPr>
          <w:rFonts w:hint="eastAsia"/>
        </w:rPr>
        <w:t>文件中的关于</w:t>
      </w:r>
      <w:r>
        <w:rPr>
          <w:rFonts w:hint="eastAsia"/>
        </w:rPr>
        <w:t>LCD</w:t>
      </w:r>
      <w:r>
        <w:rPr>
          <w:rFonts w:hint="eastAsia"/>
        </w:rPr>
        <w:t>驱动的设置</w:t>
      </w:r>
      <w:r w:rsidR="00C17B14">
        <w:rPr>
          <w:rFonts w:hint="eastAsia"/>
        </w:rPr>
        <w:t>，</w:t>
      </w:r>
      <w:r w:rsidR="00C17B14">
        <w:t>如图</w:t>
      </w:r>
      <w:r w:rsidR="00C17B14">
        <w:t>5-7</w:t>
      </w:r>
      <w:r w:rsidR="00C17B14">
        <w:t>所示</w:t>
      </w:r>
      <w:r>
        <w:rPr>
          <w:rFonts w:hint="eastAsia"/>
        </w:rPr>
        <w:t>。</w:t>
      </w:r>
    </w:p>
    <w:p w:rsidR="00083389" w:rsidRDefault="00083389" w:rsidP="00097016">
      <w:pPr>
        <w:pStyle w:val="af4"/>
        <w:tabs>
          <w:tab w:val="clear" w:pos="2121"/>
        </w:tabs>
        <w:ind w:left="426" w:firstLineChars="0" w:firstLine="0"/>
      </w:pPr>
      <w:r>
        <w:rPr>
          <w:rFonts w:hint="eastAsia"/>
        </w:rPr>
        <w:t>勾选</w:t>
      </w:r>
      <w:r>
        <w:rPr>
          <w:rFonts w:hint="eastAsia"/>
        </w:rPr>
        <w:t>LCD</w:t>
      </w:r>
      <w:r>
        <w:rPr>
          <w:rFonts w:hint="eastAsia"/>
        </w:rPr>
        <w:t>驱动的名字表示使手机软件支持该类型</w:t>
      </w:r>
      <w:r>
        <w:rPr>
          <w:rFonts w:hint="eastAsia"/>
        </w:rPr>
        <w:t>LCD</w:t>
      </w:r>
      <w:r>
        <w:rPr>
          <w:rFonts w:hint="eastAsia"/>
        </w:rPr>
        <w:t>。但必须至少设置一种</w:t>
      </w:r>
      <w:r>
        <w:rPr>
          <w:rFonts w:hint="eastAsia"/>
        </w:rPr>
        <w:t>LCD</w:t>
      </w:r>
      <w:r>
        <w:rPr>
          <w:rFonts w:hint="eastAsia"/>
        </w:rPr>
        <w:t>驱动。</w:t>
      </w:r>
    </w:p>
    <w:p w:rsidR="00097016" w:rsidRDefault="00097016" w:rsidP="00097016">
      <w:pPr>
        <w:pStyle w:val="af4"/>
        <w:tabs>
          <w:tab w:val="clear" w:pos="2121"/>
        </w:tabs>
        <w:ind w:left="426" w:firstLineChars="0" w:firstLine="0"/>
      </w:pPr>
      <w:r>
        <w:rPr>
          <w:rFonts w:hint="eastAsia"/>
          <w:noProof/>
        </w:rPr>
        <w:drawing>
          <wp:anchor distT="0" distB="0" distL="114300" distR="114300" simplePos="0" relativeHeight="251695104" behindDoc="0" locked="0" layoutInCell="1" allowOverlap="1" wp14:anchorId="25AF55B3" wp14:editId="52778300">
            <wp:simplePos x="0" y="0"/>
            <wp:positionH relativeFrom="column">
              <wp:posOffset>1118235</wp:posOffset>
            </wp:positionH>
            <wp:positionV relativeFrom="paragraph">
              <wp:posOffset>248920</wp:posOffset>
            </wp:positionV>
            <wp:extent cx="3444875" cy="3306445"/>
            <wp:effectExtent l="0" t="0" r="3175" b="8255"/>
            <wp:wrapTopAndBottom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875" cy="330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97016" w:rsidRPr="00AF3853" w:rsidRDefault="00C17B14" w:rsidP="00C17B14">
      <w:pPr>
        <w:pStyle w:val="af4"/>
        <w:tabs>
          <w:tab w:val="clear" w:pos="2121"/>
        </w:tabs>
        <w:ind w:left="426" w:firstLineChars="0" w:firstLine="0"/>
        <w:jc w:val="center"/>
      </w:pPr>
      <w:r>
        <w:rPr>
          <w:rFonts w:hint="eastAsia"/>
        </w:rPr>
        <w:t>图</w:t>
      </w:r>
      <w:r>
        <w:t>5-7</w:t>
      </w:r>
    </w:p>
    <w:p w:rsidR="00083389" w:rsidRDefault="00083389" w:rsidP="00097016">
      <w:pPr>
        <w:pStyle w:val="af1"/>
        <w:ind w:left="426" w:firstLineChars="0" w:firstLine="0"/>
      </w:pPr>
      <w:r>
        <w:rPr>
          <w:rFonts w:hint="eastAsia"/>
          <w:noProof/>
        </w:rPr>
        <w:drawing>
          <wp:inline distT="0" distB="0" distL="0" distR="0" wp14:anchorId="4DE98212" wp14:editId="122FDC09">
            <wp:extent cx="285115" cy="197485"/>
            <wp:effectExtent l="0" t="0" r="63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5" t="11601" r="46449" b="8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说明：</w:t>
      </w:r>
    </w:p>
    <w:p w:rsidR="00083389" w:rsidRDefault="00083389" w:rsidP="00097016">
      <w:pPr>
        <w:pStyle w:val="af2"/>
        <w:ind w:left="426" w:firstLineChars="0" w:firstLine="0"/>
      </w:pPr>
      <w:r>
        <w:rPr>
          <w:rFonts w:hint="eastAsia"/>
        </w:rPr>
        <w:t>该设置需要特殊的</w:t>
      </w:r>
      <w:r>
        <w:rPr>
          <w:rFonts w:hint="eastAsia"/>
        </w:rPr>
        <w:t>PS</w:t>
      </w:r>
      <w:r>
        <w:rPr>
          <w:rFonts w:hint="eastAsia"/>
        </w:rPr>
        <w:t>或者</w:t>
      </w:r>
      <w:r>
        <w:t>UserIm</w:t>
      </w:r>
      <w:r w:rsidR="00715B18">
        <w:t>a</w:t>
      </w:r>
      <w:r>
        <w:t>g</w:t>
      </w:r>
      <w:r>
        <w:rPr>
          <w:rFonts w:hint="eastAsia"/>
        </w:rPr>
        <w:t>文件，否则没有</w:t>
      </w:r>
      <w:r>
        <w:rPr>
          <w:rFonts w:hint="eastAsia"/>
        </w:rPr>
        <w:t>LCD</w:t>
      </w:r>
      <w:r>
        <w:rPr>
          <w:rFonts w:hint="eastAsia"/>
        </w:rPr>
        <w:t>配置信息显示。</w:t>
      </w:r>
    </w:p>
    <w:p w:rsidR="00097016" w:rsidRPr="00097016" w:rsidRDefault="00097016" w:rsidP="00247164">
      <w:pPr>
        <w:ind w:left="0" w:firstLineChars="0" w:firstLine="0"/>
      </w:pPr>
      <w:bookmarkStart w:id="69" w:name="_Toc439686293"/>
    </w:p>
    <w:p w:rsidR="00083389" w:rsidRDefault="00083389" w:rsidP="00097016">
      <w:pPr>
        <w:pStyle w:val="3"/>
      </w:pPr>
      <w:bookmarkStart w:id="70" w:name="_Toc510982222"/>
      <w:r>
        <w:rPr>
          <w:rFonts w:hint="eastAsia"/>
        </w:rPr>
        <w:lastRenderedPageBreak/>
        <w:t>MCP Type</w:t>
      </w:r>
      <w:r>
        <w:rPr>
          <w:rFonts w:hint="eastAsia"/>
        </w:rPr>
        <w:t>设置</w:t>
      </w:r>
      <w:bookmarkEnd w:id="69"/>
      <w:bookmarkEnd w:id="70"/>
    </w:p>
    <w:p w:rsidR="00083389" w:rsidRDefault="00083389" w:rsidP="00097016">
      <w:pPr>
        <w:ind w:left="426" w:firstLineChars="0" w:firstLine="0"/>
      </w:pPr>
      <w:r>
        <w:rPr>
          <w:rFonts w:hint="eastAsia"/>
        </w:rPr>
        <w:t>MCP Type</w:t>
      </w:r>
      <w:r w:rsidR="00097016">
        <w:rPr>
          <w:rFonts w:hint="eastAsia"/>
        </w:rPr>
        <w:t>页面</w:t>
      </w:r>
      <w:r w:rsidR="00097016">
        <w:t>：</w:t>
      </w:r>
      <w:r>
        <w:rPr>
          <w:rFonts w:hint="eastAsia"/>
        </w:rPr>
        <w:t>勾选“</w:t>
      </w:r>
      <w:r>
        <w:t>Check MCP Type</w:t>
      </w:r>
      <w:r>
        <w:rPr>
          <w:rFonts w:hint="eastAsia"/>
        </w:rPr>
        <w:t>”工具将在下载</w:t>
      </w:r>
      <w:r>
        <w:rPr>
          <w:rFonts w:hint="eastAsia"/>
        </w:rPr>
        <w:t>FDL1(</w:t>
      </w:r>
      <w:r>
        <w:t>FDL2</w:t>
      </w:r>
      <w:r>
        <w:rPr>
          <w:rFonts w:hint="eastAsia"/>
        </w:rPr>
        <w:t>)</w:t>
      </w:r>
      <w:r>
        <w:rPr>
          <w:rFonts w:hint="eastAsia"/>
        </w:rPr>
        <w:t>之后检查</w:t>
      </w:r>
      <w:r>
        <w:rPr>
          <w:rFonts w:hint="eastAsia"/>
        </w:rPr>
        <w:t>MCP Type</w:t>
      </w:r>
      <w:r>
        <w:rPr>
          <w:rFonts w:hint="eastAsia"/>
        </w:rPr>
        <w:t>是否与勾选的相匹配，不匹配则报错</w:t>
      </w:r>
      <w:r w:rsidR="00C17B14">
        <w:rPr>
          <w:rFonts w:hint="eastAsia"/>
        </w:rPr>
        <w:t>，</w:t>
      </w:r>
      <w:r w:rsidR="00C17B14">
        <w:t>如图</w:t>
      </w:r>
      <w:r w:rsidR="00C17B14">
        <w:t>5-8</w:t>
      </w:r>
      <w:r w:rsidR="00C17B14">
        <w:t>所示</w:t>
      </w:r>
      <w:r>
        <w:rPr>
          <w:rFonts w:hint="eastAsia"/>
        </w:rPr>
        <w:t>。</w:t>
      </w:r>
      <w:r>
        <w:rPr>
          <w:rFonts w:hint="eastAsia"/>
        </w:rPr>
        <w:t>MCP Type</w:t>
      </w:r>
      <w:r>
        <w:rPr>
          <w:rFonts w:hint="eastAsia"/>
        </w:rPr>
        <w:t>在配置文件</w:t>
      </w:r>
      <w:r>
        <w:rPr>
          <w:rFonts w:hint="eastAsia"/>
        </w:rPr>
        <w:t>MCP</w:t>
      </w:r>
      <w:r>
        <w:t>Type.in</w:t>
      </w:r>
      <w:r>
        <w:rPr>
          <w:rFonts w:hint="eastAsia"/>
        </w:rPr>
        <w:t>i</w:t>
      </w:r>
      <w:r>
        <w:rPr>
          <w:rFonts w:hint="eastAsia"/>
        </w:rPr>
        <w:t>中设置，如需增加</w:t>
      </w:r>
      <w:r>
        <w:rPr>
          <w:rFonts w:hint="eastAsia"/>
        </w:rPr>
        <w:t>MCPType</w:t>
      </w:r>
      <w:r>
        <w:rPr>
          <w:rFonts w:hint="eastAsia"/>
        </w:rPr>
        <w:t>请在该文件中增加。</w:t>
      </w:r>
    </w:p>
    <w:p w:rsidR="00097016" w:rsidRDefault="00097016" w:rsidP="00097016">
      <w:pPr>
        <w:ind w:left="426" w:firstLineChars="0" w:firstLine="0"/>
      </w:pPr>
      <w:r>
        <w:rPr>
          <w:rFonts w:hint="eastAsia"/>
          <w:noProof/>
        </w:rPr>
        <w:drawing>
          <wp:anchor distT="0" distB="0" distL="114300" distR="114300" simplePos="0" relativeHeight="251697152" behindDoc="0" locked="0" layoutInCell="1" allowOverlap="1" wp14:anchorId="51190389" wp14:editId="47A9766F">
            <wp:simplePos x="0" y="0"/>
            <wp:positionH relativeFrom="column">
              <wp:posOffset>1200674</wp:posOffset>
            </wp:positionH>
            <wp:positionV relativeFrom="paragraph">
              <wp:posOffset>279400</wp:posOffset>
            </wp:positionV>
            <wp:extent cx="3318510" cy="3269615"/>
            <wp:effectExtent l="0" t="0" r="0" b="6985"/>
            <wp:wrapTopAndBottom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10" cy="326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97016" w:rsidRDefault="00C17B14" w:rsidP="00C17B14">
      <w:pPr>
        <w:ind w:left="426" w:firstLineChars="0" w:firstLine="0"/>
        <w:jc w:val="center"/>
      </w:pPr>
      <w:r>
        <w:rPr>
          <w:rFonts w:hint="eastAsia"/>
        </w:rPr>
        <w:t>图</w:t>
      </w:r>
      <w:r>
        <w:t>5-8</w:t>
      </w:r>
    </w:p>
    <w:p w:rsidR="00097016" w:rsidRPr="00C410B5" w:rsidRDefault="00097016" w:rsidP="00097016">
      <w:pPr>
        <w:ind w:left="426" w:firstLineChars="0" w:firstLine="0"/>
      </w:pPr>
    </w:p>
    <w:p w:rsidR="00083389" w:rsidRDefault="00083389" w:rsidP="00083389">
      <w:pPr>
        <w:ind w:firstLine="420"/>
      </w:pPr>
    </w:p>
    <w:p w:rsidR="00097016" w:rsidRDefault="00097016" w:rsidP="00097016">
      <w:pPr>
        <w:ind w:left="0" w:firstLineChars="0" w:firstLine="0"/>
        <w:rPr>
          <w:b/>
        </w:rPr>
      </w:pPr>
    </w:p>
    <w:p w:rsidR="00097016" w:rsidRDefault="00097016" w:rsidP="00097016">
      <w:pPr>
        <w:ind w:left="0" w:firstLineChars="0" w:firstLine="0"/>
        <w:rPr>
          <w:b/>
        </w:rPr>
      </w:pPr>
    </w:p>
    <w:p w:rsidR="00097016" w:rsidRDefault="00097016" w:rsidP="00097016">
      <w:pPr>
        <w:ind w:left="0" w:firstLineChars="0" w:firstLine="0"/>
        <w:rPr>
          <w:b/>
        </w:rPr>
      </w:pPr>
    </w:p>
    <w:p w:rsidR="00097016" w:rsidRDefault="00097016" w:rsidP="00097016">
      <w:pPr>
        <w:ind w:left="0" w:firstLineChars="0" w:firstLine="0"/>
        <w:rPr>
          <w:b/>
        </w:rPr>
      </w:pPr>
    </w:p>
    <w:p w:rsidR="00097016" w:rsidRDefault="00097016" w:rsidP="00097016">
      <w:pPr>
        <w:ind w:left="0" w:firstLineChars="0" w:firstLine="0"/>
        <w:rPr>
          <w:b/>
        </w:rPr>
      </w:pPr>
    </w:p>
    <w:p w:rsidR="00097016" w:rsidRDefault="00097016" w:rsidP="00097016">
      <w:pPr>
        <w:ind w:left="0" w:firstLineChars="0" w:firstLine="0"/>
        <w:rPr>
          <w:b/>
        </w:rPr>
      </w:pPr>
    </w:p>
    <w:p w:rsidR="00097016" w:rsidRPr="00083389" w:rsidRDefault="00097016" w:rsidP="00097016">
      <w:pPr>
        <w:ind w:left="0" w:firstLineChars="0" w:firstLine="0"/>
        <w:rPr>
          <w:b/>
        </w:rPr>
      </w:pPr>
    </w:p>
    <w:p w:rsidR="00E61F8A" w:rsidRDefault="00E61F8A" w:rsidP="00083389">
      <w:pPr>
        <w:pStyle w:val="3"/>
      </w:pPr>
      <w:bookmarkStart w:id="71" w:name="_Toc510982223"/>
      <w:r>
        <w:rPr>
          <w:rFonts w:hint="eastAsia"/>
        </w:rPr>
        <w:lastRenderedPageBreak/>
        <w:t>Vol-Freq</w:t>
      </w:r>
      <w:r>
        <w:t xml:space="preserve"> Tur</w:t>
      </w:r>
      <w:r w:rsidR="00C17B14">
        <w:t>n</w:t>
      </w:r>
      <w:r>
        <w:t>ing</w:t>
      </w:r>
      <w:r w:rsidR="00083389">
        <w:t>页面</w:t>
      </w:r>
      <w:bookmarkEnd w:id="71"/>
    </w:p>
    <w:p w:rsidR="00083389" w:rsidRDefault="00C17B14" w:rsidP="000109EA">
      <w:pPr>
        <w:ind w:left="426" w:firstLineChars="0" w:firstLine="0"/>
      </w:pPr>
      <w:r>
        <w:t>Vol-Freq Turning</w:t>
      </w:r>
      <w:r>
        <w:rPr>
          <w:rFonts w:hint="eastAsia"/>
        </w:rPr>
        <w:t>设置界面：</w:t>
      </w:r>
      <w:r w:rsidR="00083389">
        <w:rPr>
          <w:rFonts w:hint="eastAsia"/>
        </w:rPr>
        <w:t>对电压和频率进行设置</w:t>
      </w:r>
      <w:r>
        <w:rPr>
          <w:rFonts w:hint="eastAsia"/>
        </w:rPr>
        <w:t>，</w:t>
      </w:r>
      <w:r>
        <w:t>如图</w:t>
      </w:r>
      <w:r>
        <w:rPr>
          <w:rFonts w:hint="eastAsia"/>
        </w:rPr>
        <w:t>5</w:t>
      </w:r>
      <w:r>
        <w:t>-9</w:t>
      </w:r>
      <w:r>
        <w:t>所示</w:t>
      </w:r>
      <w:r>
        <w:rPr>
          <w:rFonts w:hint="eastAsia"/>
        </w:rPr>
        <w:t>；</w:t>
      </w:r>
      <w:r w:rsidR="00083389">
        <w:rPr>
          <w:rFonts w:hint="eastAsia"/>
        </w:rPr>
        <w:t>设置后的结果会直接保存到</w:t>
      </w:r>
      <w:r w:rsidR="00083389">
        <w:rPr>
          <w:rFonts w:hint="eastAsia"/>
        </w:rPr>
        <w:t>SPLLoader</w:t>
      </w:r>
      <w:r w:rsidR="00083389">
        <w:rPr>
          <w:rFonts w:hint="eastAsia"/>
        </w:rPr>
        <w:t>文件中。所以如果必要，请在修改前备份一下这个文件。</w:t>
      </w:r>
    </w:p>
    <w:p w:rsidR="00083389" w:rsidRDefault="00097016" w:rsidP="000109EA">
      <w:pPr>
        <w:ind w:left="426" w:firstLineChars="0" w:firstLine="0"/>
      </w:pPr>
      <w:r>
        <w:rPr>
          <w:rFonts w:hint="eastAsia"/>
          <w:noProof/>
        </w:rPr>
        <w:drawing>
          <wp:anchor distT="0" distB="0" distL="114300" distR="114300" simplePos="0" relativeHeight="251696128" behindDoc="0" locked="0" layoutInCell="1" allowOverlap="1" wp14:anchorId="4B316E18" wp14:editId="42596C87">
            <wp:simplePos x="0" y="0"/>
            <wp:positionH relativeFrom="column">
              <wp:posOffset>1437005</wp:posOffset>
            </wp:positionH>
            <wp:positionV relativeFrom="paragraph">
              <wp:posOffset>463550</wp:posOffset>
            </wp:positionV>
            <wp:extent cx="3141345" cy="3259455"/>
            <wp:effectExtent l="0" t="0" r="1905" b="0"/>
            <wp:wrapTopAndBottom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345" cy="325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3389">
        <w:rPr>
          <w:rFonts w:hint="eastAsia"/>
        </w:rPr>
        <w:t>另外此项修改，依赖于</w:t>
      </w:r>
      <w:r w:rsidR="00083389">
        <w:rPr>
          <w:rFonts w:hint="eastAsia"/>
        </w:rPr>
        <w:t>SPLLoader</w:t>
      </w:r>
      <w:r w:rsidR="00083389">
        <w:rPr>
          <w:rFonts w:hint="eastAsia"/>
        </w:rPr>
        <w:t>文件中的特殊标记，如果没有此标记，此设置无法修改。</w:t>
      </w:r>
    </w:p>
    <w:p w:rsidR="00097016" w:rsidRDefault="00C17B14" w:rsidP="00C17B14">
      <w:pPr>
        <w:ind w:left="426" w:firstLineChars="0" w:firstLine="0"/>
        <w:jc w:val="center"/>
      </w:pPr>
      <w:r>
        <w:rPr>
          <w:rFonts w:hint="eastAsia"/>
        </w:rPr>
        <w:t>图</w:t>
      </w:r>
      <w:r>
        <w:t>5-9</w:t>
      </w:r>
    </w:p>
    <w:p w:rsidR="00083389" w:rsidRDefault="00083389" w:rsidP="000841C5">
      <w:pPr>
        <w:ind w:left="0" w:firstLineChars="0" w:firstLine="0"/>
      </w:pPr>
    </w:p>
    <w:p w:rsidR="004C30CF" w:rsidRDefault="004C30CF" w:rsidP="000841C5">
      <w:pPr>
        <w:ind w:left="0" w:firstLineChars="0" w:firstLine="0"/>
      </w:pPr>
    </w:p>
    <w:p w:rsidR="004C30CF" w:rsidRDefault="004C30CF" w:rsidP="000841C5">
      <w:pPr>
        <w:ind w:left="0" w:firstLineChars="0" w:firstLine="0"/>
      </w:pPr>
    </w:p>
    <w:p w:rsidR="004C30CF" w:rsidRDefault="004C30CF" w:rsidP="000841C5">
      <w:pPr>
        <w:ind w:left="0" w:firstLineChars="0" w:firstLine="0"/>
      </w:pPr>
    </w:p>
    <w:p w:rsidR="004C30CF" w:rsidRDefault="004C30CF" w:rsidP="000841C5">
      <w:pPr>
        <w:ind w:left="0" w:firstLineChars="0" w:firstLine="0"/>
      </w:pPr>
    </w:p>
    <w:p w:rsidR="004C30CF" w:rsidRDefault="004C30CF" w:rsidP="000841C5">
      <w:pPr>
        <w:ind w:left="0" w:firstLineChars="0" w:firstLine="0"/>
      </w:pPr>
    </w:p>
    <w:p w:rsidR="004C30CF" w:rsidRDefault="004C30CF" w:rsidP="000841C5">
      <w:pPr>
        <w:ind w:left="0" w:firstLineChars="0" w:firstLine="0"/>
      </w:pPr>
    </w:p>
    <w:p w:rsidR="004C30CF" w:rsidRDefault="004C30CF" w:rsidP="000841C5">
      <w:pPr>
        <w:ind w:left="0" w:firstLineChars="0" w:firstLine="0"/>
      </w:pPr>
    </w:p>
    <w:p w:rsidR="004C30CF" w:rsidRDefault="004C30CF" w:rsidP="000841C5">
      <w:pPr>
        <w:ind w:left="0" w:firstLineChars="0" w:firstLine="0"/>
      </w:pPr>
    </w:p>
    <w:p w:rsidR="004C30CF" w:rsidRPr="00083389" w:rsidRDefault="004C30CF" w:rsidP="000841C5">
      <w:pPr>
        <w:ind w:left="0" w:firstLineChars="0" w:firstLine="0"/>
      </w:pPr>
    </w:p>
    <w:p w:rsidR="00E61F8A" w:rsidRDefault="00E61F8A" w:rsidP="00E61F8A">
      <w:pPr>
        <w:pStyle w:val="2"/>
      </w:pPr>
      <w:bookmarkStart w:id="72" w:name="_Toc510982224"/>
      <w:r>
        <w:rPr>
          <w:rFonts w:hint="eastAsia"/>
        </w:rPr>
        <w:lastRenderedPageBreak/>
        <w:t>Resea</w:t>
      </w:r>
      <w:r w:rsidR="00670641">
        <w:t>r</w:t>
      </w:r>
      <w:r>
        <w:rPr>
          <w:rFonts w:hint="eastAsia"/>
        </w:rPr>
        <w:t>chDownload</w:t>
      </w:r>
      <w:r>
        <w:rPr>
          <w:rFonts w:hint="eastAsia"/>
        </w:rPr>
        <w:t>操作</w:t>
      </w:r>
      <w:r>
        <w:t>指南</w:t>
      </w:r>
      <w:bookmarkEnd w:id="72"/>
    </w:p>
    <w:p w:rsidR="00E61F8A" w:rsidRDefault="00E61F8A" w:rsidP="00E61F8A">
      <w:pPr>
        <w:ind w:leftChars="202" w:left="424" w:right="210" w:firstLineChars="202" w:firstLine="424"/>
      </w:pPr>
      <w:r>
        <w:rPr>
          <w:rFonts w:hint="eastAsia"/>
        </w:rPr>
        <w:t>开始</w:t>
      </w:r>
      <w:r>
        <w:t>下载前，按照</w:t>
      </w:r>
      <w:r>
        <w:t>1.3</w:t>
      </w:r>
      <w:r>
        <w:t>节介绍的方式，搭建好下载环境。</w:t>
      </w:r>
    </w:p>
    <w:p w:rsidR="00A6567F" w:rsidRPr="00B10818" w:rsidRDefault="00A6567F" w:rsidP="00E61F8A">
      <w:pPr>
        <w:ind w:leftChars="202" w:left="424" w:right="210" w:firstLineChars="202" w:firstLine="424"/>
      </w:pPr>
    </w:p>
    <w:p w:rsidR="00E61F8A" w:rsidRDefault="00E61F8A" w:rsidP="00E61F8A">
      <w:pPr>
        <w:pStyle w:val="3"/>
      </w:pPr>
      <w:bookmarkStart w:id="73" w:name="_Toc510982225"/>
      <w:r>
        <w:rPr>
          <w:rFonts w:hint="eastAsia"/>
        </w:rPr>
        <w:t>加载</w:t>
      </w:r>
      <w:r>
        <w:t>文件</w:t>
      </w:r>
      <w:bookmarkEnd w:id="73"/>
    </w:p>
    <w:p w:rsidR="00E61F8A" w:rsidRDefault="00E61F8A" w:rsidP="00E61F8A">
      <w:pPr>
        <w:ind w:leftChars="202" w:left="424" w:firstLineChars="0" w:firstLine="0"/>
      </w:pPr>
      <w:r>
        <w:rPr>
          <w:rFonts w:hint="eastAsia"/>
        </w:rPr>
        <w:t>打开</w:t>
      </w:r>
      <w:r>
        <w:t>下载工具，</w:t>
      </w:r>
      <w:r>
        <w:rPr>
          <w:rFonts w:hint="eastAsia"/>
        </w:rPr>
        <w:t>单击工具栏图标</w:t>
      </w:r>
      <w:r>
        <w:object w:dxaOrig="765" w:dyaOrig="780">
          <v:shape id="_x0000_i1041" type="#_x0000_t75" style="width:21.3pt;height:21.3pt;mso-position-horizontal-relative:page;mso-position-vertical-relative:page" o:ole="">
            <v:imagedata r:id="rId16" o:title=""/>
          </v:shape>
          <o:OLEObject Type="Embed" ProgID="PBrush" ShapeID="_x0000_i1041" DrawAspect="Content" ObjectID="_1584777822" r:id="rId57"/>
        </w:object>
      </w:r>
      <w:r>
        <w:rPr>
          <w:rFonts w:hint="eastAsia"/>
        </w:rPr>
        <w:t>，选择需要下载文件包。</w:t>
      </w:r>
    </w:p>
    <w:p w:rsidR="000D38D5" w:rsidRDefault="000D38D5" w:rsidP="00E61F8A">
      <w:pPr>
        <w:ind w:leftChars="202" w:left="424" w:firstLineChars="0" w:firstLine="0"/>
      </w:pPr>
    </w:p>
    <w:p w:rsidR="00E61F8A" w:rsidRDefault="00E61F8A" w:rsidP="00E61F8A">
      <w:pPr>
        <w:pStyle w:val="3"/>
      </w:pPr>
      <w:bookmarkStart w:id="74" w:name="_Toc510982226"/>
      <w:r>
        <w:rPr>
          <w:rFonts w:hint="eastAsia"/>
        </w:rPr>
        <w:t>设置</w:t>
      </w:r>
      <w:r>
        <w:t>下载参数</w:t>
      </w:r>
      <w:bookmarkEnd w:id="74"/>
    </w:p>
    <w:p w:rsidR="00E61F8A" w:rsidRDefault="00E61F8A" w:rsidP="00E61F8A">
      <w:pPr>
        <w:ind w:left="567" w:firstLineChars="0" w:firstLine="0"/>
      </w:pPr>
      <w:r>
        <w:rPr>
          <w:rFonts w:hint="eastAsia"/>
        </w:rPr>
        <w:t>加载</w:t>
      </w:r>
      <w:r>
        <w:t>文件成功后，</w:t>
      </w:r>
      <w:r>
        <w:rPr>
          <w:rFonts w:hint="eastAsia"/>
        </w:rPr>
        <w:t>单击设置按钮</w:t>
      </w:r>
      <w:r>
        <w:rPr>
          <w:noProof/>
        </w:rPr>
        <w:drawing>
          <wp:inline distT="0" distB="0" distL="0" distR="0" wp14:anchorId="7BA560C3" wp14:editId="127E245C">
            <wp:extent cx="262255" cy="246380"/>
            <wp:effectExtent l="0" t="0" r="4445" b="1270"/>
            <wp:docPr id="61" name="图片 61" descr="器懲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" descr="器懲X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，进入设置</w:t>
      </w:r>
      <w:r>
        <w:t>界面</w:t>
      </w:r>
      <w:r w:rsidR="0002725C">
        <w:rPr>
          <w:rFonts w:hint="eastAsia"/>
        </w:rPr>
        <w:t>，</w:t>
      </w:r>
      <w:r w:rsidR="0002725C">
        <w:t>设置下载参数</w:t>
      </w:r>
      <w:r>
        <w:rPr>
          <w:rFonts w:hint="eastAsia"/>
        </w:rPr>
        <w:t>：</w:t>
      </w:r>
    </w:p>
    <w:p w:rsidR="00E61F8A" w:rsidRDefault="00E61F8A" w:rsidP="00E61F8A">
      <w:pPr>
        <w:ind w:left="567" w:firstLineChars="0" w:firstLine="0"/>
      </w:pPr>
      <w:r>
        <w:t>MainPage</w:t>
      </w:r>
      <w:r>
        <w:rPr>
          <w:rFonts w:hint="eastAsia"/>
        </w:rPr>
        <w:t>页面</w:t>
      </w:r>
      <w:r>
        <w:t>设置</w:t>
      </w:r>
      <w:r>
        <w:rPr>
          <w:rFonts w:hint="eastAsia"/>
        </w:rPr>
        <w:t>：</w:t>
      </w:r>
      <w:r>
        <w:t>在</w:t>
      </w:r>
      <w:r>
        <w:t>Mainpage</w:t>
      </w:r>
      <w:r>
        <w:rPr>
          <w:rFonts w:hint="eastAsia"/>
        </w:rPr>
        <w:t>界面设置端口和波特率、</w:t>
      </w:r>
      <w:r>
        <w:t>选择</w:t>
      </w:r>
      <w:r>
        <w:rPr>
          <w:rFonts w:hint="eastAsia"/>
        </w:rPr>
        <w:t>需要</w:t>
      </w:r>
      <w:r>
        <w:t>下载的文件</w:t>
      </w:r>
    </w:p>
    <w:p w:rsidR="00E61F8A" w:rsidRDefault="00E61F8A" w:rsidP="00E61F8A">
      <w:pPr>
        <w:ind w:left="567" w:firstLineChars="0" w:firstLine="0"/>
      </w:pPr>
      <w:r>
        <w:t>Options</w:t>
      </w:r>
      <w:r>
        <w:t>界面</w:t>
      </w:r>
      <w:r>
        <w:rPr>
          <w:rFonts w:hint="eastAsia"/>
        </w:rPr>
        <w:t>设置</w:t>
      </w:r>
      <w:r>
        <w:t>：</w:t>
      </w:r>
      <w:r>
        <w:rPr>
          <w:rFonts w:hint="eastAsia"/>
        </w:rPr>
        <w:t>按照测试</w:t>
      </w:r>
      <w:r>
        <w:t>需求，勾选</w:t>
      </w:r>
      <w:r w:rsidR="00126F14">
        <w:rPr>
          <w:rFonts w:hint="eastAsia"/>
        </w:rPr>
        <w:t>KeepCharge</w:t>
      </w:r>
      <w:r w:rsidR="00126F14">
        <w:t>、</w:t>
      </w:r>
      <w:r>
        <w:t>Reset to Normal</w:t>
      </w:r>
      <w:r>
        <w:rPr>
          <w:rFonts w:hint="eastAsia"/>
        </w:rPr>
        <w:t>或</w:t>
      </w:r>
      <w:r>
        <w:t>Power off</w:t>
      </w:r>
      <w:r w:rsidR="00126F14">
        <w:rPr>
          <w:rFonts w:hint="eastAsia"/>
        </w:rPr>
        <w:t>等</w:t>
      </w:r>
      <w:r>
        <w:t>选项。</w:t>
      </w:r>
    </w:p>
    <w:p w:rsidR="004532AF" w:rsidRDefault="004532AF" w:rsidP="00E61F8A">
      <w:pPr>
        <w:ind w:left="567" w:firstLineChars="0" w:firstLine="0"/>
      </w:pPr>
      <w:r>
        <w:rPr>
          <w:rFonts w:hint="eastAsia"/>
        </w:rPr>
        <w:t>Back</w:t>
      </w:r>
      <w:r>
        <w:t>up</w:t>
      </w:r>
      <w:r w:rsidR="000D38D5">
        <w:rPr>
          <w:rFonts w:hint="eastAsia"/>
        </w:rPr>
        <w:t>页面：</w:t>
      </w:r>
      <w:r>
        <w:rPr>
          <w:rFonts w:hint="eastAsia"/>
        </w:rPr>
        <w:t>设置是否</w:t>
      </w:r>
      <w:r>
        <w:t>需要备份</w:t>
      </w:r>
      <w:r>
        <w:rPr>
          <w:rFonts w:hint="eastAsia"/>
        </w:rPr>
        <w:t>NV</w:t>
      </w:r>
      <w:r>
        <w:t>、</w:t>
      </w:r>
      <w:r>
        <w:t>PhaseCheck</w:t>
      </w:r>
      <w:r>
        <w:t>、</w:t>
      </w:r>
      <w:r>
        <w:rPr>
          <w:rFonts w:hint="eastAsia"/>
        </w:rPr>
        <w:t>Prod</w:t>
      </w:r>
      <w:r>
        <w:t>NV</w:t>
      </w:r>
      <w:r>
        <w:t>项</w:t>
      </w:r>
    </w:p>
    <w:p w:rsidR="00A6567F" w:rsidRDefault="00A6567F" w:rsidP="00E61F8A">
      <w:pPr>
        <w:ind w:left="567" w:firstLineChars="0" w:firstLine="0"/>
      </w:pPr>
    </w:p>
    <w:p w:rsidR="00E61F8A" w:rsidRPr="001C4B74" w:rsidRDefault="00E61F8A" w:rsidP="004C30CF">
      <w:pPr>
        <w:pStyle w:val="af1"/>
        <w:spacing w:before="0" w:after="0"/>
        <w:ind w:left="426" w:right="423" w:firstLineChars="0" w:firstLine="0"/>
        <w:rPr>
          <w:rFonts w:eastAsia="宋体" w:cs="Arial"/>
        </w:rPr>
      </w:pPr>
      <w:r w:rsidRPr="001C4B74">
        <w:rPr>
          <w:rFonts w:eastAsia="宋体" w:cs="Arial"/>
          <w:noProof/>
        </w:rPr>
        <w:drawing>
          <wp:inline distT="0" distB="0" distL="0" distR="0" wp14:anchorId="0C45994B" wp14:editId="65168ABD">
            <wp:extent cx="285115" cy="175260"/>
            <wp:effectExtent l="19050" t="0" r="635" b="0"/>
            <wp:docPr id="6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555" t="11601" r="46449" b="17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7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B74">
        <w:rPr>
          <w:rFonts w:eastAsia="宋体" w:hAnsi="Arial" w:cs="Arial"/>
        </w:rPr>
        <w:t>说明：</w:t>
      </w:r>
    </w:p>
    <w:p w:rsidR="00E61F8A" w:rsidRDefault="00E61F8A" w:rsidP="004C30CF">
      <w:pPr>
        <w:pStyle w:val="af2"/>
        <w:spacing w:before="0" w:after="0"/>
        <w:ind w:left="426" w:right="423" w:firstLineChars="0" w:firstLine="0"/>
        <w:rPr>
          <w:rFonts w:ascii="Times New Roman" w:eastAsia="宋体"/>
        </w:rPr>
      </w:pPr>
      <w:r>
        <w:rPr>
          <w:rFonts w:ascii="Times New Roman" w:eastAsia="宋体" w:hint="eastAsia"/>
        </w:rPr>
        <w:t>Fdl</w:t>
      </w:r>
      <w:r>
        <w:rPr>
          <w:rFonts w:ascii="Times New Roman" w:eastAsia="宋体"/>
        </w:rPr>
        <w:t>1/Fdl2</w:t>
      </w:r>
      <w:r>
        <w:rPr>
          <w:rFonts w:ascii="Times New Roman" w:eastAsia="宋体" w:hint="eastAsia"/>
        </w:rPr>
        <w:t>文件</w:t>
      </w:r>
      <w:r>
        <w:rPr>
          <w:rFonts w:ascii="Times New Roman" w:eastAsia="宋体"/>
        </w:rPr>
        <w:t>为必须</w:t>
      </w:r>
      <w:r>
        <w:rPr>
          <w:rFonts w:ascii="Times New Roman" w:eastAsia="宋体" w:hint="eastAsia"/>
        </w:rPr>
        <w:t>，其他</w:t>
      </w:r>
      <w:r>
        <w:rPr>
          <w:rFonts w:ascii="Times New Roman" w:eastAsia="宋体"/>
        </w:rPr>
        <w:t>文件可以按照需求进行选择</w:t>
      </w:r>
    </w:p>
    <w:p w:rsidR="008472A5" w:rsidRDefault="00177C11" w:rsidP="008472A5">
      <w:pPr>
        <w:pStyle w:val="af2"/>
        <w:spacing w:before="0" w:after="0"/>
        <w:ind w:left="426" w:right="423" w:firstLineChars="0" w:firstLine="0"/>
        <w:rPr>
          <w:rFonts w:ascii="Times New Roman" w:eastAsia="宋体"/>
        </w:rPr>
      </w:pPr>
      <w:r>
        <w:rPr>
          <w:rFonts w:ascii="Times New Roman" w:eastAsia="宋体" w:hint="eastAsia"/>
        </w:rPr>
        <w:t>内置</w:t>
      </w:r>
      <w:r>
        <w:rPr>
          <w:rFonts w:ascii="Times New Roman" w:eastAsia="宋体"/>
        </w:rPr>
        <w:t>电池下载</w:t>
      </w:r>
      <w:r>
        <w:rPr>
          <w:rFonts w:ascii="Times New Roman" w:eastAsia="宋体" w:hint="eastAsia"/>
        </w:rPr>
        <w:t>建议勾选</w:t>
      </w:r>
      <w:r>
        <w:rPr>
          <w:rFonts w:ascii="Times New Roman" w:eastAsia="宋体"/>
        </w:rPr>
        <w:t xml:space="preserve">Reset to Normal </w:t>
      </w:r>
      <w:r>
        <w:rPr>
          <w:rFonts w:ascii="Times New Roman" w:eastAsia="宋体" w:hint="eastAsia"/>
        </w:rPr>
        <w:t>或</w:t>
      </w:r>
      <w:r>
        <w:rPr>
          <w:rFonts w:ascii="Times New Roman" w:eastAsia="宋体"/>
        </w:rPr>
        <w:t>Power off</w:t>
      </w:r>
      <w:r>
        <w:rPr>
          <w:rFonts w:ascii="Times New Roman" w:eastAsia="宋体" w:hint="eastAsia"/>
        </w:rPr>
        <w:t>选项（</w:t>
      </w:r>
      <w:r>
        <w:rPr>
          <w:rFonts w:ascii="Times New Roman" w:eastAsia="宋体" w:hint="eastAsia"/>
        </w:rPr>
        <w:t>Power</w:t>
      </w:r>
      <w:r>
        <w:rPr>
          <w:rFonts w:ascii="Times New Roman" w:eastAsia="宋体"/>
        </w:rPr>
        <w:t xml:space="preserve"> Off</w:t>
      </w:r>
      <w:r>
        <w:rPr>
          <w:rFonts w:ascii="Times New Roman" w:eastAsia="宋体"/>
        </w:rPr>
        <w:t>功能需要软件支持）</w:t>
      </w:r>
    </w:p>
    <w:p w:rsidR="00E61F8A" w:rsidRPr="00820187" w:rsidRDefault="00E61F8A" w:rsidP="00E61F8A">
      <w:pPr>
        <w:ind w:leftChars="202" w:left="424" w:firstLineChars="0" w:firstLine="0"/>
      </w:pPr>
    </w:p>
    <w:p w:rsidR="00E61F8A" w:rsidRDefault="00E61F8A" w:rsidP="00E61F8A">
      <w:pPr>
        <w:pStyle w:val="3"/>
      </w:pPr>
      <w:bookmarkStart w:id="75" w:name="_Toc510982227"/>
      <w:r>
        <w:rPr>
          <w:rFonts w:hint="eastAsia"/>
        </w:rPr>
        <w:t>开始</w:t>
      </w:r>
      <w:r>
        <w:t>下载</w:t>
      </w:r>
      <w:bookmarkEnd w:id="75"/>
    </w:p>
    <w:p w:rsidR="00E61F8A" w:rsidRDefault="00E61F8A" w:rsidP="00E61F8A">
      <w:pPr>
        <w:ind w:left="426" w:firstLineChars="0" w:firstLine="0"/>
      </w:pPr>
      <w:r>
        <w:rPr>
          <w:rFonts w:hint="eastAsia"/>
        </w:rPr>
        <w:t>Step</w:t>
      </w:r>
      <w:r>
        <w:t>1</w:t>
      </w:r>
      <w:r>
        <w:t>：</w:t>
      </w:r>
      <w:r>
        <w:rPr>
          <w:rFonts w:hint="eastAsia"/>
        </w:rPr>
        <w:t>工具设置</w:t>
      </w:r>
      <w:r>
        <w:t>完成后，</w:t>
      </w:r>
      <w:r>
        <w:rPr>
          <w:rFonts w:hint="eastAsia"/>
        </w:rPr>
        <w:t>单击工具栏图标</w:t>
      </w:r>
      <w:r>
        <w:object w:dxaOrig="735" w:dyaOrig="751">
          <v:shape id="_x0000_i1042" type="#_x0000_t75" style="width:21.3pt;height:21.3pt;mso-position-horizontal-relative:page;mso-position-vertical-relative:page" o:ole="">
            <v:imagedata r:id="rId20" o:title=""/>
          </v:shape>
          <o:OLEObject Type="Embed" ProgID="PBrush" ShapeID="_x0000_i1042" DrawAspect="Content" ObjectID="_1584777823" r:id="rId58"/>
        </w:object>
      </w:r>
      <w:r>
        <w:rPr>
          <w:rFonts w:hint="eastAsia"/>
        </w:rPr>
        <w:t>，程序自动检测可用的端口，并打开端口准备下载</w:t>
      </w:r>
    </w:p>
    <w:p w:rsidR="00E61F8A" w:rsidRDefault="00E61F8A" w:rsidP="00E61F8A">
      <w:pPr>
        <w:ind w:left="426" w:firstLineChars="0" w:firstLine="0"/>
      </w:pPr>
      <w:r>
        <w:t>Step2</w:t>
      </w:r>
      <w:r>
        <w:t>：</w:t>
      </w:r>
      <w:r>
        <w:rPr>
          <w:rFonts w:hint="eastAsia"/>
        </w:rPr>
        <w:t>搭建</w:t>
      </w:r>
      <w:r>
        <w:t>好测试环境，</w:t>
      </w:r>
      <w:r>
        <w:rPr>
          <w:rFonts w:hint="eastAsia"/>
        </w:rPr>
        <w:t>按照</w:t>
      </w:r>
      <w:r>
        <w:t>1.4</w:t>
      </w:r>
      <w:r>
        <w:t>节介绍</w:t>
      </w:r>
      <w:r>
        <w:rPr>
          <w:rFonts w:hint="eastAsia"/>
        </w:rPr>
        <w:t>的</w:t>
      </w:r>
      <w:r>
        <w:t>方法，触发手机进入下载模式，</w:t>
      </w:r>
      <w:r>
        <w:rPr>
          <w:rFonts w:hint="eastAsia"/>
        </w:rPr>
        <w:t>工具自动检测可用的端口并开始下载。</w:t>
      </w:r>
    </w:p>
    <w:p w:rsidR="00A6567F" w:rsidRDefault="00A6567F" w:rsidP="00E61F8A">
      <w:pPr>
        <w:ind w:left="426" w:firstLineChars="0" w:firstLine="0"/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2CD57337" wp14:editId="13B1D6CE">
            <wp:simplePos x="0" y="0"/>
            <wp:positionH relativeFrom="column">
              <wp:posOffset>291008</wp:posOffset>
            </wp:positionH>
            <wp:positionV relativeFrom="paragraph">
              <wp:posOffset>304165</wp:posOffset>
            </wp:positionV>
            <wp:extent cx="4986655" cy="335915"/>
            <wp:effectExtent l="0" t="0" r="4445" b="6985"/>
            <wp:wrapTopAndBottom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655" cy="335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1F8A" w:rsidRPr="001D0347" w:rsidRDefault="00C17B14" w:rsidP="00C17B14">
      <w:pPr>
        <w:ind w:left="426" w:firstLineChars="0" w:firstLine="0"/>
        <w:jc w:val="center"/>
      </w:pPr>
      <w:r>
        <w:rPr>
          <w:rFonts w:hint="eastAsia"/>
        </w:rPr>
        <w:t>图</w:t>
      </w:r>
      <w:r>
        <w:t>5-10</w:t>
      </w:r>
    </w:p>
    <w:p w:rsidR="00E61F8A" w:rsidRDefault="00E61F8A" w:rsidP="00E61F8A">
      <w:pPr>
        <w:pStyle w:val="3"/>
      </w:pPr>
      <w:bookmarkStart w:id="76" w:name="_Toc510982228"/>
      <w:bookmarkEnd w:id="55"/>
      <w:r>
        <w:rPr>
          <w:rFonts w:hint="eastAsia"/>
        </w:rPr>
        <w:lastRenderedPageBreak/>
        <w:t>下载</w:t>
      </w:r>
      <w:r>
        <w:t>完成</w:t>
      </w:r>
      <w:bookmarkEnd w:id="76"/>
    </w:p>
    <w:p w:rsidR="00E61F8A" w:rsidRDefault="00E61F8A" w:rsidP="00E61F8A">
      <w:pPr>
        <w:ind w:left="426" w:firstLineChars="0" w:firstLine="0"/>
      </w:pPr>
      <w:r>
        <w:rPr>
          <w:rFonts w:hint="eastAsia"/>
        </w:rPr>
        <w:t>下载成功</w:t>
      </w:r>
      <w:r>
        <w:t>后，</w:t>
      </w:r>
      <w:r>
        <w:rPr>
          <w:rFonts w:hint="eastAsia"/>
        </w:rPr>
        <w:t>工具状态</w:t>
      </w:r>
      <w:r>
        <w:t>栏显示绿色</w:t>
      </w:r>
      <w:r>
        <w:t>Pass</w:t>
      </w:r>
      <w:r>
        <w:t>字样</w:t>
      </w:r>
      <w:r w:rsidR="00C17B14">
        <w:rPr>
          <w:rFonts w:hint="eastAsia"/>
        </w:rPr>
        <w:t>，</w:t>
      </w:r>
      <w:r w:rsidR="00C17B14">
        <w:t>如图</w:t>
      </w:r>
      <w:r w:rsidR="00C17B14">
        <w:t>5-11</w:t>
      </w:r>
      <w:r w:rsidR="00C17B14">
        <w:t>所示</w:t>
      </w:r>
    </w:p>
    <w:p w:rsidR="00A6567F" w:rsidRDefault="00A6567F" w:rsidP="00E61F8A">
      <w:pPr>
        <w:ind w:left="426" w:firstLineChars="0" w:firstLine="0"/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288A5DCD" wp14:editId="5F3D4774">
            <wp:simplePos x="0" y="0"/>
            <wp:positionH relativeFrom="column">
              <wp:posOffset>292456</wp:posOffset>
            </wp:positionH>
            <wp:positionV relativeFrom="paragraph">
              <wp:posOffset>255905</wp:posOffset>
            </wp:positionV>
            <wp:extent cx="5069205" cy="340995"/>
            <wp:effectExtent l="0" t="0" r="0" b="1905"/>
            <wp:wrapTopAndBottom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9205" cy="340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1F8A" w:rsidRDefault="00C17B14" w:rsidP="00C17B14">
      <w:pPr>
        <w:ind w:left="426" w:firstLineChars="0" w:firstLine="0"/>
        <w:jc w:val="center"/>
      </w:pPr>
      <w:r>
        <w:rPr>
          <w:rFonts w:hint="eastAsia"/>
        </w:rPr>
        <w:t>图</w:t>
      </w:r>
      <w:r>
        <w:t>5-11</w:t>
      </w:r>
    </w:p>
    <w:p w:rsidR="00C17B14" w:rsidRDefault="00C17B14" w:rsidP="00C17B14">
      <w:pPr>
        <w:ind w:left="426" w:firstLineChars="0" w:firstLine="0"/>
        <w:jc w:val="center"/>
      </w:pPr>
    </w:p>
    <w:p w:rsidR="00E61F8A" w:rsidRDefault="00E61F8A" w:rsidP="00E61F8A">
      <w:pPr>
        <w:ind w:left="426" w:firstLineChars="0" w:firstLine="0"/>
      </w:pPr>
      <w:r>
        <w:rPr>
          <w:rFonts w:hint="eastAsia"/>
        </w:rPr>
        <w:t>断开模块</w:t>
      </w:r>
      <w:r>
        <w:t>连接，工具</w:t>
      </w:r>
      <w:r>
        <w:rPr>
          <w:rFonts w:hint="eastAsia"/>
        </w:rPr>
        <w:t>状态栏</w:t>
      </w:r>
      <w:r>
        <w:t>显示蓝色</w:t>
      </w:r>
      <w:r>
        <w:t>Ready</w:t>
      </w:r>
      <w:r>
        <w:t>字样</w:t>
      </w:r>
      <w:r w:rsidR="00C17B14">
        <w:rPr>
          <w:rFonts w:hint="eastAsia"/>
        </w:rPr>
        <w:t>，</w:t>
      </w:r>
      <w:r w:rsidR="00C17B14">
        <w:t>如图</w:t>
      </w:r>
      <w:r w:rsidR="00C17B14">
        <w:t>5-12</w:t>
      </w:r>
      <w:r w:rsidR="00C17B14">
        <w:t>所示</w:t>
      </w:r>
      <w:r>
        <w:t>，</w:t>
      </w:r>
      <w:r>
        <w:rPr>
          <w:rFonts w:hint="eastAsia"/>
        </w:rPr>
        <w:t>如果</w:t>
      </w:r>
      <w:r>
        <w:t>要继续下载，只需更换</w:t>
      </w:r>
      <w:r>
        <w:rPr>
          <w:rFonts w:hint="eastAsia"/>
        </w:rPr>
        <w:t>待</w:t>
      </w:r>
      <w:r>
        <w:t>下载模块，按照</w:t>
      </w:r>
      <w:r>
        <w:t>1.4</w:t>
      </w:r>
      <w:r>
        <w:t>节介绍的方法</w:t>
      </w:r>
      <w:r>
        <w:rPr>
          <w:rFonts w:hint="eastAsia"/>
        </w:rPr>
        <w:t>进入</w:t>
      </w:r>
      <w:r>
        <w:t>下载模式，工具会自动开始下一次的下载</w:t>
      </w:r>
      <w:r>
        <w:rPr>
          <w:rFonts w:hint="eastAsia"/>
        </w:rPr>
        <w:t>，</w:t>
      </w:r>
      <w:r>
        <w:t>不需要再次点击</w:t>
      </w:r>
      <w:r>
        <w:object w:dxaOrig="735" w:dyaOrig="751">
          <v:shape id="_x0000_i1043" type="#_x0000_t75" style="width:21.3pt;height:21.3pt;mso-position-horizontal-relative:page;mso-position-vertical-relative:page" o:ole="">
            <v:imagedata r:id="rId20" o:title=""/>
          </v:shape>
          <o:OLEObject Type="Embed" ProgID="PBrush" ShapeID="_x0000_i1043" DrawAspect="Content" ObjectID="_1584777824" r:id="rId59"/>
        </w:object>
      </w:r>
      <w:r>
        <w:rPr>
          <w:rFonts w:hint="eastAsia"/>
        </w:rPr>
        <w:t>按钮</w:t>
      </w:r>
      <w:r>
        <w:t>。</w:t>
      </w:r>
    </w:p>
    <w:p w:rsidR="00A6567F" w:rsidRDefault="00A6567F" w:rsidP="00E61F8A">
      <w:pPr>
        <w:ind w:left="426" w:firstLineChars="0" w:firstLine="0"/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4CEB2001" wp14:editId="7337B1A8">
            <wp:simplePos x="0" y="0"/>
            <wp:positionH relativeFrom="column">
              <wp:posOffset>269875</wp:posOffset>
            </wp:positionH>
            <wp:positionV relativeFrom="paragraph">
              <wp:posOffset>274599</wp:posOffset>
            </wp:positionV>
            <wp:extent cx="5229860" cy="403225"/>
            <wp:effectExtent l="0" t="0" r="8890" b="0"/>
            <wp:wrapTopAndBottom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860" cy="403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6567F" w:rsidRDefault="00C17B14" w:rsidP="00C17B14">
      <w:pPr>
        <w:ind w:left="426" w:firstLineChars="0" w:firstLine="0"/>
        <w:jc w:val="center"/>
      </w:pPr>
      <w:r>
        <w:rPr>
          <w:rFonts w:hint="eastAsia"/>
        </w:rPr>
        <w:t>图</w:t>
      </w:r>
      <w:r>
        <w:t>5-12</w:t>
      </w:r>
    </w:p>
    <w:p w:rsidR="00C17B14" w:rsidRPr="00C17B14" w:rsidRDefault="00C17B14" w:rsidP="00C17B14">
      <w:pPr>
        <w:ind w:left="426" w:firstLineChars="0" w:firstLine="0"/>
        <w:jc w:val="center"/>
      </w:pPr>
    </w:p>
    <w:p w:rsidR="00E61F8A" w:rsidRDefault="00E61F8A" w:rsidP="00E61F8A">
      <w:pPr>
        <w:pStyle w:val="3"/>
      </w:pPr>
      <w:bookmarkStart w:id="77" w:name="_Toc510982229"/>
      <w:r>
        <w:rPr>
          <w:rFonts w:hint="eastAsia"/>
        </w:rPr>
        <w:t>退出</w:t>
      </w:r>
      <w:r>
        <w:t>程序</w:t>
      </w:r>
      <w:bookmarkEnd w:id="77"/>
    </w:p>
    <w:p w:rsidR="00E61F8A" w:rsidRDefault="00E61F8A" w:rsidP="00E61F8A">
      <w:pPr>
        <w:ind w:left="426" w:firstLineChars="0" w:firstLine="0"/>
      </w:pPr>
      <w:r>
        <w:rPr>
          <w:rFonts w:hint="eastAsia"/>
        </w:rPr>
        <w:t>如果工具</w:t>
      </w:r>
      <w:r>
        <w:t>处于</w:t>
      </w:r>
      <w:r>
        <w:rPr>
          <w:rFonts w:hint="eastAsia"/>
        </w:rPr>
        <w:t>自动</w:t>
      </w:r>
      <w:r>
        <w:t>下载状态，</w:t>
      </w:r>
      <w:r>
        <w:rPr>
          <w:rFonts w:hint="eastAsia"/>
        </w:rPr>
        <w:t>工具</w:t>
      </w:r>
      <w:r>
        <w:t>栏其他按钮不可用，</w:t>
      </w:r>
      <w:r>
        <w:rPr>
          <w:rFonts w:hint="eastAsia"/>
        </w:rPr>
        <w:t>单击图标</w:t>
      </w:r>
      <w:r>
        <w:rPr>
          <w:noProof/>
        </w:rPr>
        <w:drawing>
          <wp:inline distT="0" distB="0" distL="0" distR="0" wp14:anchorId="3AA77E6E" wp14:editId="46AA1A4D">
            <wp:extent cx="246380" cy="246380"/>
            <wp:effectExtent l="0" t="0" r="1270" b="127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退出</w:t>
      </w:r>
      <w:r>
        <w:t>自动下载状态</w:t>
      </w:r>
      <w:r>
        <w:rPr>
          <w:rFonts w:hint="eastAsia"/>
        </w:rPr>
        <w:t>，这时</w:t>
      </w:r>
      <w:r>
        <w:t>工具栏其他按钮变成可用状态，可以</w:t>
      </w:r>
      <w:r>
        <w:rPr>
          <w:rFonts w:hint="eastAsia"/>
        </w:rPr>
        <w:t>点击</w:t>
      </w:r>
      <w:r>
        <w:object w:dxaOrig="765" w:dyaOrig="780">
          <v:shape id="_x0000_i1044" type="#_x0000_t75" style="width:21.3pt;height:21.3pt;mso-position-horizontal-relative:page;mso-position-vertical-relative:page" o:ole="">
            <v:imagedata r:id="rId16" o:title=""/>
          </v:shape>
          <o:OLEObject Type="Embed" ProgID="PBrush" ShapeID="_x0000_i1044" DrawAspect="Content" ObjectID="_1584777825" r:id="rId60"/>
        </w:object>
      </w:r>
      <w:r>
        <w:rPr>
          <w:rFonts w:hint="eastAsia"/>
        </w:rPr>
        <w:t>按钮重新加载</w:t>
      </w:r>
      <w:r>
        <w:t>其他</w:t>
      </w:r>
      <w:r>
        <w:rPr>
          <w:rFonts w:hint="eastAsia"/>
        </w:rPr>
        <w:t>文件</w:t>
      </w:r>
      <w:r>
        <w:t>，或者</w:t>
      </w:r>
      <w:r>
        <w:rPr>
          <w:rFonts w:hint="eastAsia"/>
        </w:rPr>
        <w:t>直接</w:t>
      </w:r>
      <w:r>
        <w:t>关闭工具</w:t>
      </w:r>
    </w:p>
    <w:p w:rsidR="006473F5" w:rsidRDefault="003348F4" w:rsidP="003348F4">
      <w:pPr>
        <w:spacing w:before="0" w:after="0" w:line="240" w:lineRule="auto"/>
        <w:ind w:left="0" w:firstLineChars="0" w:firstLine="0"/>
        <w:jc w:val="left"/>
      </w:pPr>
      <w:r>
        <w:br w:type="page"/>
      </w:r>
    </w:p>
    <w:p w:rsidR="00CF76FA" w:rsidRDefault="00CF76FA" w:rsidP="00CF76FA">
      <w:pPr>
        <w:pStyle w:val="2"/>
      </w:pPr>
      <w:bookmarkStart w:id="78" w:name="_Toc510982230"/>
      <w:bookmarkStart w:id="79" w:name="_Toc439686299"/>
      <w:r>
        <w:rPr>
          <w:rFonts w:hint="eastAsia"/>
        </w:rPr>
        <w:lastRenderedPageBreak/>
        <w:t>xml</w:t>
      </w:r>
      <w:r>
        <w:rPr>
          <w:rFonts w:hint="eastAsia"/>
        </w:rPr>
        <w:t>配置文件说明</w:t>
      </w:r>
      <w:bookmarkEnd w:id="78"/>
    </w:p>
    <w:p w:rsidR="00CF76FA" w:rsidRDefault="00503D40" w:rsidP="00CF76FA">
      <w:pPr>
        <w:ind w:left="426" w:firstLineChars="0" w:firstLine="0"/>
      </w:pPr>
      <w:r>
        <w:rPr>
          <w:rFonts w:hint="eastAsia"/>
        </w:rPr>
        <w:t>产品配置文件即</w:t>
      </w:r>
      <w:r>
        <w:t>xml</w:t>
      </w:r>
      <w:r>
        <w:t>配置文件</w:t>
      </w:r>
      <w:r w:rsidR="00CF76FA">
        <w:rPr>
          <w:rFonts w:hint="eastAsia"/>
        </w:rPr>
        <w:t>，每个</w:t>
      </w:r>
      <w:r w:rsidR="00CF76FA">
        <w:rPr>
          <w:rFonts w:hint="eastAsia"/>
        </w:rPr>
        <w:t>xml</w:t>
      </w:r>
      <w:r w:rsidR="00CF76FA">
        <w:rPr>
          <w:rFonts w:hint="eastAsia"/>
        </w:rPr>
        <w:t>文件中包含一个或者多个产品的配置。</w:t>
      </w:r>
    </w:p>
    <w:p w:rsidR="00CF76FA" w:rsidRDefault="00CF76FA" w:rsidP="00CF76FA">
      <w:pPr>
        <w:ind w:left="426" w:firstLineChars="0" w:firstLine="0"/>
      </w:pPr>
      <w:r>
        <w:rPr>
          <w:rFonts w:hint="eastAsia"/>
        </w:rPr>
        <w:t>添加产品配置，可以在现有的</w:t>
      </w:r>
      <w:r>
        <w:rPr>
          <w:rFonts w:hint="eastAsia"/>
        </w:rPr>
        <w:t>*.xml</w:t>
      </w:r>
      <w:r>
        <w:rPr>
          <w:rFonts w:hint="eastAsia"/>
        </w:rPr>
        <w:t>文件中添加，也可以创建一个新的</w:t>
      </w:r>
      <w:r>
        <w:rPr>
          <w:rFonts w:hint="eastAsia"/>
        </w:rPr>
        <w:t>xml</w:t>
      </w:r>
      <w:r>
        <w:rPr>
          <w:rFonts w:hint="eastAsia"/>
        </w:rPr>
        <w:t>文件。</w:t>
      </w:r>
    </w:p>
    <w:p w:rsidR="00CF76FA" w:rsidRDefault="00CF76FA" w:rsidP="00CF76FA">
      <w:pPr>
        <w:ind w:left="426" w:firstLineChars="0" w:firstLine="0"/>
      </w:pPr>
      <w:r>
        <w:rPr>
          <w:rFonts w:hint="eastAsia"/>
        </w:rPr>
        <w:t>创建新的配置文件可以复制一个已有的相近的配置文件，然后重命名，增删配置中的相关内容。</w:t>
      </w:r>
    </w:p>
    <w:p w:rsidR="00CF76FA" w:rsidRDefault="00CF76FA" w:rsidP="00CF76FA">
      <w:pPr>
        <w:ind w:left="426" w:firstLineChars="0" w:firstLine="0"/>
      </w:pPr>
      <w:r>
        <w:rPr>
          <w:rFonts w:hint="eastAsia"/>
        </w:rPr>
        <w:t>私有配置文件：除</w:t>
      </w:r>
      <w:r>
        <w:rPr>
          <w:rFonts w:hint="eastAsia"/>
        </w:rPr>
        <w:t>BMAConfig.xml</w:t>
      </w:r>
      <w:r>
        <w:rPr>
          <w:rFonts w:hint="eastAsia"/>
        </w:rPr>
        <w:t>文件的产品配置文件，称之为私有配置文件。</w:t>
      </w:r>
    </w:p>
    <w:p w:rsidR="00CF76FA" w:rsidRDefault="00CF76FA" w:rsidP="00CF76FA">
      <w:pPr>
        <w:ind w:left="426" w:firstLineChars="0" w:firstLine="0"/>
      </w:pPr>
    </w:p>
    <w:p w:rsidR="00CF76FA" w:rsidRDefault="00CF76FA" w:rsidP="00CF76FA">
      <w:pPr>
        <w:pStyle w:val="af1"/>
        <w:spacing w:before="0" w:after="0"/>
        <w:ind w:left="426" w:firstLineChars="0" w:firstLine="0"/>
      </w:pPr>
      <w:r>
        <w:rPr>
          <w:rFonts w:hint="eastAsia"/>
          <w:noProof/>
        </w:rPr>
        <w:drawing>
          <wp:inline distT="0" distB="0" distL="0" distR="0" wp14:anchorId="2DA76713" wp14:editId="0A2A0F49">
            <wp:extent cx="285115" cy="197485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5" t="11601" r="46449" b="8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注意：</w:t>
      </w:r>
    </w:p>
    <w:p w:rsidR="00CF76FA" w:rsidRDefault="00CF76FA" w:rsidP="00CB3237">
      <w:pPr>
        <w:pStyle w:val="af2"/>
        <w:numPr>
          <w:ilvl w:val="0"/>
          <w:numId w:val="13"/>
        </w:numPr>
        <w:spacing w:before="0" w:after="0"/>
        <w:ind w:firstLineChars="0"/>
      </w:pPr>
      <w:r>
        <w:rPr>
          <w:rFonts w:hint="eastAsia"/>
        </w:rPr>
        <w:t>如果私有配置文件中产品名称与</w:t>
      </w:r>
      <w:r>
        <w:rPr>
          <w:rFonts w:hint="eastAsia"/>
        </w:rPr>
        <w:t>BMAConfig.xml</w:t>
      </w:r>
      <w:r>
        <w:rPr>
          <w:rFonts w:hint="eastAsia"/>
        </w:rPr>
        <w:t>中产品名称相同，则用私有配置文件中产品配置替换</w:t>
      </w:r>
      <w:r>
        <w:rPr>
          <w:rFonts w:hint="eastAsia"/>
        </w:rPr>
        <w:t>BMAConfig.xml</w:t>
      </w:r>
      <w:r>
        <w:rPr>
          <w:rFonts w:hint="eastAsia"/>
        </w:rPr>
        <w:t>中的产品，如果存在多个私有配置文件，相同的产品的配置以最新的私有配置文件中配置为准</w:t>
      </w:r>
      <w:r>
        <w:rPr>
          <w:rFonts w:hint="eastAsia"/>
          <w:sz w:val="20"/>
        </w:rPr>
        <w:t>；</w:t>
      </w:r>
    </w:p>
    <w:p w:rsidR="00CF76FA" w:rsidRDefault="00CF76FA" w:rsidP="00CB3237">
      <w:pPr>
        <w:pStyle w:val="af2"/>
        <w:numPr>
          <w:ilvl w:val="0"/>
          <w:numId w:val="12"/>
        </w:numPr>
        <w:spacing w:before="0" w:after="0"/>
        <w:ind w:firstLineChars="0"/>
      </w:pPr>
      <w:r>
        <w:rPr>
          <w:rFonts w:hint="eastAsia"/>
        </w:rPr>
        <w:t>私有配置文件必须以“</w:t>
      </w:r>
      <w:r>
        <w:rPr>
          <w:rFonts w:hint="eastAsia"/>
        </w:rPr>
        <w:t>.xml</w:t>
      </w:r>
      <w:r>
        <w:rPr>
          <w:rFonts w:hint="eastAsia"/>
        </w:rPr>
        <w:t>”为扩展名；</w:t>
      </w:r>
    </w:p>
    <w:p w:rsidR="00CF76FA" w:rsidRPr="00AF02C4" w:rsidRDefault="00CF76FA" w:rsidP="00CB3237">
      <w:pPr>
        <w:pStyle w:val="af2"/>
        <w:numPr>
          <w:ilvl w:val="0"/>
          <w:numId w:val="12"/>
        </w:numPr>
        <w:spacing w:after="120"/>
        <w:ind w:firstLineChars="0"/>
      </w:pPr>
      <w:r>
        <w:rPr>
          <w:rFonts w:hint="eastAsia"/>
        </w:rPr>
        <w:t>私有配置文件必须与</w:t>
      </w:r>
      <w:r>
        <w:rPr>
          <w:rFonts w:hint="eastAsia"/>
        </w:rPr>
        <w:t>BMAConfig.xml</w:t>
      </w:r>
      <w:r>
        <w:rPr>
          <w:rFonts w:hint="eastAsia"/>
        </w:rPr>
        <w:t>文件在同一级目录下</w:t>
      </w:r>
      <w:r>
        <w:rPr>
          <w:rFonts w:hint="eastAsia"/>
          <w:sz w:val="20"/>
        </w:rPr>
        <w:t>。</w:t>
      </w:r>
    </w:p>
    <w:p w:rsidR="00CF76FA" w:rsidRDefault="00CF76FA" w:rsidP="00CF76FA">
      <w:pPr>
        <w:ind w:left="0" w:firstLineChars="0" w:firstLine="0"/>
      </w:pPr>
    </w:p>
    <w:p w:rsidR="00503D40" w:rsidRDefault="003348F4" w:rsidP="003348F4">
      <w:pPr>
        <w:spacing w:before="0" w:after="0" w:line="240" w:lineRule="auto"/>
        <w:ind w:left="0" w:firstLineChars="0" w:firstLine="0"/>
        <w:jc w:val="left"/>
      </w:pPr>
      <w:r>
        <w:br w:type="page"/>
      </w:r>
    </w:p>
    <w:p w:rsidR="006473F5" w:rsidRDefault="00503D40" w:rsidP="00503D40">
      <w:pPr>
        <w:pStyle w:val="3"/>
      </w:pPr>
      <w:bookmarkStart w:id="80" w:name="_Toc510982231"/>
      <w:r>
        <w:rPr>
          <w:rFonts w:hint="eastAsia"/>
        </w:rPr>
        <w:lastRenderedPageBreak/>
        <w:t>添加</w:t>
      </w:r>
      <w:r>
        <w:t>Product</w:t>
      </w:r>
      <w:bookmarkEnd w:id="80"/>
    </w:p>
    <w:p w:rsidR="00503D40" w:rsidRDefault="00503D40" w:rsidP="00503D40">
      <w:pPr>
        <w:ind w:left="426" w:firstLineChars="0" w:firstLine="0"/>
      </w:pPr>
      <w:r>
        <w:rPr>
          <w:rFonts w:hint="eastAsia"/>
        </w:rPr>
        <w:t>在</w:t>
      </w:r>
      <w:r>
        <w:rPr>
          <w:rFonts w:hint="eastAsia"/>
        </w:rPr>
        <w:t>&lt;ProductList&gt;</w:t>
      </w:r>
      <w:r>
        <w:rPr>
          <w:rFonts w:hint="eastAsia"/>
        </w:rPr>
        <w:t>下，在最后添加一个新的节点。</w:t>
      </w:r>
    </w:p>
    <w:p w:rsidR="00503D40" w:rsidRPr="00590D4C" w:rsidRDefault="00503D40" w:rsidP="00556810">
      <w:pPr>
        <w:spacing w:before="0" w:after="0" w:line="240" w:lineRule="auto"/>
        <w:ind w:firstLine="360"/>
        <w:rPr>
          <w:sz w:val="18"/>
        </w:rPr>
      </w:pPr>
      <w:r w:rsidRPr="00590D4C">
        <w:rPr>
          <w:sz w:val="18"/>
        </w:rPr>
        <w:t>&lt;Product name="YYY" [enable=”</w:t>
      </w:r>
      <w:smartTag w:uri="urn:schemas-microsoft-com:office:smarttags" w:element="chmetcnv">
        <w:smartTagPr>
          <w:attr w:name="UnitName" w:val="”"/>
          <w:attr w:name="SourceValue" w:val="1"/>
          <w:attr w:name="HasSpace" w:val="False"/>
          <w:attr w:name="Negative" w:val="False"/>
          <w:attr w:name="NumberType" w:val="1"/>
          <w:attr w:name="TCSC" w:val="0"/>
        </w:smartTagPr>
        <w:r w:rsidRPr="00590D4C">
          <w:rPr>
            <w:sz w:val="18"/>
          </w:rPr>
          <w:t>1”</w:t>
        </w:r>
      </w:smartTag>
      <w:r w:rsidRPr="00590D4C">
        <w:rPr>
          <w:sz w:val="18"/>
        </w:rPr>
        <w:t>]&gt;</w:t>
      </w:r>
    </w:p>
    <w:p w:rsidR="00503D40" w:rsidRPr="00590D4C" w:rsidRDefault="00503D40" w:rsidP="00556810">
      <w:pPr>
        <w:spacing w:before="0" w:after="0" w:line="240" w:lineRule="auto"/>
        <w:ind w:firstLine="360"/>
        <w:rPr>
          <w:sz w:val="18"/>
        </w:rPr>
      </w:pPr>
      <w:r w:rsidRPr="00590D4C">
        <w:rPr>
          <w:sz w:val="18"/>
        </w:rPr>
        <w:t>&lt;SchemeName&gt;XXX&lt;/SchemeName&gt;</w:t>
      </w:r>
    </w:p>
    <w:p w:rsidR="00503D40" w:rsidRPr="00590D4C" w:rsidRDefault="00503D40" w:rsidP="00556810">
      <w:pPr>
        <w:spacing w:before="0" w:after="0" w:line="240" w:lineRule="auto"/>
        <w:ind w:firstLine="360"/>
        <w:rPr>
          <w:sz w:val="18"/>
        </w:rPr>
      </w:pPr>
      <w:r w:rsidRPr="00590D4C">
        <w:rPr>
          <w:sz w:val="18"/>
        </w:rPr>
        <w:t>&lt;FlashTypeID&gt;0&lt;/FlashTypeID&gt;</w:t>
      </w:r>
    </w:p>
    <w:p w:rsidR="00503D40" w:rsidRPr="00590D4C" w:rsidRDefault="00503D40" w:rsidP="00556810">
      <w:pPr>
        <w:spacing w:before="0" w:after="0" w:line="240" w:lineRule="auto"/>
        <w:ind w:firstLine="360"/>
        <w:rPr>
          <w:sz w:val="18"/>
          <w:lang w:val="fr-FR"/>
        </w:rPr>
      </w:pPr>
      <w:r w:rsidRPr="00590D4C">
        <w:rPr>
          <w:sz w:val="18"/>
          <w:lang w:val="fr-FR"/>
        </w:rPr>
        <w:t>&lt;Mode&gt;0&lt;/Mode&gt;</w:t>
      </w:r>
    </w:p>
    <w:p w:rsidR="00503D40" w:rsidRPr="00590D4C" w:rsidRDefault="00503D40" w:rsidP="00556810">
      <w:pPr>
        <w:spacing w:before="0" w:after="0" w:line="240" w:lineRule="auto"/>
        <w:ind w:firstLine="360"/>
        <w:rPr>
          <w:sz w:val="18"/>
          <w:lang w:val="fr-FR"/>
        </w:rPr>
      </w:pPr>
      <w:r w:rsidRPr="00590D4C">
        <w:rPr>
          <w:sz w:val="18"/>
          <w:lang w:val="fr-FR"/>
        </w:rPr>
        <w:t>&lt;NvBaseAddrChangeFlag&gt;0&lt;/NvBaseAddrChangeFlag&gt;</w:t>
      </w:r>
    </w:p>
    <w:p w:rsidR="00503D40" w:rsidRPr="00590D4C" w:rsidRDefault="00503D40" w:rsidP="00556810">
      <w:pPr>
        <w:spacing w:before="0" w:after="0" w:line="240" w:lineRule="auto"/>
        <w:ind w:firstLine="360"/>
        <w:rPr>
          <w:sz w:val="18"/>
          <w:lang w:val="fr-FR"/>
        </w:rPr>
      </w:pPr>
      <w:r w:rsidRPr="00590D4C">
        <w:rPr>
          <w:sz w:val="18"/>
          <w:lang w:val="fr-FR"/>
        </w:rPr>
        <w:t>&lt;NvNewBasePosition&gt;1&lt;/NvNewBasePosition&gt;</w:t>
      </w:r>
    </w:p>
    <w:p w:rsidR="00503D40" w:rsidRPr="00590D4C" w:rsidRDefault="00503D40" w:rsidP="00556810">
      <w:pPr>
        <w:spacing w:before="0" w:after="0" w:line="240" w:lineRule="auto"/>
        <w:ind w:firstLine="360"/>
        <w:rPr>
          <w:sz w:val="18"/>
        </w:rPr>
      </w:pPr>
      <w:r w:rsidRPr="00590D4C">
        <w:rPr>
          <w:sz w:val="18"/>
        </w:rPr>
        <w:t>&lt;NVBackup backup="1"&gt;</w:t>
      </w:r>
    </w:p>
    <w:p w:rsidR="00503D40" w:rsidRPr="00590D4C" w:rsidRDefault="00503D40" w:rsidP="00556810">
      <w:pPr>
        <w:spacing w:before="0" w:after="0" w:line="240" w:lineRule="auto"/>
        <w:ind w:left="2125" w:firstLine="360"/>
        <w:rPr>
          <w:sz w:val="18"/>
        </w:rPr>
      </w:pPr>
      <w:r w:rsidRPr="00590D4C">
        <w:rPr>
          <w:sz w:val="18"/>
        </w:rPr>
        <w:t>&lt;NVItem name="Calibration" backup="1"&gt;</w:t>
      </w:r>
    </w:p>
    <w:p w:rsidR="00503D40" w:rsidRPr="00590D4C" w:rsidRDefault="00503D40" w:rsidP="00556810">
      <w:pPr>
        <w:spacing w:before="0" w:after="0" w:line="240" w:lineRule="auto"/>
        <w:ind w:left="2549" w:firstLine="360"/>
        <w:rPr>
          <w:sz w:val="18"/>
        </w:rPr>
      </w:pPr>
      <w:r w:rsidRPr="00590D4C">
        <w:rPr>
          <w:sz w:val="18"/>
        </w:rPr>
        <w:t>&lt;ID&gt;0xFFFFFFFF&lt;/ID&gt;</w:t>
      </w:r>
    </w:p>
    <w:p w:rsidR="00503D40" w:rsidRPr="00590D4C" w:rsidRDefault="00503D40" w:rsidP="00556810">
      <w:pPr>
        <w:spacing w:before="0" w:after="0" w:line="240" w:lineRule="auto"/>
        <w:ind w:left="2549" w:firstLine="360"/>
        <w:rPr>
          <w:sz w:val="18"/>
        </w:rPr>
      </w:pPr>
      <w:r w:rsidRPr="00590D4C">
        <w:rPr>
          <w:sz w:val="18"/>
        </w:rPr>
        <w:t>&lt;BackupFlag use="1"&gt;</w:t>
      </w:r>
    </w:p>
    <w:p w:rsidR="00503D40" w:rsidRPr="00590D4C" w:rsidRDefault="00503D40" w:rsidP="00556810">
      <w:pPr>
        <w:spacing w:before="0" w:after="0" w:line="240" w:lineRule="auto"/>
        <w:ind w:left="2973" w:firstLine="360"/>
        <w:rPr>
          <w:sz w:val="18"/>
        </w:rPr>
      </w:pPr>
      <w:r w:rsidRPr="00590D4C">
        <w:rPr>
          <w:sz w:val="18"/>
        </w:rPr>
        <w:t>&lt; NVFlag name ="Replace" check ="0"&gt;&lt;/ NVFlag &gt;</w:t>
      </w:r>
    </w:p>
    <w:p w:rsidR="00503D40" w:rsidRPr="00590D4C" w:rsidRDefault="00503D40" w:rsidP="00556810">
      <w:pPr>
        <w:spacing w:before="0" w:after="0" w:line="240" w:lineRule="auto"/>
        <w:ind w:left="2973" w:firstLine="360"/>
        <w:rPr>
          <w:sz w:val="18"/>
        </w:rPr>
      </w:pPr>
      <w:r w:rsidRPr="00590D4C">
        <w:rPr>
          <w:sz w:val="18"/>
        </w:rPr>
        <w:t>&lt; NVFlag name ="Continue" check ="0"&gt;&lt;/ NVFlag &gt;</w:t>
      </w:r>
    </w:p>
    <w:p w:rsidR="00503D40" w:rsidRPr="00590D4C" w:rsidRDefault="00503D40" w:rsidP="00556810">
      <w:pPr>
        <w:spacing w:before="0" w:after="0" w:line="240" w:lineRule="auto"/>
        <w:ind w:left="2549" w:firstLine="360"/>
        <w:rPr>
          <w:sz w:val="18"/>
        </w:rPr>
      </w:pPr>
      <w:r w:rsidRPr="00590D4C">
        <w:rPr>
          <w:sz w:val="18"/>
        </w:rPr>
        <w:t>&lt;/BackupFlag&gt;</w:t>
      </w:r>
    </w:p>
    <w:p w:rsidR="00503D40" w:rsidRPr="00590D4C" w:rsidRDefault="00503D40" w:rsidP="00556810">
      <w:pPr>
        <w:spacing w:before="0" w:after="0" w:line="240" w:lineRule="auto"/>
        <w:ind w:left="2125" w:firstLine="360"/>
        <w:rPr>
          <w:sz w:val="18"/>
        </w:rPr>
      </w:pPr>
      <w:r w:rsidRPr="00590D4C">
        <w:rPr>
          <w:sz w:val="18"/>
        </w:rPr>
        <w:t>&lt;/NVItem&gt;</w:t>
      </w:r>
    </w:p>
    <w:p w:rsidR="00503D40" w:rsidRPr="00590D4C" w:rsidRDefault="00503D40" w:rsidP="00556810">
      <w:pPr>
        <w:spacing w:before="0" w:after="0" w:line="240" w:lineRule="auto"/>
        <w:ind w:left="2125" w:firstLine="360"/>
        <w:rPr>
          <w:sz w:val="18"/>
        </w:rPr>
      </w:pPr>
      <w:r w:rsidRPr="00590D4C">
        <w:rPr>
          <w:sz w:val="18"/>
        </w:rPr>
        <w:t>&lt;NVItem name="IMEI" backup="1"&gt;</w:t>
      </w:r>
    </w:p>
    <w:p w:rsidR="00503D40" w:rsidRPr="00590D4C" w:rsidRDefault="00503D40" w:rsidP="00556810">
      <w:pPr>
        <w:spacing w:before="0" w:after="0" w:line="240" w:lineRule="auto"/>
        <w:ind w:left="2549" w:firstLine="360"/>
        <w:rPr>
          <w:sz w:val="18"/>
        </w:rPr>
      </w:pPr>
      <w:r w:rsidRPr="00590D4C">
        <w:rPr>
          <w:sz w:val="18"/>
        </w:rPr>
        <w:t>&lt;ID&gt;0xFFFFFFFF&lt;/ID&gt;</w:t>
      </w:r>
    </w:p>
    <w:p w:rsidR="00503D40" w:rsidRPr="00590D4C" w:rsidRDefault="00503D40" w:rsidP="00556810">
      <w:pPr>
        <w:spacing w:before="0" w:after="0" w:line="240" w:lineRule="auto"/>
        <w:ind w:left="2549" w:firstLine="360"/>
        <w:rPr>
          <w:sz w:val="18"/>
        </w:rPr>
      </w:pPr>
      <w:r w:rsidRPr="00590D4C">
        <w:rPr>
          <w:sz w:val="18"/>
        </w:rPr>
        <w:t>&lt;BackupFlag use="0"&gt;&lt;/BackupFlag&gt;</w:t>
      </w:r>
    </w:p>
    <w:p w:rsidR="00503D40" w:rsidRPr="00590D4C" w:rsidRDefault="00503D40" w:rsidP="00556810">
      <w:pPr>
        <w:spacing w:before="0" w:after="0" w:line="240" w:lineRule="auto"/>
        <w:ind w:left="2125" w:firstLine="360"/>
        <w:rPr>
          <w:sz w:val="18"/>
        </w:rPr>
      </w:pPr>
      <w:r w:rsidRPr="00590D4C">
        <w:rPr>
          <w:sz w:val="18"/>
        </w:rPr>
        <w:t>&lt;/NVItem&gt;</w:t>
      </w:r>
    </w:p>
    <w:p w:rsidR="00503D40" w:rsidRPr="00590D4C" w:rsidRDefault="00503D40" w:rsidP="00556810">
      <w:pPr>
        <w:spacing w:before="0" w:after="0" w:line="240" w:lineRule="auto"/>
        <w:ind w:firstLine="360"/>
        <w:rPr>
          <w:sz w:val="18"/>
        </w:rPr>
      </w:pPr>
      <w:r w:rsidRPr="00590D4C">
        <w:rPr>
          <w:sz w:val="18"/>
        </w:rPr>
        <w:t>&lt;/NVBackup&gt;</w:t>
      </w:r>
    </w:p>
    <w:p w:rsidR="00503D40" w:rsidRPr="00590D4C" w:rsidRDefault="00503D40" w:rsidP="00556810">
      <w:pPr>
        <w:spacing w:before="0" w:after="0" w:line="240" w:lineRule="auto"/>
        <w:ind w:firstLine="360"/>
        <w:rPr>
          <w:sz w:val="18"/>
        </w:rPr>
      </w:pPr>
      <w:r w:rsidRPr="00590D4C">
        <w:rPr>
          <w:sz w:val="18"/>
        </w:rPr>
        <w:t>&lt;ProductComment&gt;&lt;/ProductComment&gt;</w:t>
      </w:r>
    </w:p>
    <w:p w:rsidR="00503D40" w:rsidRPr="00590D4C" w:rsidRDefault="00556810" w:rsidP="00556810">
      <w:pPr>
        <w:spacing w:before="0" w:after="0" w:line="240" w:lineRule="auto"/>
        <w:ind w:firstLine="360"/>
        <w:rPr>
          <w:sz w:val="18"/>
        </w:rPr>
      </w:pPr>
      <w:r w:rsidRPr="00590D4C">
        <w:rPr>
          <w:sz w:val="18"/>
        </w:rPr>
        <w:t>&lt;/Product&gt;</w:t>
      </w:r>
    </w:p>
    <w:p w:rsidR="00556810" w:rsidRPr="00556810" w:rsidRDefault="00556810" w:rsidP="001339F6">
      <w:pPr>
        <w:spacing w:before="0" w:after="0" w:line="240" w:lineRule="auto"/>
        <w:ind w:left="426" w:firstLineChars="0" w:firstLine="0"/>
        <w:rPr>
          <w:sz w:val="20"/>
        </w:rPr>
      </w:pPr>
    </w:p>
    <w:p w:rsidR="00A63172" w:rsidRDefault="00A63172" w:rsidP="00CB3237">
      <w:pPr>
        <w:pStyle w:val="af1"/>
        <w:numPr>
          <w:ilvl w:val="0"/>
          <w:numId w:val="16"/>
        </w:numPr>
        <w:spacing w:before="0" w:after="0"/>
        <w:ind w:left="426" w:right="139" w:firstLineChars="0"/>
        <w:rPr>
          <w:rFonts w:eastAsia="宋体" w:hAnsi="Arial" w:cs="Arial"/>
        </w:rPr>
      </w:pPr>
      <w:r w:rsidRPr="001C4B74">
        <w:rPr>
          <w:rFonts w:eastAsia="宋体" w:hAnsi="Arial" w:cs="Arial"/>
        </w:rPr>
        <w:t>说明：</w:t>
      </w:r>
    </w:p>
    <w:p w:rsidR="00A63172" w:rsidRPr="00AA2B48" w:rsidRDefault="00A63172" w:rsidP="00CB3237">
      <w:pPr>
        <w:pStyle w:val="aff5"/>
        <w:numPr>
          <w:ilvl w:val="0"/>
          <w:numId w:val="17"/>
        </w:numPr>
        <w:ind w:left="426" w:firstLineChars="0"/>
        <w:rPr>
          <w:sz w:val="18"/>
          <w:szCs w:val="18"/>
        </w:rPr>
      </w:pPr>
      <w:r w:rsidRPr="00AA2B48">
        <w:rPr>
          <w:rFonts w:hint="eastAsia"/>
          <w:sz w:val="18"/>
          <w:szCs w:val="18"/>
        </w:rPr>
        <w:t>Product</w:t>
      </w:r>
      <w:r w:rsidRPr="00AA2B48">
        <w:rPr>
          <w:rFonts w:hint="eastAsia"/>
          <w:sz w:val="18"/>
          <w:szCs w:val="18"/>
        </w:rPr>
        <w:t>的属性</w:t>
      </w:r>
      <w:r w:rsidRPr="00AA2B48">
        <w:rPr>
          <w:rFonts w:hint="eastAsia"/>
          <w:sz w:val="18"/>
          <w:szCs w:val="18"/>
        </w:rPr>
        <w:t>name</w:t>
      </w:r>
      <w:r w:rsidRPr="00AA2B48">
        <w:rPr>
          <w:rFonts w:hint="eastAsia"/>
          <w:sz w:val="18"/>
          <w:szCs w:val="18"/>
        </w:rPr>
        <w:t>的值“</w:t>
      </w:r>
      <w:r w:rsidRPr="00AA2B48">
        <w:rPr>
          <w:rFonts w:hint="eastAsia"/>
          <w:sz w:val="18"/>
          <w:szCs w:val="18"/>
        </w:rPr>
        <w:t>YYY</w:t>
      </w:r>
      <w:r w:rsidRPr="00AA2B48">
        <w:rPr>
          <w:rFonts w:hint="eastAsia"/>
          <w:sz w:val="18"/>
          <w:szCs w:val="18"/>
        </w:rPr>
        <w:t>”不能与</w:t>
      </w:r>
      <w:r w:rsidRPr="00AA2B48">
        <w:rPr>
          <w:rFonts w:hint="eastAsia"/>
          <w:sz w:val="18"/>
          <w:szCs w:val="18"/>
        </w:rPr>
        <w:t>&lt;ProductList&gt;</w:t>
      </w:r>
      <w:r w:rsidRPr="00AA2B48">
        <w:rPr>
          <w:rFonts w:hint="eastAsia"/>
          <w:sz w:val="18"/>
          <w:szCs w:val="18"/>
        </w:rPr>
        <w:t>其它名字相同，</w:t>
      </w:r>
      <w:r w:rsidRPr="00AA2B48">
        <w:rPr>
          <w:rFonts w:hint="eastAsia"/>
          <w:sz w:val="18"/>
          <w:szCs w:val="18"/>
        </w:rPr>
        <w:t>[enable=</w:t>
      </w:r>
      <w:r w:rsidRPr="00AA2B48">
        <w:rPr>
          <w:rFonts w:hint="eastAsia"/>
          <w:sz w:val="18"/>
          <w:szCs w:val="18"/>
        </w:rPr>
        <w:t>”</w:t>
      </w:r>
      <w:r w:rsidRPr="00AA2B48">
        <w:rPr>
          <w:rFonts w:hint="eastAsia"/>
          <w:sz w:val="18"/>
          <w:szCs w:val="18"/>
        </w:rPr>
        <w:t>1</w:t>
      </w:r>
      <w:r w:rsidRPr="00AA2B48">
        <w:rPr>
          <w:rFonts w:hint="eastAsia"/>
          <w:sz w:val="18"/>
          <w:szCs w:val="18"/>
        </w:rPr>
        <w:t>”</w:t>
      </w:r>
      <w:r w:rsidRPr="00AA2B48">
        <w:rPr>
          <w:rFonts w:hint="eastAsia"/>
          <w:sz w:val="18"/>
          <w:szCs w:val="18"/>
        </w:rPr>
        <w:t xml:space="preserve">] </w:t>
      </w:r>
      <w:r w:rsidRPr="00AA2B48">
        <w:rPr>
          <w:rFonts w:hint="eastAsia"/>
          <w:sz w:val="18"/>
          <w:szCs w:val="18"/>
        </w:rPr>
        <w:t>表示可选项，可不写，表示</w:t>
      </w:r>
      <w:r w:rsidRPr="00AA2B48">
        <w:rPr>
          <w:rFonts w:hint="eastAsia"/>
          <w:sz w:val="18"/>
          <w:szCs w:val="18"/>
        </w:rPr>
        <w:t>enable=</w:t>
      </w:r>
      <w:r w:rsidRPr="00AA2B48">
        <w:rPr>
          <w:rFonts w:hint="eastAsia"/>
          <w:sz w:val="18"/>
          <w:szCs w:val="18"/>
        </w:rPr>
        <w:t>”</w:t>
      </w:r>
      <w:r w:rsidRPr="00AA2B48">
        <w:rPr>
          <w:rFonts w:hint="eastAsia"/>
          <w:sz w:val="18"/>
          <w:szCs w:val="18"/>
        </w:rPr>
        <w:t>1</w:t>
      </w:r>
      <w:r w:rsidRPr="00AA2B48">
        <w:rPr>
          <w:rFonts w:hint="eastAsia"/>
          <w:sz w:val="18"/>
          <w:szCs w:val="18"/>
        </w:rPr>
        <w:t>”；</w:t>
      </w:r>
    </w:p>
    <w:p w:rsidR="00A63172" w:rsidRPr="00AA2B48" w:rsidRDefault="00A63172" w:rsidP="00CB3237">
      <w:pPr>
        <w:pStyle w:val="aff5"/>
        <w:numPr>
          <w:ilvl w:val="0"/>
          <w:numId w:val="17"/>
        </w:numPr>
        <w:ind w:left="426" w:firstLineChars="0"/>
        <w:rPr>
          <w:sz w:val="18"/>
          <w:szCs w:val="18"/>
        </w:rPr>
      </w:pPr>
      <w:r w:rsidRPr="00AA2B48">
        <w:rPr>
          <w:rFonts w:hint="eastAsia"/>
          <w:sz w:val="18"/>
          <w:szCs w:val="18"/>
        </w:rPr>
        <w:t>SchemeName</w:t>
      </w:r>
      <w:r w:rsidRPr="00AA2B48">
        <w:rPr>
          <w:rFonts w:hint="eastAsia"/>
          <w:sz w:val="18"/>
          <w:szCs w:val="18"/>
        </w:rPr>
        <w:t>的值</w:t>
      </w:r>
      <w:r w:rsidR="00556810" w:rsidRPr="00AA2B48">
        <w:rPr>
          <w:rFonts w:hint="eastAsia"/>
          <w:sz w:val="18"/>
          <w:szCs w:val="18"/>
        </w:rPr>
        <w:t>是</w:t>
      </w:r>
      <w:r w:rsidR="00556810" w:rsidRPr="00AA2B48">
        <w:rPr>
          <w:rFonts w:hint="eastAsia"/>
          <w:sz w:val="18"/>
          <w:szCs w:val="18"/>
        </w:rPr>
        <w:t>xml</w:t>
      </w:r>
      <w:r w:rsidR="00556810" w:rsidRPr="00AA2B48">
        <w:rPr>
          <w:sz w:val="18"/>
          <w:szCs w:val="18"/>
        </w:rPr>
        <w:t>文件</w:t>
      </w:r>
      <w:r w:rsidRPr="00AA2B48">
        <w:rPr>
          <w:rFonts w:hint="eastAsia"/>
          <w:sz w:val="18"/>
          <w:szCs w:val="18"/>
        </w:rPr>
        <w:t>SchemeList</w:t>
      </w:r>
      <w:r w:rsidR="00556810" w:rsidRPr="00AA2B48">
        <w:rPr>
          <w:rFonts w:hint="eastAsia"/>
          <w:sz w:val="18"/>
          <w:szCs w:val="18"/>
        </w:rPr>
        <w:t>中</w:t>
      </w:r>
      <w:r w:rsidRPr="00AA2B48">
        <w:rPr>
          <w:rFonts w:hint="eastAsia"/>
          <w:sz w:val="18"/>
          <w:szCs w:val="18"/>
        </w:rPr>
        <w:t>的</w:t>
      </w:r>
      <w:r w:rsidRPr="00AA2B48">
        <w:rPr>
          <w:rFonts w:hint="eastAsia"/>
          <w:sz w:val="18"/>
          <w:szCs w:val="18"/>
        </w:rPr>
        <w:t>Scheme</w:t>
      </w:r>
      <w:r w:rsidRPr="00AA2B48">
        <w:rPr>
          <w:rFonts w:hint="eastAsia"/>
          <w:sz w:val="18"/>
          <w:szCs w:val="18"/>
        </w:rPr>
        <w:t>属性名；</w:t>
      </w:r>
    </w:p>
    <w:p w:rsidR="00A63172" w:rsidRPr="00AA2B48" w:rsidRDefault="00A63172" w:rsidP="00CB3237">
      <w:pPr>
        <w:pStyle w:val="aff5"/>
        <w:numPr>
          <w:ilvl w:val="0"/>
          <w:numId w:val="17"/>
        </w:numPr>
        <w:ind w:left="426" w:firstLineChars="0"/>
        <w:rPr>
          <w:sz w:val="18"/>
          <w:szCs w:val="18"/>
        </w:rPr>
      </w:pPr>
      <w:r w:rsidRPr="00AA2B48">
        <w:rPr>
          <w:rFonts w:hint="eastAsia"/>
          <w:sz w:val="18"/>
          <w:szCs w:val="18"/>
        </w:rPr>
        <w:t>如果</w:t>
      </w:r>
      <w:r w:rsidRPr="00AA2B48">
        <w:rPr>
          <w:rFonts w:hint="eastAsia"/>
          <w:sz w:val="18"/>
          <w:szCs w:val="18"/>
        </w:rPr>
        <w:t>Product</w:t>
      </w:r>
      <w:r w:rsidRPr="00AA2B48">
        <w:rPr>
          <w:rFonts w:hint="eastAsia"/>
          <w:sz w:val="18"/>
          <w:szCs w:val="18"/>
        </w:rPr>
        <w:t>是</w:t>
      </w:r>
      <w:r w:rsidRPr="00AA2B48">
        <w:rPr>
          <w:rFonts w:hint="eastAsia"/>
          <w:sz w:val="18"/>
          <w:szCs w:val="18"/>
        </w:rPr>
        <w:t>NAND Flash</w:t>
      </w:r>
      <w:r w:rsidRPr="00AA2B48">
        <w:rPr>
          <w:rFonts w:hint="eastAsia"/>
          <w:sz w:val="18"/>
          <w:szCs w:val="18"/>
        </w:rPr>
        <w:t>，</w:t>
      </w:r>
      <w:r w:rsidRPr="00AA2B48">
        <w:rPr>
          <w:rFonts w:hint="eastAsia"/>
          <w:sz w:val="18"/>
          <w:szCs w:val="18"/>
        </w:rPr>
        <w:t>FlashTypeID</w:t>
      </w:r>
      <w:r w:rsidRPr="00AA2B48">
        <w:rPr>
          <w:rFonts w:hint="eastAsia"/>
          <w:sz w:val="18"/>
          <w:szCs w:val="18"/>
        </w:rPr>
        <w:t>的值为“</w:t>
      </w:r>
      <w:r w:rsidRPr="00AA2B48">
        <w:rPr>
          <w:rFonts w:hint="eastAsia"/>
          <w:sz w:val="18"/>
          <w:szCs w:val="18"/>
        </w:rPr>
        <w:t>1</w:t>
      </w:r>
      <w:r w:rsidRPr="00AA2B48">
        <w:rPr>
          <w:rFonts w:hint="eastAsia"/>
          <w:sz w:val="18"/>
          <w:szCs w:val="18"/>
        </w:rPr>
        <w:t>”；如果为</w:t>
      </w:r>
      <w:r w:rsidRPr="00AA2B48">
        <w:rPr>
          <w:rFonts w:hint="eastAsia"/>
          <w:sz w:val="18"/>
          <w:szCs w:val="18"/>
        </w:rPr>
        <w:t>NOR Flash</w:t>
      </w:r>
      <w:r w:rsidRPr="00AA2B48">
        <w:rPr>
          <w:rFonts w:hint="eastAsia"/>
          <w:sz w:val="18"/>
          <w:szCs w:val="18"/>
        </w:rPr>
        <w:t>，</w:t>
      </w:r>
      <w:r w:rsidRPr="00AA2B48">
        <w:rPr>
          <w:rFonts w:hint="eastAsia"/>
          <w:sz w:val="18"/>
          <w:szCs w:val="18"/>
        </w:rPr>
        <w:t>FlashTypeID</w:t>
      </w:r>
      <w:r w:rsidRPr="00AA2B48">
        <w:rPr>
          <w:rFonts w:hint="eastAsia"/>
          <w:sz w:val="18"/>
          <w:szCs w:val="18"/>
        </w:rPr>
        <w:t>的值为</w:t>
      </w:r>
      <w:r w:rsidRPr="00AA2B48">
        <w:rPr>
          <w:rFonts w:hint="eastAsia"/>
          <w:sz w:val="18"/>
          <w:szCs w:val="18"/>
        </w:rPr>
        <w:t xml:space="preserve"> </w:t>
      </w:r>
      <w:r w:rsidRPr="00AA2B48">
        <w:rPr>
          <w:rFonts w:hint="eastAsia"/>
          <w:sz w:val="18"/>
          <w:szCs w:val="18"/>
        </w:rPr>
        <w:t>“</w:t>
      </w:r>
      <w:r w:rsidRPr="00AA2B48">
        <w:rPr>
          <w:rFonts w:hint="eastAsia"/>
          <w:sz w:val="18"/>
          <w:szCs w:val="18"/>
        </w:rPr>
        <w:t>0</w:t>
      </w:r>
      <w:r w:rsidRPr="00AA2B48">
        <w:rPr>
          <w:rFonts w:hint="eastAsia"/>
          <w:sz w:val="18"/>
          <w:szCs w:val="18"/>
        </w:rPr>
        <w:t>”；</w:t>
      </w:r>
    </w:p>
    <w:p w:rsidR="00A63172" w:rsidRPr="00AA2B48" w:rsidRDefault="00A63172" w:rsidP="00CB3237">
      <w:pPr>
        <w:pStyle w:val="aff5"/>
        <w:numPr>
          <w:ilvl w:val="0"/>
          <w:numId w:val="17"/>
        </w:numPr>
        <w:ind w:left="426" w:firstLineChars="0"/>
        <w:rPr>
          <w:sz w:val="18"/>
          <w:szCs w:val="18"/>
        </w:rPr>
      </w:pPr>
      <w:r w:rsidRPr="00AA2B48">
        <w:rPr>
          <w:rFonts w:hint="eastAsia"/>
          <w:sz w:val="18"/>
          <w:szCs w:val="18"/>
        </w:rPr>
        <w:t>如果产品为单模，则“</w:t>
      </w:r>
      <w:r w:rsidRPr="00AA2B48">
        <w:rPr>
          <w:rFonts w:hint="eastAsia"/>
          <w:sz w:val="18"/>
          <w:szCs w:val="18"/>
        </w:rPr>
        <w:t>Mode</w:t>
      </w:r>
      <w:r w:rsidRPr="00AA2B48">
        <w:rPr>
          <w:rFonts w:hint="eastAsia"/>
          <w:sz w:val="18"/>
          <w:szCs w:val="18"/>
        </w:rPr>
        <w:t>”的值为“</w:t>
      </w:r>
      <w:r w:rsidRPr="00AA2B48">
        <w:rPr>
          <w:rFonts w:hint="eastAsia"/>
          <w:sz w:val="18"/>
          <w:szCs w:val="18"/>
        </w:rPr>
        <w:t>0</w:t>
      </w:r>
      <w:r w:rsidRPr="00AA2B48">
        <w:rPr>
          <w:rFonts w:hint="eastAsia"/>
          <w:sz w:val="18"/>
          <w:szCs w:val="18"/>
        </w:rPr>
        <w:t>”；若为双模则“</w:t>
      </w:r>
      <w:r w:rsidRPr="00AA2B48">
        <w:rPr>
          <w:rFonts w:hint="eastAsia"/>
          <w:sz w:val="18"/>
          <w:szCs w:val="18"/>
        </w:rPr>
        <w:t>Mode</w:t>
      </w:r>
      <w:r w:rsidRPr="00AA2B48">
        <w:rPr>
          <w:rFonts w:hint="eastAsia"/>
          <w:sz w:val="18"/>
          <w:szCs w:val="18"/>
        </w:rPr>
        <w:t>”的值为“</w:t>
      </w:r>
      <w:r w:rsidRPr="00AA2B48">
        <w:rPr>
          <w:rFonts w:hint="eastAsia"/>
          <w:sz w:val="18"/>
          <w:szCs w:val="18"/>
        </w:rPr>
        <w:t>1</w:t>
      </w:r>
      <w:r w:rsidRPr="00AA2B48">
        <w:rPr>
          <w:rFonts w:hint="eastAsia"/>
          <w:sz w:val="18"/>
          <w:szCs w:val="18"/>
        </w:rPr>
        <w:t>”；</w:t>
      </w:r>
    </w:p>
    <w:p w:rsidR="00A63172" w:rsidRPr="00AA2B48" w:rsidRDefault="00A63172" w:rsidP="00CB3237">
      <w:pPr>
        <w:pStyle w:val="aff5"/>
        <w:numPr>
          <w:ilvl w:val="0"/>
          <w:numId w:val="17"/>
        </w:numPr>
        <w:ind w:left="426" w:firstLineChars="0"/>
        <w:rPr>
          <w:sz w:val="18"/>
          <w:szCs w:val="18"/>
        </w:rPr>
      </w:pPr>
      <w:r w:rsidRPr="00AA2B48">
        <w:rPr>
          <w:rFonts w:hint="eastAsia"/>
          <w:sz w:val="18"/>
          <w:szCs w:val="18"/>
        </w:rPr>
        <w:t>NV</w:t>
      </w:r>
      <w:r w:rsidRPr="00AA2B48">
        <w:rPr>
          <w:rFonts w:hint="eastAsia"/>
          <w:sz w:val="18"/>
          <w:szCs w:val="18"/>
        </w:rPr>
        <w:t>备份项一般都包含</w:t>
      </w:r>
      <w:r w:rsidRPr="00AA2B48">
        <w:rPr>
          <w:rFonts w:hint="eastAsia"/>
          <w:sz w:val="18"/>
          <w:szCs w:val="18"/>
        </w:rPr>
        <w:t xml:space="preserve">Calibration </w:t>
      </w:r>
      <w:r w:rsidRPr="00AA2B48">
        <w:rPr>
          <w:rFonts w:hint="eastAsia"/>
          <w:sz w:val="18"/>
          <w:szCs w:val="18"/>
        </w:rPr>
        <w:t>和</w:t>
      </w:r>
      <w:r w:rsidRPr="00AA2B48">
        <w:rPr>
          <w:rFonts w:hint="eastAsia"/>
          <w:sz w:val="18"/>
          <w:szCs w:val="18"/>
        </w:rPr>
        <w:t xml:space="preserve"> IMEI</w:t>
      </w:r>
      <w:r w:rsidRPr="00AA2B48">
        <w:rPr>
          <w:rFonts w:hint="eastAsia"/>
          <w:sz w:val="18"/>
          <w:szCs w:val="18"/>
        </w:rPr>
        <w:t>，且它们的属性</w:t>
      </w:r>
      <w:r w:rsidRPr="00AA2B48">
        <w:rPr>
          <w:rFonts w:hint="eastAsia"/>
          <w:sz w:val="18"/>
          <w:szCs w:val="18"/>
        </w:rPr>
        <w:t xml:space="preserve">backup </w:t>
      </w:r>
      <w:r w:rsidRPr="00AA2B48">
        <w:rPr>
          <w:rFonts w:hint="eastAsia"/>
          <w:sz w:val="18"/>
          <w:szCs w:val="18"/>
        </w:rPr>
        <w:t>都为</w:t>
      </w:r>
      <w:r w:rsidRPr="00AA2B48">
        <w:rPr>
          <w:rFonts w:hint="eastAsia"/>
          <w:sz w:val="18"/>
          <w:szCs w:val="18"/>
        </w:rPr>
        <w:t>1</w:t>
      </w:r>
      <w:r w:rsidRPr="00AA2B48">
        <w:rPr>
          <w:rFonts w:hint="eastAsia"/>
          <w:sz w:val="18"/>
          <w:szCs w:val="18"/>
        </w:rPr>
        <w:t>，</w:t>
      </w:r>
      <w:r w:rsidRPr="00AA2B48">
        <w:rPr>
          <w:rFonts w:hint="eastAsia"/>
          <w:sz w:val="18"/>
          <w:szCs w:val="18"/>
        </w:rPr>
        <w:t>NV</w:t>
      </w:r>
      <w:r w:rsidRPr="00AA2B48">
        <w:rPr>
          <w:rFonts w:hint="eastAsia"/>
          <w:sz w:val="18"/>
          <w:szCs w:val="18"/>
        </w:rPr>
        <w:t>的</w:t>
      </w:r>
      <w:r w:rsidRPr="00AA2B48">
        <w:rPr>
          <w:rFonts w:hint="eastAsia"/>
          <w:sz w:val="18"/>
          <w:szCs w:val="18"/>
        </w:rPr>
        <w:t>ID</w:t>
      </w:r>
      <w:r w:rsidRPr="00AA2B48">
        <w:rPr>
          <w:rFonts w:hint="eastAsia"/>
          <w:sz w:val="18"/>
          <w:szCs w:val="18"/>
        </w:rPr>
        <w:t>如果为上述两项，则它们的</w:t>
      </w:r>
      <w:r w:rsidRPr="00AA2B48">
        <w:rPr>
          <w:rFonts w:hint="eastAsia"/>
          <w:sz w:val="18"/>
          <w:szCs w:val="18"/>
        </w:rPr>
        <w:t>ID</w:t>
      </w:r>
      <w:r w:rsidRPr="00AA2B48">
        <w:rPr>
          <w:rFonts w:hint="eastAsia"/>
          <w:sz w:val="18"/>
          <w:szCs w:val="18"/>
        </w:rPr>
        <w:t>号为</w:t>
      </w:r>
      <w:r w:rsidRPr="00AA2B48">
        <w:rPr>
          <w:rFonts w:hint="eastAsia"/>
          <w:sz w:val="18"/>
          <w:szCs w:val="18"/>
        </w:rPr>
        <w:t>0xFFFFFFFF</w:t>
      </w:r>
      <w:r w:rsidRPr="00AA2B48">
        <w:rPr>
          <w:rFonts w:hint="eastAsia"/>
          <w:sz w:val="18"/>
          <w:szCs w:val="18"/>
        </w:rPr>
        <w:t>，否则需要添上具体的</w:t>
      </w:r>
      <w:r w:rsidRPr="00AA2B48">
        <w:rPr>
          <w:rFonts w:hint="eastAsia"/>
          <w:sz w:val="18"/>
          <w:szCs w:val="18"/>
        </w:rPr>
        <w:t>ID</w:t>
      </w:r>
      <w:r w:rsidRPr="00AA2B48">
        <w:rPr>
          <w:rFonts w:hint="eastAsia"/>
          <w:sz w:val="18"/>
          <w:szCs w:val="18"/>
        </w:rPr>
        <w:t>号。</w:t>
      </w:r>
    </w:p>
    <w:p w:rsidR="00A63172" w:rsidRDefault="00A63172" w:rsidP="00CB3237">
      <w:pPr>
        <w:pStyle w:val="aff5"/>
        <w:numPr>
          <w:ilvl w:val="0"/>
          <w:numId w:val="17"/>
        </w:numPr>
        <w:pBdr>
          <w:bottom w:val="single" w:sz="6" w:space="1" w:color="auto"/>
        </w:pBdr>
        <w:ind w:left="426" w:firstLineChars="0"/>
        <w:rPr>
          <w:sz w:val="18"/>
          <w:szCs w:val="18"/>
        </w:rPr>
      </w:pPr>
      <w:r w:rsidRPr="00AA2B48">
        <w:rPr>
          <w:rFonts w:hint="eastAsia"/>
          <w:sz w:val="18"/>
          <w:szCs w:val="18"/>
        </w:rPr>
        <w:t>NVFlag</w:t>
      </w:r>
      <w:r w:rsidRPr="00AA2B48">
        <w:rPr>
          <w:rFonts w:hint="eastAsia"/>
          <w:sz w:val="18"/>
          <w:szCs w:val="18"/>
        </w:rPr>
        <w:t>的属性的</w:t>
      </w:r>
      <w:r w:rsidRPr="00AA2B48">
        <w:rPr>
          <w:rFonts w:hint="eastAsia"/>
          <w:sz w:val="18"/>
          <w:szCs w:val="18"/>
        </w:rPr>
        <w:t>name</w:t>
      </w:r>
      <w:r w:rsidRPr="00AA2B48">
        <w:rPr>
          <w:rFonts w:hint="eastAsia"/>
          <w:sz w:val="18"/>
          <w:szCs w:val="18"/>
        </w:rPr>
        <w:t>，目前只有“</w:t>
      </w:r>
      <w:r w:rsidRPr="00AA2B48">
        <w:rPr>
          <w:rFonts w:hint="eastAsia"/>
          <w:sz w:val="18"/>
          <w:szCs w:val="18"/>
        </w:rPr>
        <w:t>Replace</w:t>
      </w:r>
      <w:r w:rsidRPr="00AA2B48">
        <w:rPr>
          <w:rFonts w:hint="eastAsia"/>
          <w:sz w:val="18"/>
          <w:szCs w:val="18"/>
        </w:rPr>
        <w:t>”和“</w:t>
      </w:r>
      <w:r w:rsidRPr="00AA2B48">
        <w:rPr>
          <w:rFonts w:hint="eastAsia"/>
          <w:sz w:val="18"/>
          <w:szCs w:val="18"/>
        </w:rPr>
        <w:t>Continue</w:t>
      </w:r>
      <w:r w:rsidRPr="00AA2B48">
        <w:rPr>
          <w:rFonts w:hint="eastAsia"/>
          <w:sz w:val="18"/>
          <w:szCs w:val="18"/>
        </w:rPr>
        <w:t>”两个，不可以随意更改；</w:t>
      </w:r>
      <w:r w:rsidRPr="00AA2B48">
        <w:rPr>
          <w:rFonts w:hint="eastAsia"/>
          <w:sz w:val="18"/>
          <w:szCs w:val="18"/>
        </w:rPr>
        <w:t>Replace</w:t>
      </w:r>
      <w:r w:rsidRPr="00AA2B48">
        <w:rPr>
          <w:sz w:val="18"/>
          <w:szCs w:val="18"/>
        </w:rPr>
        <w:t>表示</w:t>
      </w:r>
      <w:r w:rsidRPr="00AA2B48">
        <w:rPr>
          <w:rFonts w:hint="eastAsia"/>
          <w:sz w:val="18"/>
          <w:szCs w:val="18"/>
        </w:rPr>
        <w:t>“可以用旧的</w:t>
      </w:r>
      <w:r w:rsidRPr="00AA2B48">
        <w:rPr>
          <w:rFonts w:hint="eastAsia"/>
          <w:sz w:val="18"/>
          <w:szCs w:val="18"/>
        </w:rPr>
        <w:t>NV</w:t>
      </w:r>
      <w:r w:rsidRPr="00AA2B48">
        <w:rPr>
          <w:rFonts w:hint="eastAsia"/>
          <w:sz w:val="18"/>
          <w:szCs w:val="18"/>
        </w:rPr>
        <w:t>项替换新的</w:t>
      </w:r>
      <w:r w:rsidRPr="00AA2B48">
        <w:rPr>
          <w:rFonts w:hint="eastAsia"/>
          <w:sz w:val="18"/>
          <w:szCs w:val="18"/>
        </w:rPr>
        <w:t>NV</w:t>
      </w:r>
      <w:r w:rsidRPr="00AA2B48">
        <w:rPr>
          <w:rFonts w:hint="eastAsia"/>
          <w:sz w:val="18"/>
          <w:szCs w:val="18"/>
        </w:rPr>
        <w:t>项，否则报错”，</w:t>
      </w:r>
      <w:r w:rsidRPr="00AA2B48">
        <w:rPr>
          <w:rFonts w:hint="eastAsia"/>
          <w:sz w:val="18"/>
          <w:szCs w:val="18"/>
        </w:rPr>
        <w:t>Continue</w:t>
      </w:r>
      <w:r w:rsidRPr="00AA2B48">
        <w:rPr>
          <w:sz w:val="18"/>
          <w:szCs w:val="18"/>
        </w:rPr>
        <w:t>表示</w:t>
      </w:r>
      <w:r w:rsidRPr="00AA2B48">
        <w:rPr>
          <w:rFonts w:hint="eastAsia"/>
          <w:sz w:val="18"/>
          <w:szCs w:val="18"/>
        </w:rPr>
        <w:t>“如果手机中没有发现</w:t>
      </w:r>
      <w:r w:rsidRPr="00AA2B48">
        <w:rPr>
          <w:rFonts w:hint="eastAsia"/>
          <w:sz w:val="18"/>
          <w:szCs w:val="18"/>
        </w:rPr>
        <w:t>NV</w:t>
      </w:r>
      <w:r w:rsidRPr="00AA2B48">
        <w:rPr>
          <w:rFonts w:hint="eastAsia"/>
          <w:sz w:val="18"/>
          <w:szCs w:val="18"/>
        </w:rPr>
        <w:t>项，则忽略，继续执行，否则报错”。</w:t>
      </w:r>
    </w:p>
    <w:p w:rsidR="00416DF9" w:rsidRPr="00A63172" w:rsidRDefault="00416DF9" w:rsidP="00503D40">
      <w:pPr>
        <w:spacing w:before="0" w:after="0"/>
        <w:ind w:firstLine="420"/>
      </w:pPr>
    </w:p>
    <w:p w:rsidR="006473F5" w:rsidRDefault="00D5224C" w:rsidP="00CF76FA">
      <w:pPr>
        <w:pStyle w:val="3"/>
      </w:pPr>
      <w:bookmarkStart w:id="81" w:name="_Toc510982232"/>
      <w:r>
        <w:rPr>
          <w:rFonts w:hint="eastAsia"/>
        </w:rPr>
        <w:lastRenderedPageBreak/>
        <w:t>添加</w:t>
      </w:r>
      <w:r>
        <w:t>Scheme</w:t>
      </w:r>
      <w:bookmarkEnd w:id="81"/>
    </w:p>
    <w:p w:rsidR="00D5224C" w:rsidRDefault="00D5224C" w:rsidP="00D5224C">
      <w:pPr>
        <w:ind w:left="426" w:firstLineChars="0" w:firstLine="0"/>
      </w:pPr>
      <w:r>
        <w:rPr>
          <w:rFonts w:hint="eastAsia"/>
        </w:rPr>
        <w:t>S</w:t>
      </w:r>
      <w:r>
        <w:t>c</w:t>
      </w:r>
      <w:r>
        <w:rPr>
          <w:rFonts w:hint="eastAsia"/>
        </w:rPr>
        <w:t>heme</w:t>
      </w:r>
      <w:r>
        <w:rPr>
          <w:rFonts w:hint="eastAsia"/>
        </w:rPr>
        <w:t>中配置了下载文件的信息</w:t>
      </w:r>
      <w:r>
        <w:rPr>
          <w:rFonts w:hint="eastAsia"/>
        </w:rPr>
        <w:t>;</w:t>
      </w:r>
      <w:r>
        <w:rPr>
          <w:rFonts w:hint="eastAsia"/>
        </w:rPr>
        <w:t>在</w:t>
      </w:r>
      <w:r>
        <w:rPr>
          <w:rFonts w:hint="eastAsia"/>
        </w:rPr>
        <w:t>&lt;SchemeList&gt;</w:t>
      </w:r>
      <w:r>
        <w:rPr>
          <w:rFonts w:hint="eastAsia"/>
        </w:rPr>
        <w:t>下，在最后添加一个新的节点如下：</w:t>
      </w:r>
    </w:p>
    <w:p w:rsidR="00D5224C" w:rsidRPr="00AA2B48" w:rsidRDefault="00D5224C" w:rsidP="001339F6">
      <w:pPr>
        <w:spacing w:before="0" w:after="0" w:line="240" w:lineRule="auto"/>
        <w:ind w:firstLine="360"/>
        <w:rPr>
          <w:sz w:val="18"/>
        </w:rPr>
      </w:pPr>
      <w:r w:rsidRPr="00AA2B48">
        <w:rPr>
          <w:sz w:val="18"/>
        </w:rPr>
        <w:t>&lt;Scheme name = “XXX”&gt;</w:t>
      </w:r>
    </w:p>
    <w:p w:rsidR="00D5224C" w:rsidRPr="00AA2B48" w:rsidRDefault="00D5224C" w:rsidP="001339F6">
      <w:pPr>
        <w:spacing w:before="0" w:after="0" w:line="240" w:lineRule="auto"/>
        <w:ind w:firstLine="360"/>
        <w:rPr>
          <w:sz w:val="18"/>
        </w:rPr>
      </w:pPr>
      <w:r w:rsidRPr="00AA2B48">
        <w:rPr>
          <w:sz w:val="18"/>
        </w:rPr>
        <w:t>&lt;File&gt;</w:t>
      </w:r>
    </w:p>
    <w:p w:rsidR="00D5224C" w:rsidRPr="00AA2B48" w:rsidRDefault="00D5224C" w:rsidP="001339F6">
      <w:pPr>
        <w:spacing w:before="0" w:after="0" w:line="240" w:lineRule="auto"/>
        <w:ind w:left="2125" w:firstLine="360"/>
        <w:rPr>
          <w:sz w:val="18"/>
        </w:rPr>
      </w:pPr>
      <w:r w:rsidRPr="00AA2B48">
        <w:rPr>
          <w:sz w:val="18"/>
        </w:rPr>
        <w:t>&lt;ID&gt;FDL&lt;/ID&gt;</w:t>
      </w:r>
    </w:p>
    <w:p w:rsidR="00D5224C" w:rsidRPr="00AA2B48" w:rsidRDefault="00D5224C" w:rsidP="001339F6">
      <w:pPr>
        <w:spacing w:before="0" w:after="0" w:line="240" w:lineRule="auto"/>
        <w:ind w:left="2125" w:firstLine="360"/>
        <w:rPr>
          <w:sz w:val="18"/>
        </w:rPr>
      </w:pPr>
      <w:r w:rsidRPr="00AA2B48">
        <w:rPr>
          <w:sz w:val="18"/>
        </w:rPr>
        <w:t>&lt;Type&gt;FDL&lt;/Type&gt;</w:t>
      </w:r>
    </w:p>
    <w:p w:rsidR="00D5224C" w:rsidRPr="00AA2B48" w:rsidRDefault="00D5224C" w:rsidP="001339F6">
      <w:pPr>
        <w:spacing w:before="0" w:after="0" w:line="240" w:lineRule="auto"/>
        <w:ind w:left="2125" w:firstLine="360"/>
        <w:rPr>
          <w:sz w:val="18"/>
        </w:rPr>
      </w:pPr>
      <w:r w:rsidRPr="00AA2B48">
        <w:rPr>
          <w:sz w:val="18"/>
        </w:rPr>
        <w:t>&lt;Block&gt;</w:t>
      </w:r>
    </w:p>
    <w:p w:rsidR="00D5224C" w:rsidRPr="00AA2B48" w:rsidRDefault="00D5224C" w:rsidP="001339F6">
      <w:pPr>
        <w:spacing w:before="0" w:after="0" w:line="240" w:lineRule="auto"/>
        <w:ind w:left="2549" w:firstLine="360"/>
        <w:rPr>
          <w:sz w:val="18"/>
        </w:rPr>
      </w:pPr>
      <w:r w:rsidRPr="00AA2B48">
        <w:rPr>
          <w:sz w:val="18"/>
        </w:rPr>
        <w:t>&lt;Base&gt;0x30000000&lt;/Base&gt;</w:t>
      </w:r>
    </w:p>
    <w:p w:rsidR="00D5224C" w:rsidRPr="00AA2B48" w:rsidRDefault="00D5224C" w:rsidP="001339F6">
      <w:pPr>
        <w:spacing w:before="0" w:after="0" w:line="240" w:lineRule="auto"/>
        <w:ind w:left="2549" w:firstLine="360"/>
        <w:rPr>
          <w:sz w:val="18"/>
        </w:rPr>
      </w:pPr>
      <w:r w:rsidRPr="00AA2B48">
        <w:rPr>
          <w:sz w:val="18"/>
        </w:rPr>
        <w:t>&lt;Size&gt;0x0&lt;/Size&gt;</w:t>
      </w:r>
    </w:p>
    <w:p w:rsidR="00D5224C" w:rsidRPr="00AA2B48" w:rsidRDefault="00D5224C" w:rsidP="001339F6">
      <w:pPr>
        <w:spacing w:before="0" w:after="0" w:line="240" w:lineRule="auto"/>
        <w:ind w:left="2125" w:firstLine="360"/>
        <w:rPr>
          <w:sz w:val="18"/>
        </w:rPr>
      </w:pPr>
      <w:r w:rsidRPr="00AA2B48">
        <w:rPr>
          <w:sz w:val="18"/>
        </w:rPr>
        <w:t>&lt;/Block&gt;</w:t>
      </w:r>
    </w:p>
    <w:p w:rsidR="00D5224C" w:rsidRPr="00AA2B48" w:rsidRDefault="00D5224C" w:rsidP="001339F6">
      <w:pPr>
        <w:spacing w:before="0" w:after="0" w:line="240" w:lineRule="auto"/>
        <w:ind w:left="2125" w:firstLine="360"/>
        <w:rPr>
          <w:sz w:val="18"/>
        </w:rPr>
      </w:pPr>
      <w:r w:rsidRPr="00AA2B48">
        <w:rPr>
          <w:sz w:val="18"/>
        </w:rPr>
        <w:t>&lt;Flag&gt;0&lt;/Flag&gt;</w:t>
      </w:r>
    </w:p>
    <w:p w:rsidR="00D5224C" w:rsidRPr="00AA2B48" w:rsidRDefault="00D5224C" w:rsidP="001339F6">
      <w:pPr>
        <w:spacing w:before="0" w:after="0" w:line="240" w:lineRule="auto"/>
        <w:ind w:firstLine="360"/>
        <w:rPr>
          <w:sz w:val="18"/>
        </w:rPr>
      </w:pPr>
      <w:r w:rsidRPr="00AA2B48">
        <w:rPr>
          <w:sz w:val="18"/>
        </w:rPr>
        <w:t>&lt;/File&gt;</w:t>
      </w:r>
    </w:p>
    <w:p w:rsidR="00D5224C" w:rsidRPr="00AA2B48" w:rsidRDefault="00D5224C" w:rsidP="001339F6">
      <w:pPr>
        <w:spacing w:before="0" w:after="0" w:line="240" w:lineRule="auto"/>
        <w:ind w:firstLine="360"/>
        <w:rPr>
          <w:sz w:val="18"/>
        </w:rPr>
      </w:pPr>
      <w:r w:rsidRPr="00AA2B48">
        <w:rPr>
          <w:rFonts w:hint="eastAsia"/>
          <w:sz w:val="18"/>
        </w:rPr>
        <w:tab/>
      </w:r>
      <w:r w:rsidRPr="00AA2B48">
        <w:rPr>
          <w:rFonts w:hint="eastAsia"/>
          <w:sz w:val="18"/>
        </w:rPr>
        <w:t>……</w:t>
      </w:r>
    </w:p>
    <w:p w:rsidR="00D5224C" w:rsidRPr="00AA2B48" w:rsidRDefault="00D5224C" w:rsidP="001339F6">
      <w:pPr>
        <w:spacing w:before="0" w:after="0" w:line="240" w:lineRule="auto"/>
        <w:ind w:firstLine="360"/>
        <w:rPr>
          <w:sz w:val="18"/>
        </w:rPr>
      </w:pPr>
      <w:r w:rsidRPr="00AA2B48">
        <w:rPr>
          <w:sz w:val="18"/>
        </w:rPr>
        <w:t>&lt;/Scheme&gt;</w:t>
      </w:r>
    </w:p>
    <w:p w:rsidR="006473F5" w:rsidRPr="00D5224C" w:rsidRDefault="006473F5" w:rsidP="00CF76FA">
      <w:pPr>
        <w:ind w:left="0" w:firstLineChars="0" w:firstLine="0"/>
      </w:pPr>
    </w:p>
    <w:p w:rsidR="006473F5" w:rsidRDefault="006473F5" w:rsidP="001339F6">
      <w:pPr>
        <w:ind w:leftChars="202" w:left="424" w:rightChars="133" w:right="279" w:firstLineChars="0" w:firstLine="0"/>
      </w:pPr>
    </w:p>
    <w:p w:rsidR="00D5224C" w:rsidRDefault="00D5224C" w:rsidP="00CB3237">
      <w:pPr>
        <w:pStyle w:val="af1"/>
        <w:numPr>
          <w:ilvl w:val="0"/>
          <w:numId w:val="16"/>
        </w:numPr>
        <w:spacing w:before="0" w:after="0"/>
        <w:ind w:leftChars="202" w:left="424" w:rightChars="133" w:right="279" w:firstLineChars="0"/>
        <w:rPr>
          <w:rFonts w:eastAsia="宋体" w:hAnsi="Arial" w:cs="Arial"/>
        </w:rPr>
      </w:pPr>
      <w:r w:rsidRPr="001C4B74">
        <w:rPr>
          <w:rFonts w:eastAsia="宋体" w:hAnsi="Arial" w:cs="Arial"/>
        </w:rPr>
        <w:t>说明：</w:t>
      </w:r>
    </w:p>
    <w:p w:rsidR="001339F6" w:rsidRPr="00AA2B48" w:rsidRDefault="001339F6" w:rsidP="00CB3237">
      <w:pPr>
        <w:pStyle w:val="aff5"/>
        <w:numPr>
          <w:ilvl w:val="0"/>
          <w:numId w:val="18"/>
        </w:numPr>
        <w:ind w:leftChars="202" w:left="424" w:rightChars="133" w:right="279" w:firstLineChars="0"/>
        <w:rPr>
          <w:sz w:val="18"/>
          <w:szCs w:val="18"/>
        </w:rPr>
      </w:pPr>
      <w:r w:rsidRPr="00AA2B48">
        <w:rPr>
          <w:rFonts w:hint="eastAsia"/>
          <w:sz w:val="18"/>
          <w:szCs w:val="18"/>
        </w:rPr>
        <w:t>“</w:t>
      </w:r>
      <w:r w:rsidRPr="00AA2B48">
        <w:rPr>
          <w:rFonts w:hint="eastAsia"/>
          <w:sz w:val="18"/>
          <w:szCs w:val="18"/>
        </w:rPr>
        <w:t>XXX</w:t>
      </w:r>
      <w:r w:rsidRPr="00AA2B48">
        <w:rPr>
          <w:rFonts w:hint="eastAsia"/>
          <w:sz w:val="18"/>
          <w:szCs w:val="18"/>
        </w:rPr>
        <w:t>”是</w:t>
      </w:r>
      <w:r w:rsidRPr="00AA2B48">
        <w:rPr>
          <w:rFonts w:hint="eastAsia"/>
          <w:sz w:val="18"/>
          <w:szCs w:val="18"/>
        </w:rPr>
        <w:t>Scheme</w:t>
      </w:r>
      <w:r w:rsidRPr="00AA2B48">
        <w:rPr>
          <w:rFonts w:hint="eastAsia"/>
          <w:sz w:val="18"/>
          <w:szCs w:val="18"/>
        </w:rPr>
        <w:t>的名字，不能与</w:t>
      </w:r>
      <w:r w:rsidRPr="00AA2B48">
        <w:rPr>
          <w:rFonts w:hint="eastAsia"/>
          <w:sz w:val="18"/>
          <w:szCs w:val="18"/>
        </w:rPr>
        <w:t>&lt;SchemeList&gt;</w:t>
      </w:r>
      <w:r w:rsidRPr="00AA2B48">
        <w:rPr>
          <w:rFonts w:hint="eastAsia"/>
          <w:sz w:val="18"/>
          <w:szCs w:val="18"/>
        </w:rPr>
        <w:t>下其它</w:t>
      </w:r>
      <w:r w:rsidRPr="00AA2B48">
        <w:rPr>
          <w:rFonts w:hint="eastAsia"/>
          <w:sz w:val="18"/>
          <w:szCs w:val="18"/>
        </w:rPr>
        <w:t>Scheme</w:t>
      </w:r>
      <w:r w:rsidRPr="00AA2B48">
        <w:rPr>
          <w:rFonts w:hint="eastAsia"/>
          <w:sz w:val="18"/>
          <w:szCs w:val="18"/>
        </w:rPr>
        <w:t>的名字相同；</w:t>
      </w:r>
    </w:p>
    <w:p w:rsidR="001339F6" w:rsidRPr="00AA2B48" w:rsidRDefault="001339F6" w:rsidP="00CB3237">
      <w:pPr>
        <w:pStyle w:val="aff5"/>
        <w:numPr>
          <w:ilvl w:val="0"/>
          <w:numId w:val="18"/>
        </w:numPr>
        <w:ind w:leftChars="202" w:left="424" w:rightChars="133" w:right="279" w:firstLineChars="0"/>
        <w:rPr>
          <w:sz w:val="18"/>
          <w:szCs w:val="18"/>
        </w:rPr>
      </w:pPr>
      <w:r w:rsidRPr="00AA2B48">
        <w:rPr>
          <w:rFonts w:hint="eastAsia"/>
          <w:sz w:val="18"/>
          <w:szCs w:val="18"/>
        </w:rPr>
        <w:t>第一个</w:t>
      </w:r>
      <w:r w:rsidRPr="00AA2B48">
        <w:rPr>
          <w:rFonts w:hint="eastAsia"/>
          <w:sz w:val="18"/>
          <w:szCs w:val="18"/>
        </w:rPr>
        <w:t>File</w:t>
      </w:r>
      <w:r w:rsidRPr="00AA2B48">
        <w:rPr>
          <w:rFonts w:hint="eastAsia"/>
          <w:sz w:val="18"/>
          <w:szCs w:val="18"/>
        </w:rPr>
        <w:t>一定是</w:t>
      </w:r>
      <w:r w:rsidRPr="00AA2B48">
        <w:rPr>
          <w:rFonts w:hint="eastAsia"/>
          <w:sz w:val="18"/>
          <w:szCs w:val="18"/>
        </w:rPr>
        <w:t>FDL</w:t>
      </w:r>
      <w:r w:rsidRPr="00AA2B48">
        <w:rPr>
          <w:rFonts w:hint="eastAsia"/>
          <w:sz w:val="18"/>
          <w:szCs w:val="18"/>
        </w:rPr>
        <w:t>，如果是两级</w:t>
      </w:r>
      <w:r w:rsidRPr="00AA2B48">
        <w:rPr>
          <w:rFonts w:hint="eastAsia"/>
          <w:sz w:val="18"/>
          <w:szCs w:val="18"/>
        </w:rPr>
        <w:t>FDL</w:t>
      </w:r>
      <w:r w:rsidRPr="00AA2B48">
        <w:rPr>
          <w:rFonts w:hint="eastAsia"/>
          <w:sz w:val="18"/>
          <w:szCs w:val="18"/>
        </w:rPr>
        <w:t>，则将</w:t>
      </w:r>
      <w:r w:rsidRPr="00AA2B48">
        <w:rPr>
          <w:rFonts w:hint="eastAsia"/>
          <w:sz w:val="18"/>
          <w:szCs w:val="18"/>
        </w:rPr>
        <w:t>FDL2</w:t>
      </w:r>
      <w:r w:rsidRPr="00AA2B48">
        <w:rPr>
          <w:rFonts w:hint="eastAsia"/>
          <w:sz w:val="18"/>
          <w:szCs w:val="18"/>
        </w:rPr>
        <w:t>放在第二个位置；</w:t>
      </w:r>
    </w:p>
    <w:p w:rsidR="001339F6" w:rsidRPr="00AA2B48" w:rsidRDefault="001339F6" w:rsidP="00CB3237">
      <w:pPr>
        <w:pStyle w:val="aff5"/>
        <w:numPr>
          <w:ilvl w:val="0"/>
          <w:numId w:val="18"/>
        </w:numPr>
        <w:ind w:leftChars="202" w:left="424" w:rightChars="133" w:right="279" w:firstLineChars="0"/>
        <w:rPr>
          <w:sz w:val="18"/>
          <w:szCs w:val="18"/>
        </w:rPr>
      </w:pPr>
      <w:r w:rsidRPr="00AA2B48">
        <w:rPr>
          <w:rFonts w:hint="eastAsia"/>
          <w:sz w:val="18"/>
          <w:szCs w:val="18"/>
        </w:rPr>
        <w:t>文件类型需要仔细填写，必要时请咨询相关人员。如果必要可以在</w:t>
      </w:r>
      <w:r w:rsidRPr="00AA2B48">
        <w:rPr>
          <w:rFonts w:hint="eastAsia"/>
          <w:sz w:val="18"/>
          <w:szCs w:val="18"/>
        </w:rPr>
        <w:t>BMFileType.h</w:t>
      </w:r>
      <w:r w:rsidRPr="00AA2B48">
        <w:rPr>
          <w:rFonts w:hint="eastAsia"/>
          <w:sz w:val="18"/>
          <w:szCs w:val="18"/>
        </w:rPr>
        <w:t>文件中增加文件类型。如：</w:t>
      </w:r>
      <w:r w:rsidRPr="00AA2B48">
        <w:rPr>
          <w:rFonts w:hint="eastAsia"/>
          <w:sz w:val="18"/>
          <w:szCs w:val="18"/>
        </w:rPr>
        <w:t>&lt;ID&gt;FDL2&lt;/ID&gt;</w:t>
      </w:r>
      <w:r w:rsidRPr="00AA2B48">
        <w:rPr>
          <w:rFonts w:hint="eastAsia"/>
          <w:sz w:val="18"/>
          <w:szCs w:val="18"/>
        </w:rPr>
        <w:t>。若是</w:t>
      </w:r>
      <w:r w:rsidRPr="00AA2B48">
        <w:rPr>
          <w:rFonts w:hint="eastAsia"/>
          <w:sz w:val="18"/>
          <w:szCs w:val="18"/>
        </w:rPr>
        <w:t>NAND Flash</w:t>
      </w:r>
      <w:r w:rsidRPr="00AA2B48">
        <w:rPr>
          <w:rFonts w:hint="eastAsia"/>
          <w:sz w:val="18"/>
          <w:szCs w:val="18"/>
        </w:rPr>
        <w:t>，此时</w:t>
      </w:r>
      <w:r w:rsidRPr="00AA2B48">
        <w:rPr>
          <w:rFonts w:hint="eastAsia"/>
          <w:sz w:val="18"/>
          <w:szCs w:val="18"/>
        </w:rPr>
        <w:t>&lt;Type&gt;NAND_FDL&lt;/Type&gt;</w:t>
      </w:r>
      <w:r w:rsidRPr="00AA2B48">
        <w:rPr>
          <w:rFonts w:hint="eastAsia"/>
          <w:sz w:val="18"/>
          <w:szCs w:val="18"/>
        </w:rPr>
        <w:t>；</w:t>
      </w:r>
    </w:p>
    <w:p w:rsidR="001339F6" w:rsidRPr="00AA2B48" w:rsidRDefault="001339F6" w:rsidP="00CB3237">
      <w:pPr>
        <w:pStyle w:val="aff5"/>
        <w:numPr>
          <w:ilvl w:val="0"/>
          <w:numId w:val="18"/>
        </w:numPr>
        <w:ind w:leftChars="202" w:left="424" w:rightChars="133" w:right="279" w:firstLineChars="0"/>
        <w:rPr>
          <w:sz w:val="18"/>
          <w:szCs w:val="18"/>
        </w:rPr>
      </w:pPr>
      <w:r w:rsidRPr="00AA2B48">
        <w:rPr>
          <w:rFonts w:hint="eastAsia"/>
          <w:sz w:val="18"/>
          <w:szCs w:val="18"/>
        </w:rPr>
        <w:t>Base</w:t>
      </w:r>
      <w:r w:rsidRPr="00AA2B48">
        <w:rPr>
          <w:rFonts w:hint="eastAsia"/>
          <w:sz w:val="18"/>
          <w:szCs w:val="18"/>
        </w:rPr>
        <w:t>和</w:t>
      </w:r>
      <w:r w:rsidRPr="00AA2B48">
        <w:rPr>
          <w:rFonts w:hint="eastAsia"/>
          <w:sz w:val="18"/>
          <w:szCs w:val="18"/>
        </w:rPr>
        <w:t>Size</w:t>
      </w:r>
      <w:r w:rsidRPr="00AA2B48">
        <w:rPr>
          <w:rFonts w:hint="eastAsia"/>
          <w:sz w:val="18"/>
          <w:szCs w:val="18"/>
        </w:rPr>
        <w:t>都是十六进制，并且要以“</w:t>
      </w:r>
      <w:r w:rsidRPr="00AA2B48">
        <w:rPr>
          <w:rFonts w:hint="eastAsia"/>
          <w:sz w:val="18"/>
          <w:szCs w:val="18"/>
        </w:rPr>
        <w:t>0x</w:t>
      </w:r>
      <w:r w:rsidRPr="00AA2B48">
        <w:rPr>
          <w:rFonts w:hint="eastAsia"/>
          <w:sz w:val="18"/>
          <w:szCs w:val="18"/>
        </w:rPr>
        <w:t>”开头。除了</w:t>
      </w:r>
      <w:r w:rsidRPr="00AA2B48">
        <w:rPr>
          <w:rFonts w:hint="eastAsia"/>
          <w:sz w:val="18"/>
          <w:szCs w:val="18"/>
        </w:rPr>
        <w:t>file</w:t>
      </w:r>
      <w:r w:rsidRPr="00AA2B48">
        <w:rPr>
          <w:rFonts w:hint="eastAsia"/>
          <w:sz w:val="18"/>
          <w:szCs w:val="18"/>
        </w:rPr>
        <w:t>的</w:t>
      </w:r>
      <w:r w:rsidRPr="00AA2B48">
        <w:rPr>
          <w:rFonts w:hint="eastAsia"/>
          <w:sz w:val="18"/>
          <w:szCs w:val="18"/>
        </w:rPr>
        <w:t>ID</w:t>
      </w:r>
      <w:r w:rsidRPr="00AA2B48">
        <w:rPr>
          <w:rFonts w:hint="eastAsia"/>
          <w:sz w:val="18"/>
          <w:szCs w:val="18"/>
        </w:rPr>
        <w:t>为</w:t>
      </w:r>
      <w:r w:rsidRPr="00AA2B48">
        <w:rPr>
          <w:rFonts w:hint="eastAsia"/>
          <w:sz w:val="18"/>
          <w:szCs w:val="18"/>
        </w:rPr>
        <w:t>Flash</w:t>
      </w:r>
      <w:r w:rsidRPr="00AA2B48">
        <w:rPr>
          <w:rFonts w:hint="eastAsia"/>
          <w:sz w:val="18"/>
          <w:szCs w:val="18"/>
        </w:rPr>
        <w:t>外，</w:t>
      </w:r>
      <w:r w:rsidRPr="00AA2B48">
        <w:rPr>
          <w:rFonts w:hint="eastAsia"/>
          <w:sz w:val="18"/>
          <w:szCs w:val="18"/>
        </w:rPr>
        <w:t>size</w:t>
      </w:r>
      <w:r w:rsidRPr="00AA2B48">
        <w:rPr>
          <w:rFonts w:hint="eastAsia"/>
          <w:sz w:val="18"/>
          <w:szCs w:val="18"/>
        </w:rPr>
        <w:t>初始值一般为“</w:t>
      </w:r>
      <w:r w:rsidRPr="00AA2B48">
        <w:rPr>
          <w:rFonts w:hint="eastAsia"/>
          <w:sz w:val="18"/>
          <w:szCs w:val="18"/>
        </w:rPr>
        <w:t xml:space="preserve">0x0 </w:t>
      </w:r>
      <w:r w:rsidRPr="00AA2B48">
        <w:rPr>
          <w:rFonts w:hint="eastAsia"/>
          <w:sz w:val="18"/>
          <w:szCs w:val="18"/>
        </w:rPr>
        <w:t>”；</w:t>
      </w:r>
    </w:p>
    <w:p w:rsidR="001339F6" w:rsidRDefault="001339F6" w:rsidP="00CB3237">
      <w:pPr>
        <w:pStyle w:val="aff5"/>
        <w:numPr>
          <w:ilvl w:val="0"/>
          <w:numId w:val="18"/>
        </w:numPr>
        <w:pBdr>
          <w:bottom w:val="single" w:sz="6" w:space="1" w:color="auto"/>
        </w:pBdr>
        <w:ind w:leftChars="202" w:left="424" w:rightChars="133" w:right="279" w:firstLineChars="0"/>
        <w:rPr>
          <w:sz w:val="18"/>
          <w:szCs w:val="18"/>
        </w:rPr>
      </w:pPr>
      <w:r w:rsidRPr="00AA2B48">
        <w:rPr>
          <w:rFonts w:hint="eastAsia"/>
          <w:sz w:val="18"/>
          <w:szCs w:val="18"/>
        </w:rPr>
        <w:t>Flag</w:t>
      </w:r>
      <w:r w:rsidRPr="00AA2B48">
        <w:rPr>
          <w:rFonts w:hint="eastAsia"/>
          <w:sz w:val="18"/>
          <w:szCs w:val="18"/>
        </w:rPr>
        <w:t>一般取值为“</w:t>
      </w:r>
      <w:r w:rsidRPr="00AA2B48">
        <w:rPr>
          <w:rFonts w:hint="eastAsia"/>
          <w:sz w:val="18"/>
          <w:szCs w:val="18"/>
        </w:rPr>
        <w:t>1</w:t>
      </w:r>
      <w:r w:rsidRPr="00AA2B48">
        <w:rPr>
          <w:rFonts w:hint="eastAsia"/>
          <w:sz w:val="18"/>
          <w:szCs w:val="18"/>
        </w:rPr>
        <w:t>”，即需要输入文件。但若</w:t>
      </w:r>
      <w:r w:rsidRPr="00AA2B48">
        <w:rPr>
          <w:rFonts w:hint="eastAsia"/>
          <w:sz w:val="18"/>
          <w:szCs w:val="18"/>
        </w:rPr>
        <w:t>file</w:t>
      </w:r>
      <w:r w:rsidRPr="00AA2B48">
        <w:rPr>
          <w:rFonts w:hint="eastAsia"/>
          <w:sz w:val="18"/>
          <w:szCs w:val="18"/>
        </w:rPr>
        <w:t>的</w:t>
      </w:r>
      <w:r w:rsidRPr="00AA2B48">
        <w:rPr>
          <w:rFonts w:hint="eastAsia"/>
          <w:sz w:val="18"/>
          <w:szCs w:val="18"/>
        </w:rPr>
        <w:t>ID</w:t>
      </w:r>
      <w:r w:rsidRPr="00AA2B48">
        <w:rPr>
          <w:rFonts w:hint="eastAsia"/>
          <w:sz w:val="18"/>
          <w:szCs w:val="18"/>
        </w:rPr>
        <w:t>为</w:t>
      </w:r>
      <w:r w:rsidRPr="00AA2B48">
        <w:rPr>
          <w:rFonts w:hint="eastAsia"/>
          <w:sz w:val="18"/>
          <w:szCs w:val="18"/>
        </w:rPr>
        <w:t>Flash</w:t>
      </w:r>
      <w:r w:rsidRPr="00AA2B48">
        <w:rPr>
          <w:rFonts w:hint="eastAsia"/>
          <w:sz w:val="18"/>
          <w:szCs w:val="18"/>
        </w:rPr>
        <w:t>，</w:t>
      </w:r>
      <w:r w:rsidRPr="00AA2B48">
        <w:rPr>
          <w:rFonts w:hint="eastAsia"/>
          <w:sz w:val="18"/>
          <w:szCs w:val="18"/>
        </w:rPr>
        <w:t>Flag</w:t>
      </w:r>
      <w:r w:rsidRPr="00AA2B48">
        <w:rPr>
          <w:rFonts w:hint="eastAsia"/>
          <w:sz w:val="18"/>
          <w:szCs w:val="18"/>
        </w:rPr>
        <w:t>则为“</w:t>
      </w:r>
      <w:r w:rsidRPr="00AA2B48">
        <w:rPr>
          <w:rFonts w:hint="eastAsia"/>
          <w:sz w:val="18"/>
          <w:szCs w:val="18"/>
        </w:rPr>
        <w:t>0</w:t>
      </w:r>
      <w:r w:rsidRPr="00AA2B48">
        <w:rPr>
          <w:rFonts w:hint="eastAsia"/>
          <w:sz w:val="18"/>
          <w:szCs w:val="18"/>
        </w:rPr>
        <w:t>”。</w:t>
      </w:r>
    </w:p>
    <w:p w:rsidR="000F1CB1" w:rsidRPr="00D5224C" w:rsidRDefault="000F1CB1" w:rsidP="000F1CB1">
      <w:pPr>
        <w:pStyle w:val="af1"/>
        <w:pBdr>
          <w:top w:val="none" w:sz="0" w:space="0" w:color="auto"/>
        </w:pBdr>
        <w:ind w:left="0" w:right="139" w:firstLineChars="0" w:firstLine="0"/>
        <w:rPr>
          <w:rFonts w:eastAsia="宋体" w:cs="Arial"/>
        </w:rPr>
      </w:pPr>
    </w:p>
    <w:p w:rsidR="003348F4" w:rsidRDefault="003348F4">
      <w:pPr>
        <w:spacing w:before="0" w:after="0" w:line="240" w:lineRule="auto"/>
        <w:ind w:left="0" w:firstLineChars="0" w:firstLine="0"/>
        <w:jc w:val="left"/>
      </w:pPr>
      <w:r>
        <w:rPr>
          <w:b/>
          <w:bCs/>
        </w:rPr>
        <w:br w:type="page"/>
      </w:r>
    </w:p>
    <w:p w:rsidR="00D5224C" w:rsidRDefault="001339F6" w:rsidP="001339F6">
      <w:pPr>
        <w:pStyle w:val="3"/>
      </w:pPr>
      <w:bookmarkStart w:id="82" w:name="_Toc510982233"/>
      <w:r>
        <w:rPr>
          <w:rFonts w:hint="eastAsia"/>
        </w:rPr>
        <w:lastRenderedPageBreak/>
        <w:t>添加</w:t>
      </w:r>
      <w:r>
        <w:t>备份项</w:t>
      </w:r>
      <w:bookmarkEnd w:id="82"/>
    </w:p>
    <w:p w:rsidR="001339F6" w:rsidRPr="0080771E" w:rsidRDefault="00590D4C" w:rsidP="001339F6">
      <w:pPr>
        <w:ind w:left="426" w:firstLineChars="0" w:firstLine="0"/>
      </w:pPr>
      <w:r>
        <w:t>x</w:t>
      </w:r>
      <w:r>
        <w:rPr>
          <w:rFonts w:hint="eastAsia"/>
        </w:rPr>
        <w:t>ml</w:t>
      </w:r>
      <w:r>
        <w:t>文件</w:t>
      </w:r>
      <w:r>
        <w:rPr>
          <w:rFonts w:hint="eastAsia"/>
        </w:rPr>
        <w:t>中</w:t>
      </w:r>
      <w:r>
        <w:t>添加</w:t>
      </w:r>
      <w:r w:rsidR="001339F6">
        <w:rPr>
          <w:rFonts w:hint="eastAsia"/>
        </w:rPr>
        <w:t>备份项：表示备份</w:t>
      </w:r>
      <w:r w:rsidR="001339F6">
        <w:rPr>
          <w:rFonts w:hint="eastAsia"/>
        </w:rPr>
        <w:t>NV</w:t>
      </w:r>
      <w:r w:rsidR="001339F6">
        <w:rPr>
          <w:rFonts w:hint="eastAsia"/>
        </w:rPr>
        <w:t>的某个</w:t>
      </w:r>
      <w:r w:rsidR="001339F6">
        <w:rPr>
          <w:rFonts w:hint="eastAsia"/>
        </w:rPr>
        <w:t>ID</w:t>
      </w:r>
      <w:r w:rsidR="001339F6">
        <w:rPr>
          <w:rFonts w:hint="eastAsia"/>
        </w:rPr>
        <w:t>项</w:t>
      </w:r>
    </w:p>
    <w:p w:rsidR="001339F6" w:rsidRPr="00590D4C" w:rsidRDefault="001339F6" w:rsidP="00AA2B48">
      <w:pPr>
        <w:spacing w:before="0" w:after="0" w:line="240" w:lineRule="auto"/>
        <w:ind w:firstLine="360"/>
        <w:rPr>
          <w:sz w:val="18"/>
          <w:szCs w:val="20"/>
        </w:rPr>
      </w:pPr>
      <w:r w:rsidRPr="00590D4C">
        <w:rPr>
          <w:sz w:val="18"/>
          <w:szCs w:val="20"/>
        </w:rPr>
        <w:t>&lt;Product name="YYY" [enable=”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1"/>
          <w:attr w:name="UnitName" w:val="”"/>
        </w:smartTagPr>
        <w:r w:rsidRPr="00590D4C">
          <w:rPr>
            <w:sz w:val="18"/>
            <w:szCs w:val="20"/>
          </w:rPr>
          <w:t>1”</w:t>
        </w:r>
      </w:smartTag>
      <w:r w:rsidRPr="00590D4C">
        <w:rPr>
          <w:sz w:val="18"/>
          <w:szCs w:val="20"/>
        </w:rPr>
        <w:t>]&gt;</w:t>
      </w:r>
    </w:p>
    <w:p w:rsidR="001339F6" w:rsidRPr="00590D4C" w:rsidRDefault="001339F6" w:rsidP="00AA2B48">
      <w:pPr>
        <w:spacing w:before="0" w:after="0" w:line="240" w:lineRule="auto"/>
        <w:ind w:firstLine="360"/>
        <w:rPr>
          <w:sz w:val="18"/>
          <w:szCs w:val="20"/>
        </w:rPr>
      </w:pPr>
      <w:r w:rsidRPr="00590D4C">
        <w:rPr>
          <w:sz w:val="18"/>
          <w:szCs w:val="20"/>
        </w:rPr>
        <w:t>&lt;SchemeName&gt;XXX&lt;/SchemeName&gt;</w:t>
      </w:r>
    </w:p>
    <w:p w:rsidR="001339F6" w:rsidRPr="00590D4C" w:rsidRDefault="00AA2B48" w:rsidP="00AA2B48">
      <w:pPr>
        <w:spacing w:before="0" w:after="0" w:line="240" w:lineRule="auto"/>
        <w:ind w:firstLine="360"/>
        <w:rPr>
          <w:sz w:val="18"/>
          <w:szCs w:val="20"/>
          <w:lang w:val="fr-FR"/>
        </w:rPr>
      </w:pPr>
      <w:r w:rsidRPr="00590D4C">
        <w:rPr>
          <w:sz w:val="18"/>
          <w:szCs w:val="20"/>
        </w:rPr>
        <w:t>... …</w:t>
      </w:r>
    </w:p>
    <w:p w:rsidR="001339F6" w:rsidRPr="00590D4C" w:rsidRDefault="001339F6" w:rsidP="00AA2B48">
      <w:pPr>
        <w:spacing w:before="0" w:after="0" w:line="240" w:lineRule="auto"/>
        <w:ind w:firstLine="360"/>
        <w:rPr>
          <w:sz w:val="18"/>
          <w:szCs w:val="20"/>
        </w:rPr>
      </w:pPr>
      <w:r w:rsidRPr="00590D4C">
        <w:rPr>
          <w:sz w:val="18"/>
          <w:szCs w:val="20"/>
        </w:rPr>
        <w:t>&lt;NVBackup backup="1"&gt;</w:t>
      </w:r>
    </w:p>
    <w:p w:rsidR="001339F6" w:rsidRPr="00590D4C" w:rsidRDefault="001339F6" w:rsidP="00AA2B48">
      <w:pPr>
        <w:spacing w:before="0" w:after="0" w:line="240" w:lineRule="auto"/>
        <w:ind w:left="2125" w:firstLine="360"/>
        <w:rPr>
          <w:sz w:val="18"/>
          <w:szCs w:val="20"/>
        </w:rPr>
      </w:pPr>
      <w:r w:rsidRPr="00590D4C">
        <w:rPr>
          <w:sz w:val="18"/>
          <w:szCs w:val="20"/>
        </w:rPr>
        <w:t>&lt;NVItem name="Calibration" backup="1"&gt;</w:t>
      </w:r>
    </w:p>
    <w:p w:rsidR="001339F6" w:rsidRPr="00590D4C" w:rsidRDefault="001339F6" w:rsidP="00AA2B48">
      <w:pPr>
        <w:spacing w:before="0" w:after="0" w:line="240" w:lineRule="auto"/>
        <w:ind w:left="2549" w:firstLine="360"/>
        <w:rPr>
          <w:sz w:val="18"/>
          <w:szCs w:val="20"/>
        </w:rPr>
      </w:pPr>
      <w:r w:rsidRPr="00590D4C">
        <w:rPr>
          <w:sz w:val="18"/>
          <w:szCs w:val="20"/>
        </w:rPr>
        <w:t>&lt;ID&gt;0xFFFFFFFF&lt;/ID&gt;</w:t>
      </w:r>
    </w:p>
    <w:p w:rsidR="001339F6" w:rsidRPr="00590D4C" w:rsidRDefault="001339F6" w:rsidP="00AA2B48">
      <w:pPr>
        <w:spacing w:before="0" w:after="0" w:line="240" w:lineRule="auto"/>
        <w:ind w:left="2549" w:firstLine="360"/>
        <w:rPr>
          <w:sz w:val="18"/>
          <w:szCs w:val="20"/>
        </w:rPr>
      </w:pPr>
      <w:r w:rsidRPr="00590D4C">
        <w:rPr>
          <w:sz w:val="18"/>
          <w:szCs w:val="20"/>
        </w:rPr>
        <w:t>&lt;BackupFlag use="1"&gt;</w:t>
      </w:r>
    </w:p>
    <w:p w:rsidR="001339F6" w:rsidRPr="00590D4C" w:rsidRDefault="001339F6" w:rsidP="00AA2B48">
      <w:pPr>
        <w:spacing w:before="0" w:after="0" w:line="240" w:lineRule="auto"/>
        <w:ind w:left="2973" w:firstLine="360"/>
        <w:rPr>
          <w:sz w:val="18"/>
          <w:szCs w:val="20"/>
        </w:rPr>
      </w:pPr>
      <w:r w:rsidRPr="00590D4C">
        <w:rPr>
          <w:sz w:val="18"/>
          <w:szCs w:val="20"/>
        </w:rPr>
        <w:t>&lt; NVFlag name ="Replace" check ="0"&gt;&lt;/ NVFlag &gt;</w:t>
      </w:r>
    </w:p>
    <w:p w:rsidR="001339F6" w:rsidRPr="00590D4C" w:rsidRDefault="001339F6" w:rsidP="00AA2B48">
      <w:pPr>
        <w:spacing w:before="0" w:after="0" w:line="240" w:lineRule="auto"/>
        <w:ind w:left="2973" w:firstLine="360"/>
        <w:rPr>
          <w:sz w:val="18"/>
          <w:szCs w:val="20"/>
        </w:rPr>
      </w:pPr>
      <w:r w:rsidRPr="00590D4C">
        <w:rPr>
          <w:sz w:val="18"/>
          <w:szCs w:val="20"/>
        </w:rPr>
        <w:t>&lt; NVFlag name ="Continue" check ="0"&gt;&lt;/ NVFlag &gt;</w:t>
      </w:r>
    </w:p>
    <w:p w:rsidR="001339F6" w:rsidRPr="00590D4C" w:rsidRDefault="001339F6" w:rsidP="00AA2B48">
      <w:pPr>
        <w:spacing w:before="0" w:after="0" w:line="240" w:lineRule="auto"/>
        <w:ind w:left="2549" w:firstLine="360"/>
        <w:rPr>
          <w:sz w:val="18"/>
          <w:szCs w:val="20"/>
        </w:rPr>
      </w:pPr>
      <w:r w:rsidRPr="00590D4C">
        <w:rPr>
          <w:sz w:val="18"/>
          <w:szCs w:val="20"/>
        </w:rPr>
        <w:t>&lt;/BackupFlag&gt;</w:t>
      </w:r>
    </w:p>
    <w:p w:rsidR="001339F6" w:rsidRPr="00590D4C" w:rsidRDefault="001339F6" w:rsidP="00AA2B48">
      <w:pPr>
        <w:spacing w:before="0" w:after="0" w:line="240" w:lineRule="auto"/>
        <w:ind w:left="2125" w:firstLine="360"/>
        <w:rPr>
          <w:sz w:val="18"/>
          <w:szCs w:val="20"/>
        </w:rPr>
      </w:pPr>
      <w:r w:rsidRPr="00590D4C">
        <w:rPr>
          <w:sz w:val="18"/>
          <w:szCs w:val="20"/>
        </w:rPr>
        <w:t>&lt;/NVItem&gt;</w:t>
      </w:r>
    </w:p>
    <w:p w:rsidR="001339F6" w:rsidRPr="00590D4C" w:rsidRDefault="001339F6" w:rsidP="00AA2B48">
      <w:pPr>
        <w:spacing w:before="0" w:after="0" w:line="240" w:lineRule="auto"/>
        <w:ind w:left="2125" w:firstLine="360"/>
        <w:rPr>
          <w:sz w:val="18"/>
          <w:szCs w:val="20"/>
        </w:rPr>
      </w:pPr>
      <w:r w:rsidRPr="00590D4C">
        <w:rPr>
          <w:sz w:val="18"/>
          <w:szCs w:val="20"/>
        </w:rPr>
        <w:t>&lt;NVItem name="IMEI" backup="1"&gt;</w:t>
      </w:r>
    </w:p>
    <w:p w:rsidR="001339F6" w:rsidRPr="00590D4C" w:rsidRDefault="001339F6" w:rsidP="00AA2B48">
      <w:pPr>
        <w:spacing w:before="0" w:after="0" w:line="240" w:lineRule="auto"/>
        <w:ind w:left="2549" w:firstLine="360"/>
        <w:rPr>
          <w:sz w:val="18"/>
          <w:szCs w:val="20"/>
        </w:rPr>
      </w:pPr>
      <w:r w:rsidRPr="00590D4C">
        <w:rPr>
          <w:sz w:val="18"/>
          <w:szCs w:val="20"/>
        </w:rPr>
        <w:t>&lt;ID&gt;0xFFFFFFFF&lt;/ID&gt;</w:t>
      </w:r>
    </w:p>
    <w:p w:rsidR="001339F6" w:rsidRPr="00590D4C" w:rsidRDefault="001339F6" w:rsidP="00AA2B48">
      <w:pPr>
        <w:spacing w:before="0" w:after="0" w:line="240" w:lineRule="auto"/>
        <w:ind w:left="2549" w:firstLine="360"/>
        <w:rPr>
          <w:sz w:val="18"/>
          <w:szCs w:val="20"/>
        </w:rPr>
      </w:pPr>
      <w:r w:rsidRPr="00590D4C">
        <w:rPr>
          <w:sz w:val="18"/>
          <w:szCs w:val="20"/>
        </w:rPr>
        <w:t>&lt;BackupFlag use="0"&gt;&lt;/BackupFlag&gt;</w:t>
      </w:r>
    </w:p>
    <w:p w:rsidR="001339F6" w:rsidRPr="00590D4C" w:rsidRDefault="001339F6" w:rsidP="00AA2B48">
      <w:pPr>
        <w:spacing w:before="0" w:after="0" w:line="240" w:lineRule="auto"/>
        <w:ind w:left="2125" w:firstLine="360"/>
        <w:rPr>
          <w:sz w:val="18"/>
          <w:szCs w:val="20"/>
        </w:rPr>
      </w:pPr>
      <w:r w:rsidRPr="00590D4C">
        <w:rPr>
          <w:sz w:val="18"/>
          <w:szCs w:val="20"/>
        </w:rPr>
        <w:t>&lt;/NVItem&gt;</w:t>
      </w:r>
    </w:p>
    <w:p w:rsidR="001339F6" w:rsidRPr="00590D4C" w:rsidRDefault="001339F6" w:rsidP="00AA2B48">
      <w:pPr>
        <w:spacing w:before="0" w:after="0" w:line="240" w:lineRule="auto"/>
        <w:ind w:left="2125" w:firstLine="360"/>
        <w:rPr>
          <w:sz w:val="18"/>
          <w:szCs w:val="20"/>
        </w:rPr>
      </w:pPr>
      <w:r w:rsidRPr="00590D4C">
        <w:rPr>
          <w:sz w:val="18"/>
          <w:szCs w:val="20"/>
        </w:rPr>
        <w:t>&lt;NVItem name="BlueTooth" backup="1"&gt;</w:t>
      </w:r>
    </w:p>
    <w:p w:rsidR="001339F6" w:rsidRPr="00590D4C" w:rsidRDefault="001339F6" w:rsidP="00AA2B48">
      <w:pPr>
        <w:spacing w:before="0" w:after="0" w:line="240" w:lineRule="auto"/>
        <w:ind w:left="2549" w:firstLine="360"/>
        <w:rPr>
          <w:sz w:val="18"/>
          <w:szCs w:val="20"/>
        </w:rPr>
      </w:pPr>
      <w:r w:rsidRPr="00590D4C">
        <w:rPr>
          <w:sz w:val="18"/>
          <w:szCs w:val="20"/>
        </w:rPr>
        <w:t>&lt;ID&gt;0x191&lt;/ID&gt;</w:t>
      </w:r>
    </w:p>
    <w:p w:rsidR="001339F6" w:rsidRPr="00590D4C" w:rsidRDefault="001339F6" w:rsidP="00AA2B48">
      <w:pPr>
        <w:spacing w:before="0" w:after="0" w:line="240" w:lineRule="auto"/>
        <w:ind w:left="2549" w:firstLine="360"/>
        <w:rPr>
          <w:sz w:val="18"/>
          <w:szCs w:val="20"/>
        </w:rPr>
      </w:pPr>
      <w:r w:rsidRPr="00590D4C">
        <w:rPr>
          <w:sz w:val="18"/>
          <w:szCs w:val="20"/>
        </w:rPr>
        <w:t>&lt;BackupFlag use="1"&gt;</w:t>
      </w:r>
    </w:p>
    <w:p w:rsidR="001339F6" w:rsidRPr="00590D4C" w:rsidRDefault="001339F6" w:rsidP="00AA2B48">
      <w:pPr>
        <w:spacing w:before="0" w:after="0" w:line="240" w:lineRule="auto"/>
        <w:ind w:left="2973" w:firstLine="360"/>
        <w:rPr>
          <w:sz w:val="18"/>
          <w:szCs w:val="20"/>
        </w:rPr>
      </w:pPr>
      <w:r w:rsidRPr="00590D4C">
        <w:rPr>
          <w:sz w:val="18"/>
          <w:szCs w:val="20"/>
        </w:rPr>
        <w:t>&lt; NVFlag name ="Continue" check ="0"&gt;&lt;/ NVFlag &gt;</w:t>
      </w:r>
    </w:p>
    <w:p w:rsidR="001339F6" w:rsidRPr="00590D4C" w:rsidRDefault="001339F6" w:rsidP="00AA2B48">
      <w:pPr>
        <w:spacing w:before="0" w:after="0" w:line="240" w:lineRule="auto"/>
        <w:ind w:left="2549" w:firstLine="360"/>
        <w:rPr>
          <w:sz w:val="18"/>
          <w:szCs w:val="20"/>
        </w:rPr>
      </w:pPr>
      <w:r w:rsidRPr="00590D4C">
        <w:rPr>
          <w:sz w:val="18"/>
          <w:szCs w:val="20"/>
        </w:rPr>
        <w:t>&lt;/BackupFlag&gt;</w:t>
      </w:r>
    </w:p>
    <w:p w:rsidR="001339F6" w:rsidRPr="00590D4C" w:rsidRDefault="001339F6" w:rsidP="00AA2B48">
      <w:pPr>
        <w:spacing w:before="0" w:after="0" w:line="240" w:lineRule="auto"/>
        <w:ind w:left="2125" w:firstLine="360"/>
        <w:rPr>
          <w:sz w:val="18"/>
          <w:szCs w:val="20"/>
        </w:rPr>
      </w:pPr>
      <w:r w:rsidRPr="00590D4C">
        <w:rPr>
          <w:sz w:val="18"/>
          <w:szCs w:val="20"/>
        </w:rPr>
        <w:t>&lt;/NVItem&gt;</w:t>
      </w:r>
    </w:p>
    <w:p w:rsidR="001339F6" w:rsidRPr="00590D4C" w:rsidRDefault="001339F6" w:rsidP="00AA2B48">
      <w:pPr>
        <w:spacing w:before="0" w:after="0" w:line="240" w:lineRule="auto"/>
        <w:ind w:firstLine="360"/>
        <w:rPr>
          <w:sz w:val="18"/>
          <w:szCs w:val="20"/>
        </w:rPr>
      </w:pPr>
      <w:r w:rsidRPr="00590D4C">
        <w:rPr>
          <w:sz w:val="18"/>
          <w:szCs w:val="20"/>
        </w:rPr>
        <w:t>&lt;/NVBackup&gt;</w:t>
      </w:r>
    </w:p>
    <w:p w:rsidR="001339F6" w:rsidRPr="00590D4C" w:rsidRDefault="001339F6" w:rsidP="00AA2B48">
      <w:pPr>
        <w:spacing w:before="0" w:after="0" w:line="240" w:lineRule="auto"/>
        <w:ind w:firstLine="360"/>
        <w:rPr>
          <w:sz w:val="18"/>
          <w:szCs w:val="20"/>
        </w:rPr>
      </w:pPr>
      <w:r w:rsidRPr="00590D4C">
        <w:rPr>
          <w:sz w:val="18"/>
          <w:szCs w:val="20"/>
        </w:rPr>
        <w:t>&lt;ProductComment&gt;&lt;/ProductComment&gt;</w:t>
      </w:r>
    </w:p>
    <w:p w:rsidR="001339F6" w:rsidRDefault="001339F6" w:rsidP="00AA2B48">
      <w:pPr>
        <w:spacing w:before="0" w:after="0" w:line="240" w:lineRule="auto"/>
        <w:ind w:firstLine="360"/>
        <w:rPr>
          <w:sz w:val="18"/>
          <w:szCs w:val="20"/>
        </w:rPr>
      </w:pPr>
      <w:r w:rsidRPr="00590D4C">
        <w:rPr>
          <w:sz w:val="18"/>
          <w:szCs w:val="20"/>
        </w:rPr>
        <w:t>&lt;/Product&gt;</w:t>
      </w:r>
    </w:p>
    <w:p w:rsidR="00416DF9" w:rsidRPr="00590D4C" w:rsidRDefault="00416DF9" w:rsidP="00AA2B48">
      <w:pPr>
        <w:spacing w:before="0" w:after="0" w:line="240" w:lineRule="auto"/>
        <w:ind w:firstLine="360"/>
        <w:rPr>
          <w:sz w:val="18"/>
          <w:szCs w:val="20"/>
        </w:rPr>
      </w:pPr>
    </w:p>
    <w:p w:rsidR="001339F6" w:rsidRPr="0020018A" w:rsidRDefault="001339F6" w:rsidP="00CB3237">
      <w:pPr>
        <w:pStyle w:val="af1"/>
        <w:numPr>
          <w:ilvl w:val="0"/>
          <w:numId w:val="16"/>
        </w:numPr>
        <w:spacing w:before="0" w:after="0" w:line="240" w:lineRule="auto"/>
        <w:ind w:leftChars="202" w:left="424" w:rightChars="133" w:right="279" w:firstLineChars="0"/>
        <w:rPr>
          <w:rFonts w:eastAsia="宋体" w:hAnsi="Arial" w:cs="Arial"/>
          <w:sz w:val="18"/>
          <w:szCs w:val="18"/>
        </w:rPr>
      </w:pPr>
      <w:r w:rsidRPr="0020018A">
        <w:rPr>
          <w:rFonts w:eastAsia="宋体" w:hAnsi="Arial" w:cs="Arial"/>
          <w:sz w:val="18"/>
          <w:szCs w:val="18"/>
        </w:rPr>
        <w:t>说明：</w:t>
      </w:r>
    </w:p>
    <w:p w:rsidR="001339F6" w:rsidRPr="0020018A" w:rsidRDefault="001339F6" w:rsidP="00CB3237">
      <w:pPr>
        <w:pStyle w:val="aff5"/>
        <w:numPr>
          <w:ilvl w:val="0"/>
          <w:numId w:val="19"/>
        </w:numPr>
        <w:ind w:firstLineChars="0"/>
        <w:rPr>
          <w:sz w:val="18"/>
          <w:szCs w:val="18"/>
        </w:rPr>
      </w:pPr>
      <w:r w:rsidRPr="0020018A">
        <w:rPr>
          <w:rFonts w:hint="eastAsia"/>
          <w:sz w:val="18"/>
          <w:szCs w:val="18"/>
        </w:rPr>
        <w:t>新增备份项的名字不能与已有的重名，不能为“</w:t>
      </w:r>
      <w:r w:rsidRPr="0020018A">
        <w:rPr>
          <w:sz w:val="18"/>
          <w:szCs w:val="18"/>
        </w:rPr>
        <w:t>Calibration”</w:t>
      </w:r>
      <w:r w:rsidRPr="0020018A">
        <w:rPr>
          <w:rFonts w:hint="eastAsia"/>
          <w:sz w:val="18"/>
          <w:szCs w:val="18"/>
        </w:rPr>
        <w:t>和“</w:t>
      </w:r>
      <w:r w:rsidRPr="0020018A">
        <w:rPr>
          <w:sz w:val="18"/>
          <w:szCs w:val="18"/>
        </w:rPr>
        <w:t>IMEI”</w:t>
      </w:r>
    </w:p>
    <w:p w:rsidR="001339F6" w:rsidRPr="0020018A" w:rsidRDefault="001339F6" w:rsidP="00CB3237">
      <w:pPr>
        <w:pStyle w:val="aff5"/>
        <w:numPr>
          <w:ilvl w:val="0"/>
          <w:numId w:val="19"/>
        </w:numPr>
        <w:ind w:firstLineChars="0"/>
        <w:rPr>
          <w:sz w:val="18"/>
          <w:szCs w:val="18"/>
        </w:rPr>
      </w:pPr>
      <w:r w:rsidRPr="0020018A">
        <w:rPr>
          <w:sz w:val="18"/>
          <w:szCs w:val="18"/>
        </w:rPr>
        <w:t>“BackupFlag”</w:t>
      </w:r>
      <w:r w:rsidRPr="0020018A">
        <w:rPr>
          <w:rFonts w:hint="eastAsia"/>
          <w:sz w:val="18"/>
          <w:szCs w:val="18"/>
        </w:rPr>
        <w:t>项的使用方法，只有以下的三种方式：</w:t>
      </w:r>
    </w:p>
    <w:p w:rsidR="001339F6" w:rsidRPr="0020018A" w:rsidRDefault="001339F6" w:rsidP="001339F6">
      <w:pPr>
        <w:spacing w:before="0" w:after="0" w:line="240" w:lineRule="auto"/>
        <w:ind w:left="836" w:firstLineChars="0" w:firstLine="4"/>
        <w:rPr>
          <w:sz w:val="18"/>
          <w:szCs w:val="18"/>
        </w:rPr>
      </w:pPr>
      <w:r w:rsidRPr="0020018A">
        <w:rPr>
          <w:rFonts w:hint="eastAsia"/>
          <w:sz w:val="18"/>
          <w:szCs w:val="18"/>
        </w:rPr>
        <w:t>第一种：</w:t>
      </w:r>
      <w:r w:rsidRPr="0020018A">
        <w:rPr>
          <w:sz w:val="18"/>
          <w:szCs w:val="18"/>
        </w:rPr>
        <w:t>&lt;BackupFlag use="1"&gt;</w:t>
      </w:r>
    </w:p>
    <w:p w:rsidR="001339F6" w:rsidRPr="0020018A" w:rsidRDefault="001339F6" w:rsidP="001339F6">
      <w:pPr>
        <w:spacing w:before="0" w:after="0" w:line="240" w:lineRule="auto"/>
        <w:ind w:left="1699" w:firstLineChars="0" w:firstLine="421"/>
        <w:rPr>
          <w:sz w:val="18"/>
          <w:szCs w:val="18"/>
        </w:rPr>
      </w:pPr>
      <w:r w:rsidRPr="0020018A">
        <w:rPr>
          <w:sz w:val="18"/>
          <w:szCs w:val="18"/>
        </w:rPr>
        <w:t>&lt; NVFlag name ="Replace" check ="0"&gt;&lt;/ NVFlag &gt;</w:t>
      </w:r>
    </w:p>
    <w:p w:rsidR="001339F6" w:rsidRPr="0020018A" w:rsidRDefault="001339F6" w:rsidP="001339F6">
      <w:pPr>
        <w:spacing w:before="0" w:after="0" w:line="240" w:lineRule="auto"/>
        <w:ind w:left="851" w:firstLineChars="0" w:firstLine="0"/>
        <w:rPr>
          <w:sz w:val="18"/>
          <w:szCs w:val="18"/>
        </w:rPr>
      </w:pPr>
      <w:r w:rsidRPr="0020018A">
        <w:rPr>
          <w:sz w:val="18"/>
          <w:szCs w:val="18"/>
        </w:rPr>
        <w:tab/>
      </w:r>
      <w:r w:rsidRPr="0020018A">
        <w:rPr>
          <w:sz w:val="18"/>
          <w:szCs w:val="18"/>
        </w:rPr>
        <w:tab/>
      </w:r>
      <w:r w:rsidRPr="0020018A">
        <w:rPr>
          <w:sz w:val="18"/>
          <w:szCs w:val="18"/>
        </w:rPr>
        <w:tab/>
        <w:t>&lt; NVFlag name ="Continue" check ="0"&gt;&lt;/ NVFlag &gt;</w:t>
      </w:r>
    </w:p>
    <w:p w:rsidR="001339F6" w:rsidRPr="0020018A" w:rsidRDefault="001339F6" w:rsidP="001339F6">
      <w:pPr>
        <w:spacing w:before="0" w:after="0" w:line="240" w:lineRule="auto"/>
        <w:ind w:left="1275" w:firstLineChars="0" w:firstLine="421"/>
        <w:rPr>
          <w:sz w:val="18"/>
          <w:szCs w:val="18"/>
        </w:rPr>
      </w:pPr>
      <w:r w:rsidRPr="0020018A">
        <w:rPr>
          <w:sz w:val="18"/>
          <w:szCs w:val="18"/>
        </w:rPr>
        <w:t>&lt;/BackupFlag&gt;</w:t>
      </w:r>
    </w:p>
    <w:p w:rsidR="001339F6" w:rsidRPr="0020018A" w:rsidRDefault="001339F6" w:rsidP="001339F6">
      <w:pPr>
        <w:spacing w:before="0" w:after="0" w:line="240" w:lineRule="auto"/>
        <w:ind w:left="844" w:firstLineChars="0" w:firstLine="4"/>
        <w:rPr>
          <w:sz w:val="18"/>
          <w:szCs w:val="18"/>
        </w:rPr>
      </w:pPr>
      <w:r w:rsidRPr="0020018A">
        <w:rPr>
          <w:rFonts w:hint="eastAsia"/>
          <w:sz w:val="18"/>
          <w:szCs w:val="18"/>
        </w:rPr>
        <w:t>第二种：</w:t>
      </w:r>
      <w:r w:rsidRPr="0020018A">
        <w:rPr>
          <w:sz w:val="18"/>
          <w:szCs w:val="18"/>
        </w:rPr>
        <w:t>&lt;BackupFlag use="0"&gt;&lt;/BackupFlag&gt;</w:t>
      </w:r>
    </w:p>
    <w:p w:rsidR="001339F6" w:rsidRPr="0020018A" w:rsidRDefault="001339F6" w:rsidP="001339F6">
      <w:pPr>
        <w:spacing w:before="0" w:after="0" w:line="240" w:lineRule="auto"/>
        <w:ind w:left="844" w:firstLineChars="0" w:firstLine="4"/>
        <w:rPr>
          <w:sz w:val="18"/>
          <w:szCs w:val="18"/>
        </w:rPr>
      </w:pPr>
      <w:r w:rsidRPr="0020018A">
        <w:rPr>
          <w:rFonts w:hint="eastAsia"/>
          <w:sz w:val="18"/>
          <w:szCs w:val="18"/>
        </w:rPr>
        <w:t>第三种：</w:t>
      </w:r>
      <w:r w:rsidRPr="0020018A">
        <w:rPr>
          <w:sz w:val="18"/>
          <w:szCs w:val="18"/>
        </w:rPr>
        <w:t>&lt;BackupFlag use="1"&gt;</w:t>
      </w:r>
    </w:p>
    <w:p w:rsidR="001339F6" w:rsidRPr="0020018A" w:rsidRDefault="001339F6" w:rsidP="001339F6">
      <w:pPr>
        <w:spacing w:before="0" w:after="0" w:line="240" w:lineRule="auto"/>
        <w:ind w:left="851" w:firstLineChars="0" w:firstLine="0"/>
        <w:rPr>
          <w:sz w:val="18"/>
          <w:szCs w:val="18"/>
        </w:rPr>
      </w:pPr>
      <w:r w:rsidRPr="0020018A">
        <w:rPr>
          <w:sz w:val="18"/>
          <w:szCs w:val="18"/>
        </w:rPr>
        <w:tab/>
      </w:r>
      <w:r w:rsidRPr="0020018A">
        <w:rPr>
          <w:sz w:val="18"/>
          <w:szCs w:val="18"/>
        </w:rPr>
        <w:tab/>
      </w:r>
      <w:r w:rsidRPr="0020018A">
        <w:rPr>
          <w:sz w:val="18"/>
          <w:szCs w:val="18"/>
        </w:rPr>
        <w:tab/>
        <w:t>&lt; NVFlag name ="Continue" check ="0"&gt;&lt;/ NVFlag &gt;</w:t>
      </w:r>
    </w:p>
    <w:p w:rsidR="008472A5" w:rsidRDefault="008472A5" w:rsidP="00416DF9">
      <w:pPr>
        <w:pBdr>
          <w:bottom w:val="single" w:sz="6" w:space="1" w:color="auto"/>
        </w:pBdr>
        <w:spacing w:before="0" w:after="0" w:line="240" w:lineRule="auto"/>
        <w:ind w:leftChars="202" w:left="424" w:firstLineChars="600" w:firstLine="1080"/>
        <w:rPr>
          <w:sz w:val="18"/>
          <w:szCs w:val="18"/>
        </w:rPr>
      </w:pPr>
      <w:r w:rsidRPr="0020018A">
        <w:rPr>
          <w:sz w:val="18"/>
          <w:szCs w:val="18"/>
        </w:rPr>
        <w:t>&lt;/BackupFlag&gt;</w:t>
      </w:r>
    </w:p>
    <w:p w:rsidR="00416DF9" w:rsidRDefault="00416DF9" w:rsidP="008472A5">
      <w:pPr>
        <w:spacing w:before="0" w:after="0" w:line="240" w:lineRule="auto"/>
        <w:ind w:left="1275" w:firstLineChars="0" w:firstLine="421"/>
        <w:rPr>
          <w:sz w:val="18"/>
          <w:szCs w:val="18"/>
        </w:rPr>
      </w:pPr>
    </w:p>
    <w:p w:rsidR="004221E9" w:rsidRPr="004221E9" w:rsidRDefault="00E61F8A" w:rsidP="00352780">
      <w:pPr>
        <w:pStyle w:val="2"/>
      </w:pPr>
      <w:bookmarkStart w:id="83" w:name="_Toc510982234"/>
      <w:r>
        <w:rPr>
          <w:rFonts w:hint="eastAsia"/>
        </w:rPr>
        <w:lastRenderedPageBreak/>
        <w:t>CmdDloader</w:t>
      </w:r>
      <w:bookmarkEnd w:id="79"/>
      <w:r w:rsidR="00777D11">
        <w:rPr>
          <w:rFonts w:hint="eastAsia"/>
        </w:rPr>
        <w:t>介绍</w:t>
      </w:r>
      <w:bookmarkEnd w:id="83"/>
    </w:p>
    <w:p w:rsidR="004221E9" w:rsidRDefault="004221E9" w:rsidP="00352780">
      <w:pPr>
        <w:ind w:left="426" w:firstLineChars="0" w:firstLine="422"/>
      </w:pPr>
      <w:bookmarkStart w:id="84" w:name="OLE_LINK7"/>
      <w:bookmarkStart w:id="85" w:name="OLE_LINK8"/>
      <w:r>
        <w:t>CmdDloader</w:t>
      </w:r>
      <w:r>
        <w:rPr>
          <w:rFonts w:hint="eastAsia"/>
        </w:rPr>
        <w:t>是个命令行应用，该应用需要基于下载</w:t>
      </w:r>
      <w:r w:rsidRPr="00CE75EF">
        <w:rPr>
          <w:rFonts w:hint="eastAsia"/>
        </w:rPr>
        <w:t>工具软件</w:t>
      </w:r>
      <w:r>
        <w:rPr>
          <w:rFonts w:hint="eastAsia"/>
        </w:rPr>
        <w:t>的基础上来使用，整个下载过程其实是下载工具在后台处理，</w:t>
      </w:r>
      <w:r>
        <w:t>CmdDloader</w:t>
      </w:r>
      <w:r>
        <w:rPr>
          <w:rFonts w:hint="eastAsia"/>
        </w:rPr>
        <w:t>应用主要是负责启动下载应用，监测下载进度及结果</w:t>
      </w:r>
      <w:r w:rsidRPr="00CE75EF">
        <w:rPr>
          <w:rFonts w:hint="eastAsia"/>
        </w:rPr>
        <w:t>。</w:t>
      </w:r>
      <w:r>
        <w:rPr>
          <w:rFonts w:hint="eastAsia"/>
        </w:rPr>
        <w:t>脱离下载应用该应用无效</w:t>
      </w:r>
      <w:bookmarkEnd w:id="84"/>
      <w:bookmarkEnd w:id="85"/>
      <w:r>
        <w:rPr>
          <w:rFonts w:hint="eastAsia"/>
        </w:rPr>
        <w:t>。</w:t>
      </w:r>
    </w:p>
    <w:p w:rsidR="00777D11" w:rsidRPr="00CE75EF" w:rsidRDefault="00777D11" w:rsidP="004221E9">
      <w:pPr>
        <w:ind w:firstLine="420"/>
      </w:pPr>
    </w:p>
    <w:p w:rsidR="004221E9" w:rsidRDefault="004221E9" w:rsidP="004221E9">
      <w:pPr>
        <w:pStyle w:val="3"/>
      </w:pPr>
      <w:bookmarkStart w:id="86" w:name="_Toc439686303"/>
      <w:bookmarkStart w:id="87" w:name="_Toc510982235"/>
      <w:bookmarkStart w:id="88" w:name="OLE_LINK5"/>
      <w:bookmarkStart w:id="89" w:name="OLE_LINK6"/>
      <w:r>
        <w:rPr>
          <w:rFonts w:hint="eastAsia"/>
        </w:rPr>
        <w:t>参数格式</w:t>
      </w:r>
      <w:bookmarkEnd w:id="86"/>
      <w:bookmarkEnd w:id="87"/>
    </w:p>
    <w:p w:rsidR="004221E9" w:rsidRDefault="004221E9" w:rsidP="00777D11">
      <w:pPr>
        <w:ind w:left="426" w:firstLineChars="0" w:firstLine="0"/>
      </w:pPr>
      <w:bookmarkStart w:id="90" w:name="OLE_LINK16"/>
      <w:bookmarkStart w:id="91" w:name="OLE_LINK17"/>
      <w:bookmarkStart w:id="92" w:name="OLE_LINK13"/>
      <w:bookmarkStart w:id="93" w:name="OLE_LINK14"/>
      <w:bookmarkEnd w:id="88"/>
      <w:bookmarkEnd w:id="89"/>
      <w:r>
        <w:rPr>
          <w:rFonts w:hint="eastAsia"/>
        </w:rPr>
        <w:t>命令行下启动该应用</w:t>
      </w:r>
      <w:bookmarkEnd w:id="90"/>
      <w:bookmarkEnd w:id="91"/>
      <w:r>
        <w:rPr>
          <w:rFonts w:hint="eastAsia"/>
        </w:rPr>
        <w:t>，参数格式如下</w:t>
      </w:r>
      <w:bookmarkEnd w:id="92"/>
      <w:bookmarkEnd w:id="93"/>
      <w:r>
        <w:rPr>
          <w:rFonts w:hint="eastAsia"/>
        </w:rPr>
        <w:t>：</w:t>
      </w:r>
    </w:p>
    <w:p w:rsidR="00777D11" w:rsidRDefault="00777D11" w:rsidP="00777D11">
      <w:pPr>
        <w:ind w:left="426" w:firstLineChars="0" w:firstLine="0"/>
      </w:pPr>
    </w:p>
    <w:p w:rsidR="004221E9" w:rsidRDefault="004221E9" w:rsidP="00777D11">
      <w:pPr>
        <w:ind w:left="851" w:firstLineChars="0" w:firstLine="0"/>
      </w:pPr>
      <w:r>
        <w:t>&gt;</w:t>
      </w:r>
      <w:r w:rsidRPr="005858D4">
        <w:t xml:space="preserve"> CmdDloader.exe</w:t>
      </w:r>
      <w:r>
        <w:t xml:space="preserve">  &lt;-pac PacFile&gt; </w:t>
      </w:r>
      <w:r w:rsidRPr="005858D4">
        <w:rPr>
          <w:rFonts w:hint="eastAsia"/>
        </w:rPr>
        <w:t xml:space="preserve"> </w:t>
      </w:r>
      <w:r>
        <w:rPr>
          <w:rFonts w:hint="eastAsia"/>
        </w:rPr>
        <w:t>[</w:t>
      </w:r>
      <w:r>
        <w:t>-port ComPort]</w:t>
      </w:r>
      <w:r>
        <w:rPr>
          <w:rFonts w:hint="eastAsia"/>
        </w:rPr>
        <w:t xml:space="preserve"> </w:t>
      </w:r>
      <w:r>
        <w:t>[-c]</w:t>
      </w:r>
    </w:p>
    <w:p w:rsidR="004221E9" w:rsidRDefault="004221E9" w:rsidP="00777D11">
      <w:pPr>
        <w:ind w:left="851" w:firstLineChars="0" w:firstLine="0"/>
      </w:pPr>
      <w:r>
        <w:rPr>
          <w:rFonts w:hint="eastAsia"/>
        </w:rPr>
        <w:t xml:space="preserve">e.g. </w:t>
      </w:r>
      <w:r w:rsidRPr="003424FB">
        <w:t>CmdDloader.exe -pac D:\SC7702_sc7701.pac -port 195</w:t>
      </w:r>
    </w:p>
    <w:p w:rsidR="00777D11" w:rsidRDefault="00777D11" w:rsidP="00777D11">
      <w:pPr>
        <w:ind w:left="851" w:firstLineChars="0" w:firstLine="0"/>
      </w:pPr>
    </w:p>
    <w:p w:rsidR="004221E9" w:rsidRDefault="004221E9" w:rsidP="00777D11">
      <w:pPr>
        <w:pStyle w:val="af1"/>
        <w:ind w:left="426" w:firstLineChars="0" w:firstLine="0"/>
      </w:pPr>
      <w:r>
        <w:rPr>
          <w:rFonts w:hint="eastAsia"/>
          <w:noProof/>
        </w:rPr>
        <w:drawing>
          <wp:inline distT="0" distB="0" distL="0" distR="0" wp14:anchorId="6138AA8C" wp14:editId="55F3A8AE">
            <wp:extent cx="274320" cy="182880"/>
            <wp:effectExtent l="0" t="0" r="0" b="762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5" t="11601" r="46449" b="8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说明：</w:t>
      </w:r>
    </w:p>
    <w:p w:rsidR="004221E9" w:rsidRDefault="004221E9" w:rsidP="00CB3237">
      <w:pPr>
        <w:pStyle w:val="af2"/>
        <w:numPr>
          <w:ilvl w:val="0"/>
          <w:numId w:val="11"/>
        </w:numPr>
        <w:spacing w:after="120"/>
        <w:ind w:firstLineChars="0"/>
      </w:pPr>
      <w:r>
        <w:rPr>
          <w:rFonts w:hint="eastAsia"/>
        </w:rPr>
        <w:t>-pac PacFile</w:t>
      </w:r>
      <w:r>
        <w:rPr>
          <w:rFonts w:hint="eastAsia"/>
        </w:rPr>
        <w:tab/>
      </w:r>
      <w:r>
        <w:rPr>
          <w:rFonts w:hint="eastAsia"/>
        </w:rPr>
        <w:t>：</w:t>
      </w:r>
      <w:r>
        <w:rPr>
          <w:rFonts w:hint="eastAsia"/>
          <w:sz w:val="20"/>
        </w:rPr>
        <w:t>输入</w:t>
      </w:r>
      <w:r>
        <w:rPr>
          <w:rFonts w:hint="eastAsia"/>
          <w:sz w:val="20"/>
        </w:rPr>
        <w:t>pac</w:t>
      </w:r>
      <w:r>
        <w:rPr>
          <w:rFonts w:hint="eastAsia"/>
          <w:sz w:val="20"/>
        </w:rPr>
        <w:t>文件。</w:t>
      </w:r>
    </w:p>
    <w:p w:rsidR="004221E9" w:rsidRDefault="004221E9" w:rsidP="00CB3237">
      <w:pPr>
        <w:pStyle w:val="af2"/>
        <w:numPr>
          <w:ilvl w:val="0"/>
          <w:numId w:val="11"/>
        </w:numPr>
        <w:spacing w:after="120"/>
        <w:ind w:firstLineChars="0"/>
      </w:pPr>
      <w:r>
        <w:rPr>
          <w:rFonts w:hint="eastAsia"/>
        </w:rPr>
        <w:t>-port ComPort</w:t>
      </w:r>
      <w:r>
        <w:rPr>
          <w:rFonts w:hint="eastAsia"/>
        </w:rPr>
        <w:t>：输入下载设备端口号</w:t>
      </w:r>
      <w:r w:rsidRPr="00875509">
        <w:rPr>
          <w:rFonts w:hint="eastAsia"/>
        </w:rPr>
        <w:t>。</w:t>
      </w:r>
    </w:p>
    <w:p w:rsidR="004221E9" w:rsidRDefault="004221E9" w:rsidP="00CB3237">
      <w:pPr>
        <w:pStyle w:val="af2"/>
        <w:numPr>
          <w:ilvl w:val="0"/>
          <w:numId w:val="11"/>
        </w:numPr>
        <w:spacing w:after="120"/>
        <w:ind w:firstLineChars="0"/>
      </w:pPr>
      <w:r>
        <w:t xml:space="preserve">-c : </w:t>
      </w:r>
      <w:r>
        <w:rPr>
          <w:rFonts w:hint="eastAsia"/>
        </w:rPr>
        <w:t>该命令为非必选项，输入该参数时，</w:t>
      </w:r>
      <w:r>
        <w:rPr>
          <w:rFonts w:hint="eastAsia"/>
        </w:rPr>
        <w:t>CmdDloader</w:t>
      </w:r>
      <w:r>
        <w:rPr>
          <w:rFonts w:hint="eastAsia"/>
        </w:rPr>
        <w:t>应用执行下载前会清</w:t>
      </w:r>
      <w:r>
        <w:rPr>
          <w:rFonts w:hint="eastAsia"/>
        </w:rPr>
        <w:t xml:space="preserve"> </w:t>
      </w:r>
      <w:r>
        <w:rPr>
          <w:rFonts w:hint="eastAsia"/>
        </w:rPr>
        <w:t>除下载进程。</w:t>
      </w:r>
    </w:p>
    <w:p w:rsidR="004221E9" w:rsidRDefault="004221E9" w:rsidP="00777D11">
      <w:pPr>
        <w:pStyle w:val="af2"/>
        <w:spacing w:after="120"/>
        <w:ind w:left="426" w:firstLineChars="0" w:firstLine="0"/>
      </w:pPr>
      <w:r>
        <w:rPr>
          <w:rFonts w:hint="eastAsia"/>
        </w:rPr>
        <w:t>不指定</w:t>
      </w:r>
      <w:r>
        <w:t>port</w:t>
      </w:r>
      <w:r>
        <w:t>信息时，应用会自动查找一个合适</w:t>
      </w:r>
      <w:r>
        <w:rPr>
          <w:rFonts w:hint="eastAsia"/>
        </w:rPr>
        <w:t>的</w:t>
      </w:r>
      <w:r>
        <w:t>下载</w:t>
      </w:r>
      <w:r>
        <w:rPr>
          <w:rFonts w:hint="eastAsia"/>
        </w:rPr>
        <w:t>端口</w:t>
      </w:r>
      <w:r>
        <w:t>进行下载。</w:t>
      </w:r>
      <w:r w:rsidRPr="009F4FE6">
        <w:t>CmdDloader.ini</w:t>
      </w:r>
      <w:r>
        <w:rPr>
          <w:rFonts w:hint="eastAsia"/>
        </w:rPr>
        <w:t>中</w:t>
      </w:r>
      <w:r>
        <w:t>的</w:t>
      </w:r>
      <w:r>
        <w:t>WaitDUTTimeout</w:t>
      </w:r>
      <w:r>
        <w:t>配置项可以设定等待查</w:t>
      </w:r>
      <w:r>
        <w:rPr>
          <w:rFonts w:hint="eastAsia"/>
        </w:rPr>
        <w:t>找</w:t>
      </w:r>
      <w:r>
        <w:t>有效设备的时间。</w:t>
      </w:r>
      <w:r>
        <w:rPr>
          <w:rFonts w:hint="eastAsia"/>
        </w:rPr>
        <w:t>为</w:t>
      </w:r>
      <w:r>
        <w:t>0</w:t>
      </w:r>
      <w:r>
        <w:t>时表示无限</w:t>
      </w:r>
      <w:r>
        <w:rPr>
          <w:rFonts w:hint="eastAsia"/>
        </w:rPr>
        <w:t>无限等待</w:t>
      </w:r>
      <w:r>
        <w:t>直到找到合适的</w:t>
      </w:r>
      <w:r>
        <w:rPr>
          <w:rFonts w:hint="eastAsia"/>
        </w:rPr>
        <w:t>下载</w:t>
      </w:r>
      <w:r>
        <w:t>端口</w:t>
      </w:r>
      <w:r>
        <w:rPr>
          <w:rFonts w:hint="eastAsia"/>
        </w:rPr>
        <w:t>。</w:t>
      </w:r>
    </w:p>
    <w:p w:rsidR="004221E9" w:rsidRDefault="004221E9" w:rsidP="004221E9">
      <w:pPr>
        <w:ind w:firstLine="420"/>
      </w:pPr>
    </w:p>
    <w:p w:rsidR="00777D11" w:rsidRDefault="00777D11" w:rsidP="004221E9">
      <w:pPr>
        <w:ind w:firstLine="420"/>
      </w:pPr>
    </w:p>
    <w:p w:rsidR="00777D11" w:rsidRDefault="00777D11" w:rsidP="004221E9">
      <w:pPr>
        <w:ind w:firstLine="420"/>
      </w:pPr>
    </w:p>
    <w:p w:rsidR="00777D11" w:rsidRDefault="00777D11" w:rsidP="004221E9">
      <w:pPr>
        <w:ind w:firstLine="420"/>
      </w:pPr>
    </w:p>
    <w:p w:rsidR="00352780" w:rsidRDefault="00352780" w:rsidP="004221E9">
      <w:pPr>
        <w:ind w:firstLine="420"/>
      </w:pPr>
    </w:p>
    <w:p w:rsidR="00352780" w:rsidRDefault="00352780" w:rsidP="004221E9">
      <w:pPr>
        <w:ind w:firstLine="420"/>
      </w:pPr>
    </w:p>
    <w:p w:rsidR="00777D11" w:rsidRDefault="00777D11" w:rsidP="004221E9">
      <w:pPr>
        <w:ind w:firstLine="420"/>
      </w:pPr>
    </w:p>
    <w:p w:rsidR="004221E9" w:rsidRDefault="004221E9" w:rsidP="004221E9">
      <w:pPr>
        <w:pStyle w:val="3"/>
      </w:pPr>
      <w:bookmarkStart w:id="94" w:name="_Toc439686304"/>
      <w:bookmarkStart w:id="95" w:name="_Toc510982236"/>
      <w:r>
        <w:rPr>
          <w:rFonts w:hint="eastAsia"/>
        </w:rPr>
        <w:lastRenderedPageBreak/>
        <w:t>程序运行</w:t>
      </w:r>
      <w:bookmarkEnd w:id="94"/>
      <w:bookmarkEnd w:id="95"/>
    </w:p>
    <w:p w:rsidR="004221E9" w:rsidRDefault="004221E9" w:rsidP="00CB3237">
      <w:pPr>
        <w:numPr>
          <w:ilvl w:val="0"/>
          <w:numId w:val="10"/>
        </w:numPr>
        <w:ind w:left="426" w:firstLineChars="0" w:firstLine="0"/>
      </w:pPr>
      <w:r>
        <w:rPr>
          <w:rFonts w:hint="eastAsia"/>
        </w:rPr>
        <w:t>DownLoad Passed</w:t>
      </w:r>
      <w:r w:rsidR="00C17B14">
        <w:rPr>
          <w:rFonts w:hint="eastAsia"/>
        </w:rPr>
        <w:t>表示成功完成下载，成功完成下载示例如图</w:t>
      </w:r>
      <w:r w:rsidR="00C17B14">
        <w:t>5-13</w:t>
      </w:r>
      <w:r w:rsidR="00C17B14">
        <w:rPr>
          <w:rFonts w:hint="eastAsia"/>
        </w:rPr>
        <w:t>所示</w:t>
      </w:r>
      <w:r>
        <w:rPr>
          <w:rFonts w:hint="eastAsia"/>
        </w:rPr>
        <w:t>：</w:t>
      </w:r>
    </w:p>
    <w:p w:rsidR="00777D11" w:rsidRDefault="00777D11" w:rsidP="00777D11">
      <w:pPr>
        <w:ind w:left="426" w:firstLineChars="0" w:firstLine="0"/>
      </w:pPr>
      <w:r>
        <w:rPr>
          <w:rFonts w:hint="eastAsia"/>
          <w:noProof/>
        </w:rPr>
        <w:drawing>
          <wp:anchor distT="0" distB="0" distL="114300" distR="114300" simplePos="0" relativeHeight="251698176" behindDoc="0" locked="0" layoutInCell="1" allowOverlap="1" wp14:anchorId="7F9B03A8" wp14:editId="78E84C2C">
            <wp:simplePos x="0" y="0"/>
            <wp:positionH relativeFrom="column">
              <wp:posOffset>951865</wp:posOffset>
            </wp:positionH>
            <wp:positionV relativeFrom="paragraph">
              <wp:posOffset>262890</wp:posOffset>
            </wp:positionV>
            <wp:extent cx="3752850" cy="2834005"/>
            <wp:effectExtent l="0" t="0" r="0" b="4445"/>
            <wp:wrapTopAndBottom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83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221E9" w:rsidRDefault="00C17B14" w:rsidP="00C17B14">
      <w:pPr>
        <w:ind w:left="426" w:firstLineChars="0" w:firstLine="0"/>
        <w:jc w:val="center"/>
      </w:pPr>
      <w:r>
        <w:rPr>
          <w:rFonts w:hint="eastAsia"/>
        </w:rPr>
        <w:t>图</w:t>
      </w:r>
      <w:r>
        <w:t>5-13</w:t>
      </w:r>
    </w:p>
    <w:p w:rsidR="004221E9" w:rsidRDefault="004221E9" w:rsidP="00CB3237">
      <w:pPr>
        <w:numPr>
          <w:ilvl w:val="0"/>
          <w:numId w:val="10"/>
        </w:numPr>
        <w:ind w:left="426" w:firstLineChars="0" w:firstLine="0"/>
      </w:pPr>
      <w:r>
        <w:rPr>
          <w:rFonts w:hint="eastAsia"/>
        </w:rPr>
        <w:t>下载失败会显示下载失败的错误信息，</w:t>
      </w:r>
      <w:r w:rsidR="00777D11">
        <w:rPr>
          <w:rFonts w:hint="eastAsia"/>
        </w:rPr>
        <w:t>如</w:t>
      </w:r>
      <w:r w:rsidR="00777D11">
        <w:t>图</w:t>
      </w:r>
      <w:r w:rsidR="00C17B14">
        <w:rPr>
          <w:rFonts w:hint="eastAsia"/>
        </w:rPr>
        <w:t>5</w:t>
      </w:r>
      <w:r w:rsidR="00C17B14">
        <w:t>-14</w:t>
      </w:r>
      <w:r w:rsidR="00777D11">
        <w:t>所示：</w:t>
      </w:r>
    </w:p>
    <w:p w:rsidR="00C17B14" w:rsidRDefault="00C17B14" w:rsidP="006473F5">
      <w:pPr>
        <w:ind w:left="426" w:firstLineChars="0" w:firstLine="0"/>
      </w:pPr>
      <w:r>
        <w:rPr>
          <w:rFonts w:hint="eastAsia"/>
          <w:noProof/>
        </w:rPr>
        <w:drawing>
          <wp:anchor distT="0" distB="0" distL="114300" distR="114300" simplePos="0" relativeHeight="251699200" behindDoc="0" locked="0" layoutInCell="1" allowOverlap="1" wp14:anchorId="2D3DB849" wp14:editId="33D38C8E">
            <wp:simplePos x="0" y="0"/>
            <wp:positionH relativeFrom="column">
              <wp:posOffset>951865</wp:posOffset>
            </wp:positionH>
            <wp:positionV relativeFrom="paragraph">
              <wp:posOffset>275728</wp:posOffset>
            </wp:positionV>
            <wp:extent cx="3816350" cy="2823845"/>
            <wp:effectExtent l="0" t="0" r="0" b="0"/>
            <wp:wrapTopAndBottom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0" cy="282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1F8A" w:rsidRDefault="00C17B14" w:rsidP="00C17B14">
      <w:pPr>
        <w:ind w:left="426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5</w:t>
      </w:r>
      <w:r>
        <w:t>-14</w:t>
      </w:r>
    </w:p>
    <w:p w:rsidR="00E61F8A" w:rsidRDefault="00E61F8A" w:rsidP="00E61F8A">
      <w:pPr>
        <w:pStyle w:val="10"/>
      </w:pPr>
      <w:bookmarkStart w:id="96" w:name="_Toc510982237"/>
      <w:bookmarkEnd w:id="56"/>
      <w:r>
        <w:rPr>
          <w:rFonts w:hint="eastAsia"/>
        </w:rPr>
        <w:lastRenderedPageBreak/>
        <w:t>F</w:t>
      </w:r>
      <w:r>
        <w:t>AQ</w:t>
      </w:r>
      <w:bookmarkEnd w:id="96"/>
    </w:p>
    <w:p w:rsidR="004E1458" w:rsidRDefault="004E1458" w:rsidP="004E1458">
      <w:pPr>
        <w:pStyle w:val="2"/>
      </w:pPr>
      <w:bookmarkStart w:id="97" w:name="_Toc431474698"/>
      <w:bookmarkStart w:id="98" w:name="_Toc510982238"/>
      <w:bookmarkStart w:id="99" w:name="_Toc439686295"/>
      <w:bookmarkStart w:id="100" w:name="_Toc415843019"/>
      <w:bookmarkStart w:id="101" w:name="_Toc494723002"/>
      <w:r>
        <w:rPr>
          <w:rFonts w:hint="eastAsia"/>
        </w:rPr>
        <w:t>如何设置</w:t>
      </w:r>
      <w:bookmarkEnd w:id="97"/>
      <w:r w:rsidR="009D1432">
        <w:rPr>
          <w:rFonts w:hint="eastAsia"/>
        </w:rPr>
        <w:t>密码</w:t>
      </w:r>
      <w:bookmarkEnd w:id="98"/>
    </w:p>
    <w:p w:rsidR="004E1458" w:rsidRPr="00922C60" w:rsidRDefault="004E1458" w:rsidP="004E1458">
      <w:pPr>
        <w:ind w:left="426" w:firstLineChars="0" w:firstLine="0"/>
      </w:pPr>
      <w:r>
        <w:rPr>
          <w:rFonts w:hint="eastAsia"/>
        </w:rPr>
        <w:t>Factory</w:t>
      </w:r>
      <w:r>
        <w:t>Download</w:t>
      </w:r>
      <w:r>
        <w:t>和</w:t>
      </w:r>
      <w:r>
        <w:t>UpgradeDownload</w:t>
      </w:r>
      <w:r>
        <w:t>工具</w:t>
      </w:r>
      <w:r>
        <w:rPr>
          <w:rFonts w:hint="eastAsia"/>
        </w:rPr>
        <w:t>可以</w:t>
      </w:r>
      <w:r>
        <w:t>设置密码</w:t>
      </w:r>
      <w:r>
        <w:rPr>
          <w:rFonts w:hint="eastAsia"/>
        </w:rPr>
        <w:t>。</w:t>
      </w:r>
    </w:p>
    <w:p w:rsidR="004E1458" w:rsidRDefault="004E1458" w:rsidP="004E1458">
      <w:pPr>
        <w:ind w:left="426" w:firstLineChars="0" w:firstLine="0"/>
      </w:pPr>
      <w:r>
        <w:rPr>
          <w:rFonts w:hint="eastAsia"/>
        </w:rPr>
        <w:t>修改</w:t>
      </w:r>
      <w:r>
        <w:rPr>
          <w:rFonts w:hint="eastAsia"/>
        </w:rPr>
        <w:t>Factory</w:t>
      </w:r>
      <w:r>
        <w:t>Download.ini/UpgradeDownload.ini</w:t>
      </w:r>
      <w:r>
        <w:rPr>
          <w:rFonts w:hint="eastAsia"/>
        </w:rPr>
        <w:t>设置启用密码机制。</w:t>
      </w:r>
    </w:p>
    <w:p w:rsidR="004E1458" w:rsidRPr="00922C60" w:rsidRDefault="004E1458" w:rsidP="004E1458">
      <w:pPr>
        <w:spacing w:before="0" w:after="0"/>
        <w:ind w:left="426" w:firstLineChars="0" w:firstLine="0"/>
      </w:pPr>
      <w:r w:rsidRPr="00922C60">
        <w:t>[GUI]</w:t>
      </w:r>
    </w:p>
    <w:p w:rsidR="004E1458" w:rsidRDefault="004E1458" w:rsidP="004E1458">
      <w:pPr>
        <w:spacing w:before="0" w:after="0"/>
        <w:ind w:left="426" w:firstLineChars="0" w:firstLine="0"/>
      </w:pPr>
      <w:r w:rsidRPr="00922C60">
        <w:rPr>
          <w:rFonts w:hint="eastAsia"/>
        </w:rPr>
        <w:t>NeedPassword</w:t>
      </w:r>
      <w:r w:rsidRPr="00922C60">
        <w:t>=1</w:t>
      </w:r>
    </w:p>
    <w:p w:rsidR="004E1458" w:rsidRDefault="004E1458" w:rsidP="004E1458">
      <w:pPr>
        <w:ind w:left="426" w:firstLineChars="0" w:firstLine="0"/>
      </w:pPr>
      <w:r>
        <w:rPr>
          <w:rFonts w:hint="eastAsia"/>
        </w:rPr>
        <w:t>设置成功后重新启动工具，则在点击</w:t>
      </w:r>
      <w:r>
        <w:object w:dxaOrig="765" w:dyaOrig="780">
          <v:shape id="_x0000_i1045" type="#_x0000_t75" style="width:21.3pt;height:21.3pt;mso-position-horizontal-relative:page;mso-position-vertical-relative:page" o:ole="">
            <v:imagedata r:id="rId16" o:title=""/>
          </v:shape>
          <o:OLEObject Type="Embed" ProgID="PBrush" ShapeID="_x0000_i1045" DrawAspect="Content" ObjectID="_1584777826" r:id="rId63"/>
        </w:object>
      </w:r>
      <w:r>
        <w:rPr>
          <w:rFonts w:hint="eastAsia"/>
        </w:rPr>
        <w:t>或者</w:t>
      </w:r>
      <w:r>
        <w:object w:dxaOrig="735" w:dyaOrig="751">
          <v:shape id="_x0000_i1046" type="#_x0000_t75" style="width:19.6pt;height:21.3pt;mso-position-horizontal-relative:page;mso-position-vertical-relative:page" o:ole="">
            <v:imagedata r:id="rId18" o:title=""/>
          </v:shape>
          <o:OLEObject Type="Embed" ProgID="PBrush" ShapeID="_x0000_i1046" DrawAspect="Content" ObjectID="_1584777827" r:id="rId64"/>
        </w:object>
      </w:r>
      <w:r>
        <w:rPr>
          <w:rFonts w:hint="eastAsia"/>
        </w:rPr>
        <w:t>时需要用户输入密码如</w:t>
      </w:r>
      <w:r>
        <w:t>图</w:t>
      </w:r>
      <w:r w:rsidR="00957B83">
        <w:rPr>
          <w:rFonts w:hint="eastAsia"/>
        </w:rPr>
        <w:t>6</w:t>
      </w:r>
      <w:r w:rsidR="00957B83">
        <w:t>-1</w:t>
      </w:r>
      <w:r w:rsidR="00957B83">
        <w:t>所示</w:t>
      </w:r>
    </w:p>
    <w:p w:rsidR="004E1458" w:rsidRDefault="004E1458" w:rsidP="004E1458">
      <w:pPr>
        <w:ind w:left="426" w:firstLineChars="0" w:firstLine="0"/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2AE3D513" wp14:editId="0171FB05">
            <wp:simplePos x="0" y="0"/>
            <wp:positionH relativeFrom="column">
              <wp:posOffset>1619940</wp:posOffset>
            </wp:positionH>
            <wp:positionV relativeFrom="paragraph">
              <wp:posOffset>240030</wp:posOffset>
            </wp:positionV>
            <wp:extent cx="2935605" cy="1070610"/>
            <wp:effectExtent l="0" t="0" r="0" b="0"/>
            <wp:wrapTopAndBottom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5605" cy="1070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1458" w:rsidRPr="00957B83" w:rsidRDefault="00957B83" w:rsidP="00957B83">
      <w:pPr>
        <w:ind w:left="426" w:firstLineChars="0" w:firstLine="0"/>
        <w:jc w:val="center"/>
      </w:pPr>
      <w:r>
        <w:rPr>
          <w:rFonts w:hint="eastAsia"/>
        </w:rPr>
        <w:t>图</w:t>
      </w:r>
      <w:r>
        <w:t>6-1</w:t>
      </w:r>
    </w:p>
    <w:p w:rsidR="004E1458" w:rsidRDefault="004E1458" w:rsidP="004E1458">
      <w:pPr>
        <w:ind w:left="426" w:firstLineChars="0" w:firstLine="0"/>
      </w:pPr>
      <w:r>
        <w:rPr>
          <w:rFonts w:hint="eastAsia"/>
        </w:rPr>
        <w:t>初始密码为“</w:t>
      </w:r>
      <w:r>
        <w:rPr>
          <w:rFonts w:hint="eastAsia"/>
        </w:rPr>
        <w:t>admin</w:t>
      </w:r>
      <w:r>
        <w:rPr>
          <w:rFonts w:hint="eastAsia"/>
        </w:rPr>
        <w:t>”，可以点击</w:t>
      </w:r>
      <w:r>
        <w:rPr>
          <w:rFonts w:hint="eastAsia"/>
        </w:rPr>
        <w:t>Reset</w:t>
      </w:r>
      <w:r>
        <w:rPr>
          <w:rFonts w:hint="eastAsia"/>
        </w:rPr>
        <w:t>按钮重置密码，如</w:t>
      </w:r>
      <w:r>
        <w:t>图</w:t>
      </w:r>
      <w:r w:rsidR="00957B83">
        <w:rPr>
          <w:rFonts w:hint="eastAsia"/>
        </w:rPr>
        <w:t>6</w:t>
      </w:r>
      <w:r w:rsidR="00957B83">
        <w:t>-2</w:t>
      </w:r>
      <w:r w:rsidR="00957B83">
        <w:t>所示</w:t>
      </w:r>
      <w:r>
        <w:t>：</w:t>
      </w:r>
    </w:p>
    <w:p w:rsidR="004E1458" w:rsidRDefault="004E1458" w:rsidP="004E1458">
      <w:pPr>
        <w:ind w:left="426" w:firstLineChars="0" w:firstLine="0"/>
      </w:pPr>
      <w:r>
        <w:rPr>
          <w:noProof/>
        </w:rPr>
        <w:drawing>
          <wp:anchor distT="0" distB="0" distL="114300" distR="114300" simplePos="0" relativeHeight="251705344" behindDoc="0" locked="0" layoutInCell="1" allowOverlap="1" wp14:anchorId="0CB79C60" wp14:editId="7AF6D322">
            <wp:simplePos x="0" y="0"/>
            <wp:positionH relativeFrom="column">
              <wp:posOffset>1547937</wp:posOffset>
            </wp:positionH>
            <wp:positionV relativeFrom="paragraph">
              <wp:posOffset>229235</wp:posOffset>
            </wp:positionV>
            <wp:extent cx="2899410" cy="1755140"/>
            <wp:effectExtent l="0" t="0" r="0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9410" cy="1755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1458" w:rsidRDefault="00957B83" w:rsidP="00957B83">
      <w:pPr>
        <w:ind w:left="426" w:firstLineChars="0" w:firstLine="0"/>
        <w:jc w:val="center"/>
      </w:pPr>
      <w:r>
        <w:rPr>
          <w:rFonts w:hint="eastAsia"/>
        </w:rPr>
        <w:t>图</w:t>
      </w:r>
      <w:r>
        <w:t>6-2</w:t>
      </w:r>
    </w:p>
    <w:p w:rsidR="004E1458" w:rsidRDefault="004E1458" w:rsidP="004E1458">
      <w:pPr>
        <w:ind w:left="426" w:firstLineChars="0" w:firstLine="0"/>
      </w:pPr>
      <w:r>
        <w:rPr>
          <w:rFonts w:hint="eastAsia"/>
        </w:rPr>
        <w:t>密码必须为字母（</w:t>
      </w:r>
      <w:r>
        <w:rPr>
          <w:rFonts w:hint="eastAsia"/>
        </w:rPr>
        <w:t>a</w:t>
      </w:r>
      <w:r>
        <w:t>-z</w:t>
      </w:r>
      <w:r>
        <w:rPr>
          <w:rFonts w:hint="eastAsia"/>
        </w:rPr>
        <w:t>，</w:t>
      </w:r>
      <w:r>
        <w:rPr>
          <w:rFonts w:hint="eastAsia"/>
        </w:rPr>
        <w:t xml:space="preserve"> A</w:t>
      </w:r>
      <w:r>
        <w:t>-Z</w:t>
      </w:r>
      <w:r>
        <w:rPr>
          <w:rFonts w:hint="eastAsia"/>
        </w:rPr>
        <w:t>）或者数字</w:t>
      </w:r>
      <w:r>
        <w:t>(0-9)</w:t>
      </w:r>
      <w:r>
        <w:rPr>
          <w:rFonts w:hint="eastAsia"/>
        </w:rPr>
        <w:t>，长度不超过</w:t>
      </w:r>
      <w:r>
        <w:rPr>
          <w:rFonts w:hint="eastAsia"/>
        </w:rPr>
        <w:t>20</w:t>
      </w:r>
      <w:r>
        <w:rPr>
          <w:rFonts w:hint="eastAsia"/>
        </w:rPr>
        <w:t>个字符。</w:t>
      </w:r>
    </w:p>
    <w:p w:rsidR="004E1458" w:rsidRDefault="004E1458" w:rsidP="004E1458">
      <w:pPr>
        <w:ind w:firstLine="420"/>
      </w:pPr>
    </w:p>
    <w:p w:rsidR="004E1458" w:rsidRDefault="004E1458" w:rsidP="004E1458">
      <w:pPr>
        <w:ind w:left="0" w:firstLineChars="0" w:firstLine="0"/>
      </w:pPr>
    </w:p>
    <w:p w:rsidR="004E1458" w:rsidRPr="004E1458" w:rsidRDefault="004E1458" w:rsidP="004E1458">
      <w:pPr>
        <w:pStyle w:val="2"/>
      </w:pPr>
      <w:bookmarkStart w:id="102" w:name="_Toc510982239"/>
      <w:r>
        <w:rPr>
          <w:rFonts w:hint="eastAsia"/>
        </w:rPr>
        <w:lastRenderedPageBreak/>
        <w:t>端口</w:t>
      </w:r>
      <w:r>
        <w:t>无法识别</w:t>
      </w:r>
      <w:r w:rsidR="0053393E">
        <w:rPr>
          <w:rFonts w:hint="eastAsia"/>
        </w:rPr>
        <w:t>问题</w:t>
      </w:r>
      <w:bookmarkEnd w:id="102"/>
    </w:p>
    <w:p w:rsidR="004E1458" w:rsidRDefault="004E1458" w:rsidP="004E1458">
      <w:pPr>
        <w:ind w:left="426" w:firstLineChars="0" w:firstLine="0"/>
      </w:pPr>
      <w:r>
        <w:rPr>
          <w:rFonts w:hint="eastAsia"/>
        </w:rPr>
        <w:t>如果模块已连接，设备管理器也有端口出来，但程序没有正常下载，可能有以下原因：</w:t>
      </w:r>
    </w:p>
    <w:p w:rsidR="004E1458" w:rsidRDefault="004E1458" w:rsidP="00CB3237">
      <w:pPr>
        <w:pStyle w:val="aff5"/>
        <w:numPr>
          <w:ilvl w:val="0"/>
          <w:numId w:val="14"/>
        </w:numPr>
        <w:ind w:firstLineChars="0"/>
      </w:pPr>
      <w:r>
        <w:rPr>
          <w:rFonts w:hint="eastAsia"/>
        </w:rPr>
        <w:t>模块供电异常：没有外部供电</w:t>
      </w:r>
    </w:p>
    <w:p w:rsidR="004E1458" w:rsidRDefault="004E1458" w:rsidP="00CB3237">
      <w:pPr>
        <w:pStyle w:val="aff5"/>
        <w:numPr>
          <w:ilvl w:val="0"/>
          <w:numId w:val="14"/>
        </w:numPr>
        <w:ind w:firstLineChars="0"/>
      </w:pPr>
      <w:r>
        <w:rPr>
          <w:rFonts w:hint="eastAsia"/>
        </w:rPr>
        <w:t>端口被其他应用程序占用</w:t>
      </w:r>
    </w:p>
    <w:p w:rsidR="004E1458" w:rsidRDefault="004E1458" w:rsidP="00CB3237">
      <w:pPr>
        <w:pStyle w:val="aff5"/>
        <w:numPr>
          <w:ilvl w:val="0"/>
          <w:numId w:val="14"/>
        </w:numPr>
        <w:ind w:firstLineChars="0"/>
      </w:pPr>
      <w:r>
        <w:rPr>
          <w:rFonts w:hint="eastAsia"/>
        </w:rPr>
        <w:t>模块不是处于</w:t>
      </w:r>
      <w:r>
        <w:rPr>
          <w:rFonts w:hint="eastAsia"/>
        </w:rPr>
        <w:t>Boot</w:t>
      </w:r>
      <w:r>
        <w:rPr>
          <w:rFonts w:hint="eastAsia"/>
        </w:rPr>
        <w:t>模式下面，按照</w:t>
      </w:r>
      <w:r>
        <w:rPr>
          <w:rFonts w:hint="eastAsia"/>
        </w:rPr>
        <w:t>1.4</w:t>
      </w:r>
      <w:r>
        <w:rPr>
          <w:rFonts w:hint="eastAsia"/>
        </w:rPr>
        <w:t>节介绍，保证模块出于下载模式</w:t>
      </w:r>
    </w:p>
    <w:p w:rsidR="00841780" w:rsidRDefault="00841780" w:rsidP="00841780">
      <w:pPr>
        <w:ind w:left="0" w:firstLineChars="0" w:firstLine="0"/>
      </w:pPr>
    </w:p>
    <w:p w:rsidR="00841780" w:rsidRDefault="00841780" w:rsidP="00841780">
      <w:pPr>
        <w:pStyle w:val="2"/>
      </w:pPr>
      <w:bookmarkStart w:id="103" w:name="_Toc510982240"/>
      <w:r>
        <w:rPr>
          <w:rFonts w:hint="eastAsia"/>
        </w:rPr>
        <w:t>自定</w:t>
      </w:r>
      <w:r>
        <w:t>义写入</w:t>
      </w:r>
      <w:r>
        <w:t>SN</w:t>
      </w:r>
      <w:r>
        <w:t>长度</w:t>
      </w:r>
      <w:bookmarkEnd w:id="103"/>
    </w:p>
    <w:p w:rsidR="00841780" w:rsidRDefault="00841780" w:rsidP="00841780">
      <w:pPr>
        <w:ind w:left="426" w:firstLineChars="0" w:firstLine="0"/>
      </w:pPr>
      <w:r>
        <w:rPr>
          <w:rFonts w:hint="eastAsia"/>
        </w:rPr>
        <w:t>Factory</w:t>
      </w:r>
      <w:r>
        <w:t>Download</w:t>
      </w:r>
      <w:r>
        <w:t>工具下载时</w:t>
      </w:r>
      <w:r>
        <w:rPr>
          <w:rFonts w:hint="eastAsia"/>
        </w:rPr>
        <w:t>会</w:t>
      </w:r>
      <w:r>
        <w:t>写入</w:t>
      </w:r>
      <w:r>
        <w:rPr>
          <w:rFonts w:hint="eastAsia"/>
        </w:rPr>
        <w:t>一个</w:t>
      </w:r>
      <w:r>
        <w:t>14</w:t>
      </w:r>
      <w:r>
        <w:t>位的</w:t>
      </w:r>
      <w:r>
        <w:t>SN</w:t>
      </w:r>
      <w:r>
        <w:t>到手机，可以在</w:t>
      </w:r>
      <w:r>
        <w:t>FactoryDownload.ini</w:t>
      </w:r>
      <w:r>
        <w:rPr>
          <w:rFonts w:hint="eastAsia"/>
        </w:rPr>
        <w:t>配置</w:t>
      </w:r>
      <w:r>
        <w:t>文件中修改</w:t>
      </w:r>
      <w:r>
        <w:t>SN</w:t>
      </w:r>
      <w:r>
        <w:t>的长度：</w:t>
      </w:r>
    </w:p>
    <w:p w:rsidR="00841780" w:rsidRDefault="00841780" w:rsidP="00841780">
      <w:pPr>
        <w:ind w:firstLineChars="0"/>
      </w:pPr>
      <w:r>
        <w:t>[SN]</w:t>
      </w:r>
    </w:p>
    <w:p w:rsidR="004E1458" w:rsidRDefault="00841780" w:rsidP="00841780">
      <w:pPr>
        <w:ind w:firstLineChars="0"/>
      </w:pPr>
      <w:r>
        <w:t>SN_LENGTH = 14</w:t>
      </w:r>
    </w:p>
    <w:p w:rsidR="009366EC" w:rsidRDefault="009366EC" w:rsidP="00841780">
      <w:pPr>
        <w:ind w:firstLineChars="0"/>
      </w:pPr>
    </w:p>
    <w:p w:rsidR="009366EC" w:rsidRDefault="009366EC" w:rsidP="009366EC">
      <w:pPr>
        <w:pStyle w:val="2"/>
        <w:ind w:leftChars="270" w:left="567"/>
      </w:pPr>
      <w:bookmarkStart w:id="104" w:name="_Toc510982241"/>
      <w:r>
        <w:rPr>
          <w:rFonts w:hint="eastAsia"/>
        </w:rPr>
        <w:t>自定义</w:t>
      </w:r>
      <w:r>
        <w:t>SN</w:t>
      </w:r>
      <w:r>
        <w:t>前缀</w:t>
      </w:r>
      <w:bookmarkEnd w:id="104"/>
    </w:p>
    <w:p w:rsidR="009366EC" w:rsidRDefault="009366EC" w:rsidP="009366EC">
      <w:pPr>
        <w:ind w:left="426" w:firstLineChars="0" w:firstLine="0"/>
      </w:pPr>
      <w:r>
        <w:rPr>
          <w:rFonts w:hint="eastAsia"/>
        </w:rPr>
        <w:t>可</w:t>
      </w:r>
      <w:r>
        <w:t>自定义</w:t>
      </w:r>
      <w:r>
        <w:rPr>
          <w:rFonts w:hint="eastAsia"/>
        </w:rPr>
        <w:t>Factory</w:t>
      </w:r>
      <w:r>
        <w:t>Download</w:t>
      </w:r>
      <w:r>
        <w:t>工具下载时</w:t>
      </w:r>
      <w:r>
        <w:rPr>
          <w:rFonts w:hint="eastAsia"/>
        </w:rPr>
        <w:t>写入</w:t>
      </w:r>
      <w:r>
        <w:t>的</w:t>
      </w:r>
      <w:r>
        <w:t>SN</w:t>
      </w:r>
      <w:r>
        <w:t>前缀，在</w:t>
      </w:r>
      <w:r>
        <w:t>FactoryDownload.ini</w:t>
      </w:r>
      <w:r>
        <w:rPr>
          <w:rFonts w:hint="eastAsia"/>
        </w:rPr>
        <w:t>配置</w:t>
      </w:r>
      <w:r>
        <w:t>文件中修</w:t>
      </w:r>
      <w:r>
        <w:rPr>
          <w:rFonts w:hint="eastAsia"/>
        </w:rPr>
        <w:t>添加</w:t>
      </w:r>
      <w:r>
        <w:t>一下配置项：</w:t>
      </w:r>
    </w:p>
    <w:p w:rsidR="009366EC" w:rsidRDefault="009366EC" w:rsidP="009366EC">
      <w:pPr>
        <w:ind w:firstLineChars="0"/>
      </w:pPr>
      <w:r>
        <w:t>[SN]</w:t>
      </w:r>
    </w:p>
    <w:p w:rsidR="009366EC" w:rsidRDefault="009366EC" w:rsidP="009366EC">
      <w:pPr>
        <w:ind w:firstLineChars="0"/>
      </w:pPr>
      <w:r>
        <w:t>SN_LENGTH = 14</w:t>
      </w:r>
    </w:p>
    <w:p w:rsidR="009366EC" w:rsidRPr="009366EC" w:rsidRDefault="009366EC" w:rsidP="009366EC">
      <w:pPr>
        <w:ind w:firstLineChars="95" w:firstLine="199"/>
      </w:pPr>
      <w:r w:rsidRPr="009366EC">
        <w:t>FixedSN = xxx</w:t>
      </w:r>
      <w:r>
        <w:t xml:space="preserve">        //xxx</w:t>
      </w:r>
      <w:r>
        <w:rPr>
          <w:rFonts w:hint="eastAsia"/>
        </w:rPr>
        <w:t>代表</w:t>
      </w:r>
      <w:r>
        <w:t>SN</w:t>
      </w:r>
      <w:r>
        <w:t>前缀，</w:t>
      </w:r>
      <w:r>
        <w:rPr>
          <w:rFonts w:hint="eastAsia"/>
        </w:rPr>
        <w:t>长度</w:t>
      </w:r>
      <w:r>
        <w:t>不要超过</w:t>
      </w:r>
      <w:r>
        <w:t>SN</w:t>
      </w:r>
      <w:r>
        <w:t>的长度</w:t>
      </w:r>
    </w:p>
    <w:p w:rsidR="0053393E" w:rsidRDefault="0053393E" w:rsidP="00841780">
      <w:pPr>
        <w:ind w:firstLineChars="0"/>
      </w:pPr>
    </w:p>
    <w:p w:rsidR="0053393E" w:rsidRDefault="002A5510" w:rsidP="0053393E">
      <w:pPr>
        <w:pStyle w:val="2"/>
      </w:pPr>
      <w:bookmarkStart w:id="105" w:name="_Toc510982242"/>
      <w:r>
        <w:rPr>
          <w:rFonts w:hint="eastAsia"/>
        </w:rPr>
        <w:t>下载数据保存</w:t>
      </w:r>
      <w:bookmarkEnd w:id="105"/>
    </w:p>
    <w:p w:rsidR="0053393E" w:rsidRPr="0053393E" w:rsidRDefault="0053393E" w:rsidP="0053393E">
      <w:pPr>
        <w:ind w:left="426" w:firstLineChars="0" w:firstLine="0"/>
      </w:pPr>
      <w:r>
        <w:rPr>
          <w:rFonts w:hint="eastAsia"/>
        </w:rPr>
        <w:t>下载</w:t>
      </w:r>
      <w:r>
        <w:t>工具支持保存测试结果</w:t>
      </w:r>
      <w:r>
        <w:rPr>
          <w:rFonts w:hint="eastAsia"/>
        </w:rPr>
        <w:t>，</w:t>
      </w:r>
      <w:r>
        <w:t>格式为</w:t>
      </w:r>
      <w:r>
        <w:t>csv</w:t>
      </w:r>
      <w:r>
        <w:t>或</w:t>
      </w:r>
      <w:r>
        <w:t>txt</w:t>
      </w:r>
      <w:r>
        <w:t>格式，默认关闭</w:t>
      </w:r>
      <w:r>
        <w:rPr>
          <w:rFonts w:hint="eastAsia"/>
        </w:rPr>
        <w:t>，</w:t>
      </w:r>
      <w:r>
        <w:t>可在</w:t>
      </w:r>
      <w:r>
        <w:rPr>
          <w:rFonts w:hint="eastAsia"/>
        </w:rPr>
        <w:t>xxDownload</w:t>
      </w:r>
      <w:r>
        <w:t>.ini</w:t>
      </w:r>
      <w:r>
        <w:rPr>
          <w:rFonts w:hint="eastAsia"/>
        </w:rPr>
        <w:t>配置</w:t>
      </w:r>
      <w:r>
        <w:t>文件中进行设置</w:t>
      </w:r>
      <w:r w:rsidR="007E58D6">
        <w:rPr>
          <w:rFonts w:hint="eastAsia"/>
        </w:rPr>
        <w:t>（修改</w:t>
      </w:r>
      <w:r w:rsidR="007E58D6">
        <w:t>后需</w:t>
      </w:r>
      <w:r w:rsidR="007E58D6">
        <w:rPr>
          <w:rFonts w:hint="eastAsia"/>
        </w:rPr>
        <w:t>重启</w:t>
      </w:r>
      <w:r w:rsidR="007E58D6">
        <w:t>工具才会生效）</w:t>
      </w:r>
      <w:r>
        <w:t>：</w:t>
      </w:r>
    </w:p>
    <w:p w:rsidR="0053393E" w:rsidRDefault="0053393E" w:rsidP="0053393E">
      <w:pPr>
        <w:ind w:firstLineChars="0"/>
      </w:pPr>
      <w:r>
        <w:t>[Report]</w:t>
      </w:r>
    </w:p>
    <w:p w:rsidR="0053393E" w:rsidRDefault="0053393E" w:rsidP="0053393E">
      <w:pPr>
        <w:ind w:firstLineChars="0"/>
      </w:pPr>
      <w:r>
        <w:t>;report file name is download_result.txt under the tool folder.</w:t>
      </w:r>
    </w:p>
    <w:p w:rsidR="0053393E" w:rsidRDefault="0053393E" w:rsidP="0053393E">
      <w:pPr>
        <w:ind w:firstLineChars="0"/>
      </w:pPr>
      <w:r>
        <w:t>enable= 0                 //</w:t>
      </w:r>
      <w:r>
        <w:rPr>
          <w:rFonts w:hint="eastAsia"/>
        </w:rPr>
        <w:t>功能</w:t>
      </w:r>
      <w:r>
        <w:t>开关，</w:t>
      </w:r>
      <w:r>
        <w:t>0</w:t>
      </w:r>
      <w:r>
        <w:t>：关闭，</w:t>
      </w:r>
      <w:r>
        <w:t>1</w:t>
      </w:r>
      <w:r>
        <w:t>：开启</w:t>
      </w:r>
    </w:p>
    <w:p w:rsidR="0053393E" w:rsidRDefault="0053393E" w:rsidP="0053393E">
      <w:pPr>
        <w:ind w:firstLineChars="0"/>
      </w:pPr>
      <w:r>
        <w:t>;0, Normal; 1, Press</w:t>
      </w:r>
    </w:p>
    <w:p w:rsidR="0053393E" w:rsidRDefault="0053393E" w:rsidP="0053393E">
      <w:pPr>
        <w:ind w:firstLineChars="0"/>
      </w:pPr>
      <w:r>
        <w:lastRenderedPageBreak/>
        <w:t>Type = 0                  //</w:t>
      </w:r>
      <w:r>
        <w:rPr>
          <w:rFonts w:hint="eastAsia"/>
        </w:rPr>
        <w:t>保存</w:t>
      </w:r>
      <w:r>
        <w:t>文件格式</w:t>
      </w:r>
      <w:r>
        <w:rPr>
          <w:rFonts w:hint="eastAsia"/>
        </w:rPr>
        <w:t>，</w:t>
      </w:r>
      <w:r>
        <w:t>0</w:t>
      </w:r>
      <w:r>
        <w:t>：</w:t>
      </w:r>
      <w:r>
        <w:t>txt</w:t>
      </w:r>
      <w:r>
        <w:t>格式，</w:t>
      </w:r>
      <w:r>
        <w:t>1</w:t>
      </w:r>
      <w:r>
        <w:t>：</w:t>
      </w:r>
      <w:r>
        <w:t>csv</w:t>
      </w:r>
      <w:r>
        <w:t>格式</w:t>
      </w:r>
    </w:p>
    <w:p w:rsidR="0053393E" w:rsidRDefault="0053393E" w:rsidP="0053393E">
      <w:pPr>
        <w:ind w:firstLineChars="0"/>
      </w:pPr>
      <w:r>
        <w:t>;DUTID: 1, SN; 2, ChipUID</w:t>
      </w:r>
    </w:p>
    <w:p w:rsidR="0053393E" w:rsidRDefault="0053393E" w:rsidP="0053393E">
      <w:pPr>
        <w:ind w:firstLineChars="0"/>
      </w:pPr>
      <w:r>
        <w:t>DUTID=1                //</w:t>
      </w:r>
      <w:r>
        <w:rPr>
          <w:rFonts w:hint="eastAsia"/>
        </w:rPr>
        <w:t>记录</w:t>
      </w:r>
      <w:r>
        <w:t>数据的类型</w:t>
      </w:r>
    </w:p>
    <w:p w:rsidR="00841780" w:rsidRDefault="00841780" w:rsidP="00841780">
      <w:pPr>
        <w:ind w:firstLineChars="0"/>
      </w:pPr>
    </w:p>
    <w:p w:rsidR="000D38D5" w:rsidRDefault="000D38D5" w:rsidP="00841780">
      <w:pPr>
        <w:ind w:firstLineChars="0"/>
      </w:pPr>
    </w:p>
    <w:p w:rsidR="00191982" w:rsidRDefault="00191982" w:rsidP="00191982">
      <w:pPr>
        <w:pStyle w:val="2"/>
      </w:pPr>
      <w:bookmarkStart w:id="106" w:name="_Toc510982243"/>
      <w:r>
        <w:rPr>
          <w:rFonts w:hint="eastAsia"/>
        </w:rPr>
        <w:t>Resea</w:t>
      </w:r>
      <w:r w:rsidR="00670641">
        <w:t>r</w:t>
      </w:r>
      <w:r>
        <w:rPr>
          <w:rFonts w:hint="eastAsia"/>
        </w:rPr>
        <w:t>chDow</w:t>
      </w:r>
      <w:r>
        <w:t>lod</w:t>
      </w:r>
      <w:r>
        <w:t>工具</w:t>
      </w:r>
      <w:r>
        <w:rPr>
          <w:rFonts w:hint="eastAsia"/>
        </w:rPr>
        <w:t>打包</w:t>
      </w:r>
      <w:bookmarkEnd w:id="99"/>
      <w:bookmarkEnd w:id="106"/>
    </w:p>
    <w:p w:rsidR="00191982" w:rsidRDefault="00191982" w:rsidP="00191982">
      <w:pPr>
        <w:ind w:left="567" w:firstLineChars="0" w:firstLine="0"/>
      </w:pPr>
      <w:r>
        <w:rPr>
          <w:rFonts w:hint="eastAsia"/>
        </w:rPr>
        <w:t>Resea</w:t>
      </w:r>
      <w:r w:rsidR="00670641">
        <w:t>r</w:t>
      </w:r>
      <w:r>
        <w:rPr>
          <w:rFonts w:hint="eastAsia"/>
        </w:rPr>
        <w:t>chDownload</w:t>
      </w:r>
      <w:r>
        <w:rPr>
          <w:rFonts w:hint="eastAsia"/>
        </w:rPr>
        <w:t>工具</w:t>
      </w:r>
      <w:r>
        <w:t>支持打包</w:t>
      </w:r>
      <w:r>
        <w:t>Pac</w:t>
      </w:r>
      <w:r>
        <w:t>。</w:t>
      </w:r>
    </w:p>
    <w:p w:rsidR="00191982" w:rsidRDefault="00191982" w:rsidP="00191982">
      <w:pPr>
        <w:ind w:left="567" w:firstLineChars="0" w:firstLine="0"/>
      </w:pPr>
      <w:r>
        <w:rPr>
          <w:rFonts w:hint="eastAsia"/>
        </w:rPr>
        <w:t>Step</w:t>
      </w:r>
      <w:r>
        <w:t>1</w:t>
      </w:r>
      <w:r>
        <w:t>：</w:t>
      </w:r>
      <w:r>
        <w:rPr>
          <w:rFonts w:hint="eastAsia"/>
        </w:rPr>
        <w:t>单击工具栏图标</w:t>
      </w:r>
      <w:r>
        <w:object w:dxaOrig="765" w:dyaOrig="780">
          <v:shape id="_x0000_i1047" type="#_x0000_t75" style="width:20.75pt;height:20.75pt;mso-position-horizontal-relative:page;mso-position-vertical-relative:page" o:ole="">
            <v:imagedata r:id="rId16" o:title=""/>
          </v:shape>
          <o:OLEObject Type="Embed" ProgID="PBrush" ShapeID="_x0000_i1047" DrawAspect="Content" ObjectID="_1584777828" r:id="rId67"/>
        </w:object>
      </w:r>
      <w:r>
        <w:rPr>
          <w:rFonts w:hint="eastAsia"/>
        </w:rPr>
        <w:t>，加载</w:t>
      </w:r>
      <w:r>
        <w:rPr>
          <w:rFonts w:hint="eastAsia"/>
        </w:rPr>
        <w:t>Pac</w:t>
      </w:r>
      <w:r>
        <w:t>包</w:t>
      </w:r>
    </w:p>
    <w:p w:rsidR="00191982" w:rsidRDefault="00191982" w:rsidP="00191982">
      <w:pPr>
        <w:ind w:left="567" w:firstLineChars="0" w:firstLine="0"/>
      </w:pPr>
      <w:r>
        <w:rPr>
          <w:rFonts w:hint="eastAsia"/>
        </w:rPr>
        <w:t>Step</w:t>
      </w:r>
      <w:r>
        <w:t>2</w:t>
      </w:r>
      <w:r>
        <w:t>：</w:t>
      </w:r>
      <w:r>
        <w:rPr>
          <w:rFonts w:hint="eastAsia"/>
        </w:rPr>
        <w:t>然后单击设置按钮</w:t>
      </w:r>
      <w:r>
        <w:rPr>
          <w:noProof/>
        </w:rPr>
        <w:drawing>
          <wp:inline distT="0" distB="0" distL="0" distR="0" wp14:anchorId="13C9ADAA" wp14:editId="3B181991">
            <wp:extent cx="262255" cy="246380"/>
            <wp:effectExtent l="0" t="0" r="4445" b="1270"/>
            <wp:docPr id="14" name="图片 14" descr="器懲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" descr="器懲X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，进入设置</w:t>
      </w:r>
      <w:r>
        <w:rPr>
          <w:rFonts w:hint="eastAsia"/>
        </w:rPr>
        <w:t>Mai</w:t>
      </w:r>
      <w:r>
        <w:t>nPage</w:t>
      </w:r>
      <w:r>
        <w:t>页面</w:t>
      </w:r>
      <w:r>
        <w:rPr>
          <w:rFonts w:hint="eastAsia"/>
        </w:rPr>
        <w:t>，</w:t>
      </w:r>
      <w:r>
        <w:t>选择需要打包的</w:t>
      </w:r>
      <w:r>
        <w:rPr>
          <w:rFonts w:hint="eastAsia"/>
        </w:rPr>
        <w:t>文件。</w:t>
      </w:r>
      <w:r w:rsidRPr="008801BB">
        <w:rPr>
          <w:rFonts w:hint="eastAsia"/>
        </w:rPr>
        <w:t>如果文件不勾选，表示不将该文件打包</w:t>
      </w:r>
      <w:r>
        <w:rPr>
          <w:rFonts w:hint="eastAsia"/>
        </w:rPr>
        <w:t>；如果</w:t>
      </w:r>
      <w:r>
        <w:t>要替换</w:t>
      </w:r>
      <w:r>
        <w:rPr>
          <w:rFonts w:hint="eastAsia"/>
        </w:rPr>
        <w:t>某个</w:t>
      </w:r>
      <w:r>
        <w:t>文件，</w:t>
      </w:r>
      <w:r>
        <w:rPr>
          <w:rFonts w:hint="eastAsia"/>
        </w:rPr>
        <w:t>双击对应</w:t>
      </w:r>
      <w:r>
        <w:t>File ID</w:t>
      </w:r>
      <w:r>
        <w:t>的</w:t>
      </w:r>
      <w:r>
        <w:t>FileName</w:t>
      </w:r>
      <w:r>
        <w:rPr>
          <w:rFonts w:hint="eastAsia"/>
        </w:rPr>
        <w:t>列</w:t>
      </w:r>
      <w:r>
        <w:t>，</w:t>
      </w:r>
      <w:r>
        <w:rPr>
          <w:rFonts w:hint="eastAsia"/>
        </w:rPr>
        <w:t>可以选择其他</w:t>
      </w:r>
      <w:r>
        <w:t>文件进行打包。</w:t>
      </w:r>
    </w:p>
    <w:p w:rsidR="00191982" w:rsidRDefault="00191982" w:rsidP="00191982">
      <w:pPr>
        <w:pStyle w:val="ad"/>
        <w:ind w:left="426" w:firstLineChars="2" w:firstLine="4"/>
      </w:pPr>
      <w:r>
        <w:t>Step3</w:t>
      </w:r>
      <w:r>
        <w:t>：</w:t>
      </w:r>
      <w:r>
        <w:rPr>
          <w:rFonts w:hint="eastAsia"/>
        </w:rPr>
        <w:t>点击</w:t>
      </w:r>
      <w:r>
        <w:rPr>
          <w:rFonts w:hint="eastAsia"/>
        </w:rPr>
        <w:t>Package</w:t>
      </w:r>
      <w:r>
        <w:t>按钮，</w:t>
      </w:r>
      <w:r>
        <w:rPr>
          <w:rFonts w:hint="eastAsia"/>
        </w:rPr>
        <w:t>输入产品的别名，版本号和保存路径，</w:t>
      </w:r>
      <w:r>
        <w:t>点击</w:t>
      </w:r>
      <w:r>
        <w:t>Ok</w:t>
      </w:r>
      <w:r>
        <w:t>，进行打包</w:t>
      </w:r>
      <w:r w:rsidR="007A2F3E">
        <w:rPr>
          <w:rFonts w:hint="eastAsia"/>
        </w:rPr>
        <w:t>，</w:t>
      </w:r>
      <w:r w:rsidR="007A2F3E">
        <w:t>如图</w:t>
      </w:r>
      <w:r w:rsidR="007A2F3E">
        <w:t>6-3</w:t>
      </w:r>
      <w:r w:rsidR="007A2F3E">
        <w:t>所示</w:t>
      </w:r>
      <w:r>
        <w:t>。</w:t>
      </w:r>
    </w:p>
    <w:p w:rsidR="007A2F3E" w:rsidRDefault="007A2F3E" w:rsidP="00191982">
      <w:pPr>
        <w:pStyle w:val="ad"/>
        <w:ind w:left="426" w:firstLineChars="2" w:firstLine="4"/>
      </w:pPr>
      <w:r>
        <w:rPr>
          <w:noProof/>
        </w:rPr>
        <w:drawing>
          <wp:anchor distT="0" distB="0" distL="114300" distR="114300" simplePos="0" relativeHeight="251701248" behindDoc="0" locked="0" layoutInCell="1" allowOverlap="1" wp14:anchorId="59276511" wp14:editId="575D2A45">
            <wp:simplePos x="0" y="0"/>
            <wp:positionH relativeFrom="column">
              <wp:posOffset>1848043</wp:posOffset>
            </wp:positionH>
            <wp:positionV relativeFrom="paragraph">
              <wp:posOffset>273050</wp:posOffset>
            </wp:positionV>
            <wp:extent cx="2311400" cy="1445260"/>
            <wp:effectExtent l="0" t="0" r="0" b="2540"/>
            <wp:wrapTopAndBottom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1400" cy="1445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1982" w:rsidRDefault="007A2F3E" w:rsidP="007A2F3E">
      <w:pPr>
        <w:ind w:left="426" w:firstLineChars="0" w:firstLine="0"/>
        <w:jc w:val="center"/>
      </w:pPr>
      <w:r>
        <w:rPr>
          <w:rFonts w:hint="eastAsia"/>
        </w:rPr>
        <w:t>图</w:t>
      </w:r>
      <w:r>
        <w:t>6-4</w:t>
      </w:r>
    </w:p>
    <w:p w:rsidR="007A2F3E" w:rsidRPr="007A2F3E" w:rsidRDefault="007A2F3E" w:rsidP="007A2F3E">
      <w:pPr>
        <w:ind w:left="426" w:firstLineChars="0" w:firstLine="0"/>
        <w:jc w:val="center"/>
      </w:pPr>
    </w:p>
    <w:p w:rsidR="00191982" w:rsidRDefault="00191982" w:rsidP="00191982">
      <w:pPr>
        <w:ind w:left="426" w:firstLineChars="0" w:firstLine="0"/>
      </w:pPr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1" wp14:anchorId="08E10F17" wp14:editId="3D0C9709">
            <wp:simplePos x="0" y="0"/>
            <wp:positionH relativeFrom="column">
              <wp:posOffset>2111121</wp:posOffset>
            </wp:positionH>
            <wp:positionV relativeFrom="paragraph">
              <wp:posOffset>371475</wp:posOffset>
            </wp:positionV>
            <wp:extent cx="1798955" cy="1419225"/>
            <wp:effectExtent l="0" t="0" r="0" b="9525"/>
            <wp:wrapTopAndBottom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895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t>打包</w:t>
      </w:r>
      <w:r w:rsidR="007A2F3E">
        <w:t>成功后，提示如</w:t>
      </w:r>
      <w:r w:rsidR="007A2F3E">
        <w:rPr>
          <w:rFonts w:hint="eastAsia"/>
        </w:rPr>
        <w:t>图</w:t>
      </w:r>
      <w:r w:rsidR="007A2F3E">
        <w:t>6-5</w:t>
      </w:r>
      <w:r w:rsidR="007A2F3E">
        <w:t>所示</w:t>
      </w:r>
      <w:r>
        <w:rPr>
          <w:rFonts w:hint="eastAsia"/>
        </w:rPr>
        <w:t>：</w:t>
      </w:r>
    </w:p>
    <w:p w:rsidR="00191982" w:rsidRPr="007A2F3E" w:rsidRDefault="007A2F3E" w:rsidP="007A2F3E">
      <w:pPr>
        <w:ind w:leftChars="202" w:left="424" w:firstLineChars="0" w:firstLine="0"/>
        <w:jc w:val="center"/>
      </w:pPr>
      <w:r>
        <w:rPr>
          <w:rFonts w:hint="eastAsia"/>
        </w:rPr>
        <w:t>图</w:t>
      </w:r>
      <w:r>
        <w:t>6-5</w:t>
      </w:r>
    </w:p>
    <w:p w:rsidR="00191982" w:rsidRPr="000D27B0" w:rsidRDefault="00191982" w:rsidP="00191982">
      <w:pPr>
        <w:ind w:left="0" w:firstLineChars="0" w:firstLine="0"/>
      </w:pPr>
    </w:p>
    <w:p w:rsidR="00DB59F1" w:rsidRPr="001C4B74" w:rsidRDefault="00DB59F1" w:rsidP="00DB59F1">
      <w:pPr>
        <w:pStyle w:val="10"/>
        <w:numPr>
          <w:ilvl w:val="0"/>
          <w:numId w:val="0"/>
        </w:numPr>
        <w:ind w:right="139"/>
        <w:rPr>
          <w:rFonts w:ascii="Times New Roman" w:eastAsia="宋体" w:hAnsi="Times New Roman" w:cs="宋体"/>
        </w:rPr>
      </w:pPr>
      <w:bookmarkStart w:id="107" w:name="_Toc510982244"/>
      <w:r w:rsidRPr="001C4B74">
        <w:rPr>
          <w:rFonts w:ascii="Times New Roman" w:eastAsia="宋体" w:hAnsi="Times New Roman" w:cs="宋体" w:hint="eastAsia"/>
        </w:rPr>
        <w:lastRenderedPageBreak/>
        <w:t>附录</w:t>
      </w:r>
      <w:r w:rsidRPr="001C4B74">
        <w:rPr>
          <w:rFonts w:ascii="Times New Roman" w:eastAsia="宋体" w:hAnsi="Times New Roman" w:cs="宋体" w:hint="eastAsia"/>
        </w:rPr>
        <w:t>Revision History</w:t>
      </w:r>
      <w:bookmarkEnd w:id="100"/>
      <w:bookmarkEnd w:id="101"/>
      <w:bookmarkEnd w:id="107"/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2262"/>
        <w:gridCol w:w="2265"/>
        <w:gridCol w:w="2258"/>
        <w:gridCol w:w="2255"/>
      </w:tblGrid>
      <w:tr w:rsidR="00E61F8A" w:rsidRPr="001C4B74" w:rsidTr="00B614B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262" w:type="dxa"/>
            <w:vAlign w:val="center"/>
          </w:tcPr>
          <w:p w:rsidR="00E61F8A" w:rsidRPr="001C4B74" w:rsidRDefault="00E61F8A" w:rsidP="00467735">
            <w:pPr>
              <w:ind w:left="0" w:right="139" w:firstLineChars="0" w:firstLine="0"/>
              <w:rPr>
                <w:rFonts w:ascii="Times New Roman" w:hAnsi="Times New Roman"/>
                <w:sz w:val="24"/>
                <w:szCs w:val="24"/>
              </w:rPr>
            </w:pPr>
            <w:r w:rsidRPr="001C4B74">
              <w:rPr>
                <w:rFonts w:ascii="Times New Roman" w:hAnsi="Times New Roman" w:hint="eastAsia"/>
                <w:sz w:val="24"/>
                <w:szCs w:val="24"/>
              </w:rPr>
              <w:t>Version</w:t>
            </w:r>
          </w:p>
        </w:tc>
        <w:tc>
          <w:tcPr>
            <w:tcW w:w="2265" w:type="dxa"/>
            <w:vAlign w:val="center"/>
          </w:tcPr>
          <w:p w:rsidR="00E61F8A" w:rsidRPr="001C4B74" w:rsidRDefault="00E61F8A" w:rsidP="00467735">
            <w:pPr>
              <w:ind w:left="0" w:right="139" w:firstLineChars="0" w:firstLine="0"/>
              <w:rPr>
                <w:rFonts w:ascii="Times New Roman" w:hAnsi="Times New Roman"/>
                <w:sz w:val="24"/>
                <w:szCs w:val="24"/>
              </w:rPr>
            </w:pPr>
            <w:r w:rsidRPr="001C4B74">
              <w:rPr>
                <w:rFonts w:ascii="Times New Roman" w:hAnsi="Times New Roman" w:hint="eastAsia"/>
                <w:sz w:val="24"/>
                <w:szCs w:val="24"/>
              </w:rPr>
              <w:t>Date</w:t>
            </w:r>
          </w:p>
        </w:tc>
        <w:tc>
          <w:tcPr>
            <w:tcW w:w="2258" w:type="dxa"/>
            <w:vAlign w:val="center"/>
          </w:tcPr>
          <w:p w:rsidR="00E61F8A" w:rsidRPr="001C4B74" w:rsidRDefault="00E61F8A" w:rsidP="00467735">
            <w:pPr>
              <w:ind w:left="0" w:right="139" w:firstLineChars="0" w:firstLine="0"/>
              <w:rPr>
                <w:rFonts w:ascii="Times New Roman" w:hAnsi="Times New Roman"/>
                <w:sz w:val="24"/>
                <w:szCs w:val="24"/>
              </w:rPr>
            </w:pPr>
            <w:r w:rsidRPr="001C4B74">
              <w:rPr>
                <w:rFonts w:ascii="Times New Roman" w:hAnsi="Times New Roman" w:hint="eastAsia"/>
                <w:sz w:val="24"/>
                <w:szCs w:val="24"/>
              </w:rPr>
              <w:t>Owner</w:t>
            </w:r>
          </w:p>
        </w:tc>
        <w:tc>
          <w:tcPr>
            <w:tcW w:w="2255" w:type="dxa"/>
            <w:vAlign w:val="center"/>
          </w:tcPr>
          <w:p w:rsidR="00E61F8A" w:rsidRPr="001C4B74" w:rsidRDefault="00E61F8A" w:rsidP="00467735">
            <w:pPr>
              <w:ind w:left="0" w:right="139" w:firstLineChars="0" w:firstLine="0"/>
              <w:rPr>
                <w:rFonts w:ascii="Times New Roman" w:hAnsi="Times New Roman"/>
                <w:sz w:val="24"/>
                <w:szCs w:val="24"/>
              </w:rPr>
            </w:pPr>
            <w:r w:rsidRPr="001C4B74">
              <w:rPr>
                <w:rFonts w:ascii="Times New Roman" w:hAnsi="Times New Roman" w:hint="eastAsia"/>
                <w:sz w:val="24"/>
                <w:szCs w:val="24"/>
              </w:rPr>
              <w:t>Notes</w:t>
            </w:r>
          </w:p>
        </w:tc>
      </w:tr>
      <w:tr w:rsidR="00E61F8A" w:rsidRPr="001C4B74" w:rsidTr="00B614B0">
        <w:tc>
          <w:tcPr>
            <w:tcW w:w="2262" w:type="dxa"/>
            <w:vAlign w:val="center"/>
          </w:tcPr>
          <w:p w:rsidR="00E61F8A" w:rsidRPr="001C4B74" w:rsidRDefault="00C44E0E" w:rsidP="00467735">
            <w:pPr>
              <w:spacing w:line="240" w:lineRule="auto"/>
              <w:ind w:left="0" w:right="139" w:firstLineChars="0" w:firstLine="0"/>
              <w:jc w:val="center"/>
              <w:rPr>
                <w:sz w:val="21"/>
              </w:rPr>
            </w:pPr>
            <w:r>
              <w:rPr>
                <w:rFonts w:hint="eastAsia"/>
                <w:sz w:val="21"/>
              </w:rPr>
              <w:t>1.0</w:t>
            </w:r>
          </w:p>
        </w:tc>
        <w:tc>
          <w:tcPr>
            <w:tcW w:w="2265" w:type="dxa"/>
            <w:vAlign w:val="center"/>
          </w:tcPr>
          <w:p w:rsidR="00E61F8A" w:rsidRPr="001C4B74" w:rsidRDefault="00E61F8A" w:rsidP="00467735">
            <w:pPr>
              <w:spacing w:line="240" w:lineRule="auto"/>
              <w:ind w:left="0" w:right="139" w:firstLineChars="0" w:firstLine="0"/>
              <w:jc w:val="center"/>
              <w:rPr>
                <w:sz w:val="21"/>
              </w:rPr>
            </w:pPr>
            <w:r w:rsidRPr="001C4B74">
              <w:rPr>
                <w:rFonts w:hint="eastAsia"/>
                <w:sz w:val="21"/>
              </w:rPr>
              <w:t>201</w:t>
            </w:r>
            <w:r>
              <w:rPr>
                <w:sz w:val="21"/>
              </w:rPr>
              <w:t>7</w:t>
            </w:r>
            <w:r w:rsidRPr="001C4B74">
              <w:rPr>
                <w:rFonts w:hint="eastAsia"/>
                <w:sz w:val="21"/>
              </w:rPr>
              <w:t>/</w:t>
            </w:r>
            <w:r>
              <w:rPr>
                <w:sz w:val="21"/>
              </w:rPr>
              <w:t>9</w:t>
            </w:r>
            <w:r w:rsidRPr="001C4B74">
              <w:rPr>
                <w:rFonts w:hint="eastAsia"/>
                <w:sz w:val="21"/>
              </w:rPr>
              <w:t>/</w:t>
            </w:r>
            <w:r>
              <w:rPr>
                <w:sz w:val="21"/>
              </w:rPr>
              <w:t>28</w:t>
            </w:r>
          </w:p>
        </w:tc>
        <w:tc>
          <w:tcPr>
            <w:tcW w:w="2258" w:type="dxa"/>
            <w:vAlign w:val="center"/>
          </w:tcPr>
          <w:p w:rsidR="00E61F8A" w:rsidRPr="001C4B74" w:rsidRDefault="00840589" w:rsidP="00467735">
            <w:pPr>
              <w:spacing w:line="240" w:lineRule="auto"/>
              <w:ind w:left="0" w:right="139" w:firstLineChars="0" w:firstLine="0"/>
              <w:jc w:val="center"/>
              <w:rPr>
                <w:sz w:val="21"/>
              </w:rPr>
            </w:pPr>
            <w:r>
              <w:rPr>
                <w:sz w:val="21"/>
              </w:rPr>
              <w:t>HWE-</w:t>
            </w:r>
            <w:r w:rsidR="00E61F8A" w:rsidRPr="001C4B74">
              <w:rPr>
                <w:sz w:val="21"/>
              </w:rPr>
              <w:t>NPI</w:t>
            </w:r>
          </w:p>
        </w:tc>
        <w:tc>
          <w:tcPr>
            <w:tcW w:w="2255" w:type="dxa"/>
            <w:vAlign w:val="center"/>
          </w:tcPr>
          <w:p w:rsidR="00E61F8A" w:rsidRPr="001C4B74" w:rsidRDefault="00E61F8A" w:rsidP="00467735">
            <w:pPr>
              <w:spacing w:line="240" w:lineRule="auto"/>
              <w:ind w:left="0" w:right="139" w:firstLineChars="0" w:firstLine="0"/>
              <w:jc w:val="center"/>
              <w:rPr>
                <w:sz w:val="21"/>
              </w:rPr>
            </w:pPr>
            <w:r w:rsidRPr="001C4B74">
              <w:rPr>
                <w:rFonts w:hint="eastAsia"/>
                <w:sz w:val="21"/>
              </w:rPr>
              <w:t>Created</w:t>
            </w:r>
          </w:p>
        </w:tc>
      </w:tr>
      <w:tr w:rsidR="00B614B0" w:rsidRPr="001C4B74" w:rsidTr="00B614B0">
        <w:trPr>
          <w:trHeight w:val="705"/>
        </w:trPr>
        <w:tc>
          <w:tcPr>
            <w:tcW w:w="2262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  <w:r>
              <w:rPr>
                <w:rFonts w:hint="eastAsia"/>
                <w:sz w:val="21"/>
              </w:rPr>
              <w:t>.0</w:t>
            </w:r>
          </w:p>
        </w:tc>
        <w:tc>
          <w:tcPr>
            <w:tcW w:w="2265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  <w:rPr>
                <w:sz w:val="21"/>
              </w:rPr>
            </w:pPr>
            <w:r w:rsidRPr="001C4B74">
              <w:rPr>
                <w:rFonts w:hint="eastAsia"/>
                <w:sz w:val="21"/>
              </w:rPr>
              <w:t>201</w:t>
            </w:r>
            <w:r>
              <w:rPr>
                <w:sz w:val="21"/>
              </w:rPr>
              <w:t>7</w:t>
            </w:r>
            <w:r w:rsidRPr="001C4B74">
              <w:rPr>
                <w:rFonts w:hint="eastAsia"/>
                <w:sz w:val="21"/>
              </w:rPr>
              <w:t>/</w:t>
            </w:r>
            <w:r>
              <w:rPr>
                <w:sz w:val="21"/>
              </w:rPr>
              <w:t>04</w:t>
            </w:r>
            <w:r w:rsidRPr="001C4B74">
              <w:rPr>
                <w:rFonts w:hint="eastAsia"/>
                <w:sz w:val="21"/>
              </w:rPr>
              <w:t>/</w:t>
            </w:r>
            <w:r>
              <w:rPr>
                <w:sz w:val="21"/>
              </w:rPr>
              <w:t>01</w:t>
            </w:r>
          </w:p>
        </w:tc>
        <w:tc>
          <w:tcPr>
            <w:tcW w:w="2258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  <w:rPr>
                <w:sz w:val="21"/>
              </w:rPr>
            </w:pPr>
            <w:r>
              <w:rPr>
                <w:sz w:val="21"/>
              </w:rPr>
              <w:t>HWE-</w:t>
            </w:r>
            <w:r w:rsidRPr="001C4B74">
              <w:rPr>
                <w:sz w:val="21"/>
              </w:rPr>
              <w:t>NPI</w:t>
            </w:r>
          </w:p>
        </w:tc>
        <w:tc>
          <w:tcPr>
            <w:tcW w:w="2255" w:type="dxa"/>
            <w:vAlign w:val="center"/>
          </w:tcPr>
          <w:p w:rsidR="00DA4798" w:rsidRPr="001C4B74" w:rsidRDefault="00DA4798" w:rsidP="00DA4798">
            <w:pPr>
              <w:spacing w:line="240" w:lineRule="auto"/>
              <w:ind w:left="0" w:right="139" w:firstLineChars="0" w:firstLine="0"/>
              <w:jc w:val="center"/>
              <w:rPr>
                <w:rFonts w:hint="eastAsia"/>
                <w:sz w:val="21"/>
              </w:rPr>
            </w:pPr>
            <w:r>
              <w:rPr>
                <w:sz w:val="21"/>
              </w:rPr>
              <w:t>Logo</w:t>
            </w:r>
            <w:r>
              <w:rPr>
                <w:sz w:val="21"/>
              </w:rPr>
              <w:t xml:space="preserve"> </w:t>
            </w:r>
            <w:bookmarkStart w:id="108" w:name="_GoBack"/>
            <w:bookmarkEnd w:id="108"/>
            <w:r w:rsidR="00B614B0">
              <w:rPr>
                <w:sz w:val="21"/>
              </w:rPr>
              <w:t>Update</w:t>
            </w:r>
            <w:r>
              <w:rPr>
                <w:sz w:val="21"/>
              </w:rPr>
              <w:t xml:space="preserve"> </w:t>
            </w:r>
          </w:p>
        </w:tc>
      </w:tr>
      <w:tr w:rsidR="00B614B0" w:rsidRPr="001C4B74" w:rsidTr="00B614B0">
        <w:tc>
          <w:tcPr>
            <w:tcW w:w="2262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</w:pPr>
          </w:p>
        </w:tc>
        <w:tc>
          <w:tcPr>
            <w:tcW w:w="2265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</w:pPr>
          </w:p>
        </w:tc>
        <w:tc>
          <w:tcPr>
            <w:tcW w:w="2258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</w:pPr>
          </w:p>
        </w:tc>
        <w:tc>
          <w:tcPr>
            <w:tcW w:w="2255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  <w:rPr>
                <w:sz w:val="21"/>
              </w:rPr>
            </w:pPr>
          </w:p>
        </w:tc>
      </w:tr>
      <w:tr w:rsidR="00B614B0" w:rsidRPr="00921842" w:rsidTr="00B614B0">
        <w:tc>
          <w:tcPr>
            <w:tcW w:w="2262" w:type="dxa"/>
            <w:vAlign w:val="center"/>
          </w:tcPr>
          <w:p w:rsidR="00B614B0" w:rsidRPr="00921842" w:rsidRDefault="00B614B0" w:rsidP="00B614B0">
            <w:pPr>
              <w:spacing w:line="240" w:lineRule="auto"/>
              <w:ind w:left="0" w:right="139" w:firstLineChars="0" w:firstLine="0"/>
              <w:jc w:val="center"/>
              <w:rPr>
                <w:sz w:val="21"/>
              </w:rPr>
            </w:pPr>
          </w:p>
        </w:tc>
        <w:tc>
          <w:tcPr>
            <w:tcW w:w="2265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</w:pPr>
          </w:p>
        </w:tc>
        <w:tc>
          <w:tcPr>
            <w:tcW w:w="2258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</w:pPr>
          </w:p>
        </w:tc>
        <w:tc>
          <w:tcPr>
            <w:tcW w:w="2255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</w:pPr>
          </w:p>
        </w:tc>
      </w:tr>
      <w:tr w:rsidR="00B614B0" w:rsidRPr="001C4B74" w:rsidTr="00B614B0">
        <w:tc>
          <w:tcPr>
            <w:tcW w:w="2262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</w:pPr>
          </w:p>
        </w:tc>
        <w:tc>
          <w:tcPr>
            <w:tcW w:w="2265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</w:pPr>
          </w:p>
        </w:tc>
        <w:tc>
          <w:tcPr>
            <w:tcW w:w="2258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</w:pPr>
          </w:p>
        </w:tc>
        <w:tc>
          <w:tcPr>
            <w:tcW w:w="2255" w:type="dxa"/>
            <w:vAlign w:val="center"/>
          </w:tcPr>
          <w:p w:rsidR="00B614B0" w:rsidRPr="001C4B74" w:rsidRDefault="00B614B0" w:rsidP="00B614B0">
            <w:pPr>
              <w:spacing w:line="240" w:lineRule="auto"/>
              <w:ind w:left="0" w:right="139" w:firstLineChars="0" w:firstLine="0"/>
              <w:jc w:val="center"/>
            </w:pPr>
          </w:p>
        </w:tc>
      </w:tr>
    </w:tbl>
    <w:p w:rsidR="00E61F8A" w:rsidRPr="00921842" w:rsidRDefault="00E61F8A" w:rsidP="00E61F8A">
      <w:pPr>
        <w:ind w:left="0" w:right="139" w:firstLineChars="0" w:firstLine="0"/>
      </w:pPr>
    </w:p>
    <w:p w:rsidR="00BF2458" w:rsidRPr="00E61F8A" w:rsidRDefault="00BF2458" w:rsidP="00E61F8A">
      <w:pPr>
        <w:ind w:firstLine="420"/>
      </w:pPr>
    </w:p>
    <w:sectPr w:rsidR="00BF2458" w:rsidRPr="00E61F8A" w:rsidSect="003348F4">
      <w:headerReference w:type="even" r:id="rId70"/>
      <w:headerReference w:type="default" r:id="rId71"/>
      <w:footerReference w:type="even" r:id="rId72"/>
      <w:footerReference w:type="default" r:id="rId73"/>
      <w:headerReference w:type="first" r:id="rId74"/>
      <w:footerReference w:type="first" r:id="rId75"/>
      <w:pgSz w:w="11906" w:h="16838" w:code="9"/>
      <w:pgMar w:top="2155" w:right="1418" w:bottom="1701" w:left="1418" w:header="1418" w:footer="754" w:gutter="0"/>
      <w:pgNumType w:fmt="numberInDash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B0E99" w:rsidRDefault="00EB0E99" w:rsidP="00C8605B">
      <w:pPr>
        <w:ind w:firstLine="420"/>
      </w:pPr>
      <w:r>
        <w:separator/>
      </w:r>
    </w:p>
  </w:endnote>
  <w:endnote w:type="continuationSeparator" w:id="0">
    <w:p w:rsidR="00EB0E99" w:rsidRDefault="00EB0E99" w:rsidP="00C8605B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altName w:val="微软雅黑...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幼圆">
    <w:altName w:val="YouYuan"/>
    <w:panose1 w:val="0201050906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07B7" w:rsidRDefault="002507B7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7011260"/>
      <w:docPartObj>
        <w:docPartGallery w:val="Page Numbers (Bottom of Page)"/>
        <w:docPartUnique/>
      </w:docPartObj>
    </w:sdtPr>
    <w:sdtEndPr/>
    <w:sdtContent>
      <w:p w:rsidR="003348F4" w:rsidRDefault="003348F4">
        <w:pPr>
          <w:pStyle w:val="a8"/>
          <w:ind w:firstLine="36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A4798" w:rsidRPr="00DA4798">
          <w:rPr>
            <w:noProof/>
            <w:lang w:val="zh-CN"/>
          </w:rPr>
          <w:t>-</w:t>
        </w:r>
        <w:r w:rsidR="00DA4798">
          <w:rPr>
            <w:noProof/>
          </w:rPr>
          <w:t xml:space="preserve"> 3 -</w:t>
        </w:r>
        <w:r>
          <w:fldChar w:fldCharType="end"/>
        </w:r>
      </w:p>
    </w:sdtContent>
  </w:sdt>
  <w:p w:rsidR="002507B7" w:rsidRDefault="002507B7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07B7" w:rsidRDefault="002507B7" w:rsidP="000A608D">
    <w:pPr>
      <w:pStyle w:val="a8"/>
    </w:pPr>
    <w:r>
      <w:rPr>
        <w:rStyle w:val="a7"/>
        <w:rFonts w:ascii="Times New Roman" w:eastAsia="幼圆" w:hint="eastAsia"/>
      </w:rPr>
      <w:t>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B0E99" w:rsidRDefault="00EB0E99" w:rsidP="00C8605B">
      <w:pPr>
        <w:ind w:firstLine="420"/>
      </w:pPr>
      <w:r>
        <w:separator/>
      </w:r>
    </w:p>
  </w:footnote>
  <w:footnote w:type="continuationSeparator" w:id="0">
    <w:p w:rsidR="00EB0E99" w:rsidRDefault="00EB0E99" w:rsidP="00C8605B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07B7" w:rsidRDefault="002507B7" w:rsidP="00197D84">
    <w:pPr>
      <w:pStyle w:val="a6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07B7" w:rsidRDefault="001219D9" w:rsidP="001219D9">
    <w:pPr>
      <w:pStyle w:val="a6"/>
      <w:pBdr>
        <w:bottom w:val="single" w:sz="6" w:space="0" w:color="auto"/>
      </w:pBdr>
      <w:spacing w:line="240" w:lineRule="atLeast"/>
      <w:ind w:firstLine="360"/>
      <w:jc w:val="left"/>
    </w:pPr>
    <w:r>
      <w:rPr>
        <w:noProof/>
      </w:rPr>
      <w:drawing>
        <wp:inline distT="0" distB="0" distL="0" distR="0" wp14:anchorId="240050B8" wp14:editId="3B2574BE">
          <wp:extent cx="1122325" cy="360000"/>
          <wp:effectExtent l="0" t="0" r="1905" b="254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UNISOC 紫色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894" r="8829"/>
                  <a:stretch/>
                </pic:blipFill>
                <pic:spPr bwMode="auto">
                  <a:xfrm>
                    <a:off x="0" y="0"/>
                    <a:ext cx="1122325" cy="360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2507B7"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07B7" w:rsidRDefault="002507B7" w:rsidP="00197D84">
    <w:pPr>
      <w:pStyle w:val="a6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4.95pt;height:19.6pt;visibility:visible;mso-wrap-style:square" o:bullet="t">
        <v:imagedata r:id="rId1" o:title="" croptop="7603f" cropbottom="11681f" cropleft="2330f" cropright="30441f"/>
      </v:shape>
    </w:pict>
  </w:numPicBullet>
  <w:abstractNum w:abstractNumId="0">
    <w:nsid w:val="001F4EE3"/>
    <w:multiLevelType w:val="multilevel"/>
    <w:tmpl w:val="2EFCEE00"/>
    <w:lvl w:ilvl="0">
      <w:start w:val="2"/>
      <w:numFmt w:val="upperLetter"/>
      <w:lvlText w:val="%1"/>
      <w:lvlJc w:val="left"/>
      <w:pPr>
        <w:tabs>
          <w:tab w:val="num" w:pos="425"/>
        </w:tabs>
        <w:ind w:left="425" w:hanging="425"/>
      </w:pPr>
      <w:rPr>
        <w:rFonts w:cs="Times New Roman" w:hint="eastAsia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eastAsia"/>
      </w:r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eastAsia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851" w:hanging="851"/>
      </w:pPr>
      <w:rPr>
        <w:rFonts w:cs="Times New Roman" w:hint="eastAsia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992" w:hanging="992"/>
      </w:pPr>
      <w:rPr>
        <w:rFonts w:cs="Times New Roman" w:hint="eastAsia"/>
      </w:rPr>
    </w:lvl>
    <w:lvl w:ilvl="5">
      <w:start w:val="1"/>
      <w:numFmt w:val="upperLetter"/>
      <w:lvlRestart w:val="0"/>
      <w:pStyle w:val="6"/>
      <w:suff w:val="space"/>
      <w:lvlText w:val="附录%6"/>
      <w:lvlJc w:val="center"/>
      <w:rPr>
        <w:rFonts w:ascii="Arial" w:eastAsia="黑体" w:hAnsi="Arial" w:cs="Times New Roman" w:hint="default"/>
        <w:b/>
        <w:bCs/>
        <w:i w:val="0"/>
        <w:iCs w:val="0"/>
        <w:sz w:val="44"/>
        <w:szCs w:val="44"/>
      </w:rPr>
    </w:lvl>
    <w:lvl w:ilvl="6">
      <w:start w:val="1"/>
      <w:numFmt w:val="decimal"/>
      <w:pStyle w:val="7"/>
      <w:suff w:val="space"/>
      <w:lvlText w:val="%6.%7"/>
      <w:lvlJc w:val="left"/>
      <w:rPr>
        <w:rFonts w:ascii="Arial" w:eastAsia="黑体" w:hAnsi="Arial" w:cs="Times New Roman" w:hint="default"/>
        <w:b/>
        <w:bCs/>
        <w:i w:val="0"/>
        <w:iCs w:val="0"/>
        <w:sz w:val="28"/>
        <w:szCs w:val="28"/>
      </w:rPr>
    </w:lvl>
    <w:lvl w:ilvl="7">
      <w:start w:val="1"/>
      <w:numFmt w:val="decimal"/>
      <w:pStyle w:val="8"/>
      <w:suff w:val="space"/>
      <w:lvlText w:val="%6.%7.%8"/>
      <w:lvlJc w:val="left"/>
      <w:rPr>
        <w:rFonts w:ascii="Arial" w:eastAsia="黑体" w:hAnsi="Arial" w:cs="Times New Roman" w:hint="default"/>
        <w:b/>
        <w:bCs/>
        <w:i w:val="0"/>
        <w:iCs w:val="0"/>
        <w:sz w:val="24"/>
        <w:szCs w:val="24"/>
      </w:rPr>
    </w:lvl>
    <w:lvl w:ilvl="8">
      <w:start w:val="1"/>
      <w:numFmt w:val="decimal"/>
      <w:pStyle w:val="9"/>
      <w:suff w:val="space"/>
      <w:lvlText w:val="%6.%7.%8.%9"/>
      <w:lvlJc w:val="left"/>
      <w:rPr>
        <w:rFonts w:ascii="Arial" w:eastAsia="黑体" w:hAnsi="Arial" w:cs="Times New Roman" w:hint="default"/>
        <w:b/>
        <w:bCs/>
        <w:i w:val="0"/>
        <w:iCs w:val="0"/>
        <w:sz w:val="21"/>
        <w:szCs w:val="21"/>
      </w:rPr>
    </w:lvl>
  </w:abstractNum>
  <w:abstractNum w:abstractNumId="1">
    <w:nsid w:val="02C6246F"/>
    <w:multiLevelType w:val="hybridMultilevel"/>
    <w:tmpl w:val="70EA2146"/>
    <w:lvl w:ilvl="0" w:tplc="EBF6FF64">
      <w:start w:val="1"/>
      <w:numFmt w:val="bullet"/>
      <w:lvlText w:val=""/>
      <w:lvlJc w:val="left"/>
      <w:pPr>
        <w:ind w:left="846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6" w:hanging="420"/>
      </w:pPr>
      <w:rPr>
        <w:rFonts w:ascii="Wingdings" w:hAnsi="Wingdings" w:hint="default"/>
      </w:rPr>
    </w:lvl>
  </w:abstractNum>
  <w:abstractNum w:abstractNumId="2">
    <w:nsid w:val="1BDA236C"/>
    <w:multiLevelType w:val="hybridMultilevel"/>
    <w:tmpl w:val="420895AA"/>
    <w:lvl w:ilvl="0" w:tplc="56E4F378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>
    <w:nsid w:val="1CDA0A94"/>
    <w:multiLevelType w:val="hybridMultilevel"/>
    <w:tmpl w:val="E9CE1FE2"/>
    <w:lvl w:ilvl="0" w:tplc="FFFFFFFF">
      <w:start w:val="1"/>
      <w:numFmt w:val="bullet"/>
      <w:lvlText w:val="–"/>
      <w:lvlJc w:val="left"/>
      <w:pPr>
        <w:ind w:left="1268" w:hanging="420"/>
      </w:pPr>
      <w:rPr>
        <w:rFonts w:ascii="宋体" w:eastAsia="宋体" w:hAnsi="宋体" w:hint="eastAsia"/>
      </w:rPr>
    </w:lvl>
    <w:lvl w:ilvl="1" w:tplc="04090003" w:tentative="1">
      <w:start w:val="1"/>
      <w:numFmt w:val="bullet"/>
      <w:lvlText w:val=""/>
      <w:lvlJc w:val="left"/>
      <w:pPr>
        <w:ind w:left="168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8" w:hanging="420"/>
      </w:pPr>
      <w:rPr>
        <w:rFonts w:ascii="Wingdings" w:hAnsi="Wingdings" w:hint="default"/>
      </w:rPr>
    </w:lvl>
  </w:abstractNum>
  <w:abstractNum w:abstractNumId="4">
    <w:nsid w:val="2A38698A"/>
    <w:multiLevelType w:val="hybridMultilevel"/>
    <w:tmpl w:val="2D46320A"/>
    <w:lvl w:ilvl="0" w:tplc="183E5290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E370FE62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C304EC24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C7FA755C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A6987F26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4806A306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97F4E888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3776377A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B40813A6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5">
    <w:nsid w:val="3A2968C4"/>
    <w:multiLevelType w:val="hybridMultilevel"/>
    <w:tmpl w:val="0144C700"/>
    <w:lvl w:ilvl="0" w:tplc="0409000B">
      <w:start w:val="1"/>
      <w:numFmt w:val="bullet"/>
      <w:lvlText w:val=""/>
      <w:lvlJc w:val="left"/>
      <w:pPr>
        <w:ind w:left="987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6">
    <w:nsid w:val="42CF4755"/>
    <w:multiLevelType w:val="hybridMultilevel"/>
    <w:tmpl w:val="1A940A0E"/>
    <w:lvl w:ilvl="0" w:tplc="86E475A8">
      <w:start w:val="1"/>
      <w:numFmt w:val="bullet"/>
      <w:pStyle w:val="ItemList"/>
      <w:lvlText w:val=""/>
      <w:lvlJc w:val="left"/>
      <w:pPr>
        <w:tabs>
          <w:tab w:val="num" w:pos="1985"/>
        </w:tabs>
        <w:ind w:left="1985" w:hanging="425"/>
      </w:pPr>
      <w:rPr>
        <w:rFonts w:ascii="Wingdings" w:hAnsi="Wingdings" w:cs="Wingdings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position w:val="2"/>
        <w:sz w:val="16"/>
        <w:szCs w:val="16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03">
      <w:start w:val="1"/>
      <w:numFmt w:val="bullet"/>
      <w:lvlText w:val=""/>
      <w:lvlJc w:val="left"/>
      <w:pPr>
        <w:tabs>
          <w:tab w:val="num" w:pos="704"/>
        </w:tabs>
        <w:ind w:left="704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-15"/>
        </w:tabs>
        <w:ind w:left="-15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405"/>
        </w:tabs>
        <w:ind w:left="405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825"/>
        </w:tabs>
        <w:ind w:left="825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1245"/>
        </w:tabs>
        <w:ind w:left="12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1665"/>
        </w:tabs>
        <w:ind w:left="16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2085"/>
        </w:tabs>
        <w:ind w:left="20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2505"/>
        </w:tabs>
        <w:ind w:left="2505" w:hanging="420"/>
      </w:pPr>
      <w:rPr>
        <w:rFonts w:ascii="Wingdings" w:hAnsi="Wingdings" w:hint="default"/>
      </w:rPr>
    </w:lvl>
  </w:abstractNum>
  <w:abstractNum w:abstractNumId="7">
    <w:nsid w:val="442D3074"/>
    <w:multiLevelType w:val="hybridMultilevel"/>
    <w:tmpl w:val="1BB66318"/>
    <w:lvl w:ilvl="0" w:tplc="EBF6FF64">
      <w:start w:val="1"/>
      <w:numFmt w:val="bullet"/>
      <w:lvlText w:val=""/>
      <w:lvlJc w:val="left"/>
      <w:pPr>
        <w:ind w:left="846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6" w:hanging="420"/>
      </w:pPr>
      <w:rPr>
        <w:rFonts w:ascii="Wingdings" w:hAnsi="Wingdings" w:hint="default"/>
      </w:rPr>
    </w:lvl>
  </w:abstractNum>
  <w:abstractNum w:abstractNumId="8">
    <w:nsid w:val="49DA6736"/>
    <w:multiLevelType w:val="hybridMultilevel"/>
    <w:tmpl w:val="4B44D708"/>
    <w:lvl w:ilvl="0" w:tplc="EBF6FF64">
      <w:start w:val="1"/>
      <w:numFmt w:val="bullet"/>
      <w:lvlText w:val=""/>
      <w:lvlJc w:val="left"/>
      <w:pPr>
        <w:ind w:left="846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6" w:hanging="420"/>
      </w:pPr>
      <w:rPr>
        <w:rFonts w:ascii="Wingdings" w:hAnsi="Wingdings" w:hint="default"/>
      </w:rPr>
    </w:lvl>
  </w:abstractNum>
  <w:abstractNum w:abstractNumId="9">
    <w:nsid w:val="4A5D0BB2"/>
    <w:multiLevelType w:val="hybridMultilevel"/>
    <w:tmpl w:val="4684AFFA"/>
    <w:lvl w:ilvl="0" w:tplc="A750200A">
      <w:start w:val="1"/>
      <w:numFmt w:val="decimal"/>
      <w:pStyle w:val="1"/>
      <w:lvlText w:val="第%1章"/>
      <w:lvlJc w:val="center"/>
      <w:pPr>
        <w:ind w:left="2889" w:hanging="4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)"/>
      <w:lvlJc w:val="left"/>
      <w:pPr>
        <w:ind w:left="3309" w:hanging="420"/>
      </w:pPr>
    </w:lvl>
    <w:lvl w:ilvl="2" w:tplc="0409001B" w:tentative="1">
      <w:start w:val="1"/>
      <w:numFmt w:val="lowerRoman"/>
      <w:lvlText w:val="%3."/>
      <w:lvlJc w:val="right"/>
      <w:pPr>
        <w:ind w:left="3729" w:hanging="420"/>
      </w:pPr>
    </w:lvl>
    <w:lvl w:ilvl="3" w:tplc="0409000F" w:tentative="1">
      <w:start w:val="1"/>
      <w:numFmt w:val="decimal"/>
      <w:lvlText w:val="%4."/>
      <w:lvlJc w:val="left"/>
      <w:pPr>
        <w:ind w:left="4149" w:hanging="420"/>
      </w:pPr>
    </w:lvl>
    <w:lvl w:ilvl="4" w:tplc="04090019" w:tentative="1">
      <w:start w:val="1"/>
      <w:numFmt w:val="lowerLetter"/>
      <w:lvlText w:val="%5)"/>
      <w:lvlJc w:val="left"/>
      <w:pPr>
        <w:ind w:left="4569" w:hanging="420"/>
      </w:pPr>
    </w:lvl>
    <w:lvl w:ilvl="5" w:tplc="0409001B" w:tentative="1">
      <w:start w:val="1"/>
      <w:numFmt w:val="lowerRoman"/>
      <w:lvlText w:val="%6."/>
      <w:lvlJc w:val="right"/>
      <w:pPr>
        <w:ind w:left="4989" w:hanging="420"/>
      </w:pPr>
    </w:lvl>
    <w:lvl w:ilvl="6" w:tplc="0409000F" w:tentative="1">
      <w:start w:val="1"/>
      <w:numFmt w:val="decimal"/>
      <w:lvlText w:val="%7."/>
      <w:lvlJc w:val="left"/>
      <w:pPr>
        <w:ind w:left="5409" w:hanging="420"/>
      </w:pPr>
    </w:lvl>
    <w:lvl w:ilvl="7" w:tplc="04090019" w:tentative="1">
      <w:start w:val="1"/>
      <w:numFmt w:val="lowerLetter"/>
      <w:lvlText w:val="%8)"/>
      <w:lvlJc w:val="left"/>
      <w:pPr>
        <w:ind w:left="5829" w:hanging="420"/>
      </w:pPr>
    </w:lvl>
    <w:lvl w:ilvl="8" w:tplc="0409001B" w:tentative="1">
      <w:start w:val="1"/>
      <w:numFmt w:val="lowerRoman"/>
      <w:lvlText w:val="%9."/>
      <w:lvlJc w:val="right"/>
      <w:pPr>
        <w:ind w:left="6249" w:hanging="420"/>
      </w:pPr>
    </w:lvl>
  </w:abstractNum>
  <w:abstractNum w:abstractNumId="10">
    <w:nsid w:val="4F541880"/>
    <w:multiLevelType w:val="hybridMultilevel"/>
    <w:tmpl w:val="436AA408"/>
    <w:lvl w:ilvl="0" w:tplc="56E4F378">
      <w:start w:val="1"/>
      <w:numFmt w:val="bullet"/>
      <w:lvlText w:val=""/>
      <w:lvlJc w:val="left"/>
      <w:pPr>
        <w:tabs>
          <w:tab w:val="num" w:pos="420"/>
        </w:tabs>
        <w:ind w:left="420" w:firstLine="0"/>
      </w:pPr>
      <w:rPr>
        <w:rFonts w:ascii="Wingdings" w:hAnsi="Wingdings" w:hint="default"/>
      </w:rPr>
    </w:lvl>
    <w:lvl w:ilvl="1" w:tplc="E370FE62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C304EC24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C7FA755C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A6987F26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4806A306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97F4E888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3776377A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B40813A6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11">
    <w:nsid w:val="613F6624"/>
    <w:multiLevelType w:val="hybridMultilevel"/>
    <w:tmpl w:val="7A905440"/>
    <w:lvl w:ilvl="0" w:tplc="EBF6FF64">
      <w:start w:val="1"/>
      <w:numFmt w:val="bullet"/>
      <w:lvlText w:val=""/>
      <w:lvlJc w:val="left"/>
      <w:pPr>
        <w:ind w:left="846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6" w:hanging="420"/>
      </w:pPr>
      <w:rPr>
        <w:rFonts w:ascii="Wingdings" w:hAnsi="Wingdings" w:hint="default"/>
      </w:rPr>
    </w:lvl>
  </w:abstractNum>
  <w:abstractNum w:abstractNumId="12">
    <w:nsid w:val="65DB5EF7"/>
    <w:multiLevelType w:val="hybridMultilevel"/>
    <w:tmpl w:val="60D40914"/>
    <w:lvl w:ilvl="0" w:tplc="FA9AA2D6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541" w:hanging="420"/>
      </w:pPr>
    </w:lvl>
    <w:lvl w:ilvl="2" w:tplc="0409001B" w:tentative="1">
      <w:start w:val="1"/>
      <w:numFmt w:val="lowerRoman"/>
      <w:lvlText w:val="%3."/>
      <w:lvlJc w:val="right"/>
      <w:pPr>
        <w:ind w:left="2961" w:hanging="420"/>
      </w:pPr>
    </w:lvl>
    <w:lvl w:ilvl="3" w:tplc="0409000F" w:tentative="1">
      <w:start w:val="1"/>
      <w:numFmt w:val="decimal"/>
      <w:lvlText w:val="%4."/>
      <w:lvlJc w:val="left"/>
      <w:pPr>
        <w:ind w:left="3381" w:hanging="420"/>
      </w:pPr>
    </w:lvl>
    <w:lvl w:ilvl="4" w:tplc="04090019" w:tentative="1">
      <w:start w:val="1"/>
      <w:numFmt w:val="lowerLetter"/>
      <w:lvlText w:val="%5)"/>
      <w:lvlJc w:val="left"/>
      <w:pPr>
        <w:ind w:left="3801" w:hanging="420"/>
      </w:pPr>
    </w:lvl>
    <w:lvl w:ilvl="5" w:tplc="0409001B" w:tentative="1">
      <w:start w:val="1"/>
      <w:numFmt w:val="lowerRoman"/>
      <w:lvlText w:val="%6."/>
      <w:lvlJc w:val="right"/>
      <w:pPr>
        <w:ind w:left="4221" w:hanging="420"/>
      </w:pPr>
    </w:lvl>
    <w:lvl w:ilvl="6" w:tplc="0409000F" w:tentative="1">
      <w:start w:val="1"/>
      <w:numFmt w:val="decimal"/>
      <w:lvlText w:val="%7."/>
      <w:lvlJc w:val="left"/>
      <w:pPr>
        <w:ind w:left="4641" w:hanging="420"/>
      </w:pPr>
    </w:lvl>
    <w:lvl w:ilvl="7" w:tplc="04090019" w:tentative="1">
      <w:start w:val="1"/>
      <w:numFmt w:val="lowerLetter"/>
      <w:lvlText w:val="%8)"/>
      <w:lvlJc w:val="left"/>
      <w:pPr>
        <w:ind w:left="5061" w:hanging="420"/>
      </w:pPr>
    </w:lvl>
    <w:lvl w:ilvl="8" w:tplc="0409001B" w:tentative="1">
      <w:start w:val="1"/>
      <w:numFmt w:val="lowerRoman"/>
      <w:lvlText w:val="%9."/>
      <w:lvlJc w:val="right"/>
      <w:pPr>
        <w:ind w:left="5481" w:hanging="420"/>
      </w:pPr>
    </w:lvl>
  </w:abstractNum>
  <w:abstractNum w:abstractNumId="13">
    <w:nsid w:val="6E5873F5"/>
    <w:multiLevelType w:val="hybridMultilevel"/>
    <w:tmpl w:val="B1FE1094"/>
    <w:lvl w:ilvl="0" w:tplc="EBF6FF64">
      <w:start w:val="1"/>
      <w:numFmt w:val="bullet"/>
      <w:lvlText w:val=""/>
      <w:lvlJc w:val="left"/>
      <w:pPr>
        <w:tabs>
          <w:tab w:val="num" w:pos="2121"/>
        </w:tabs>
        <w:ind w:left="2121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2541"/>
        </w:tabs>
        <w:ind w:left="2541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2961"/>
        </w:tabs>
        <w:ind w:left="2961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3381"/>
        </w:tabs>
        <w:ind w:left="3381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3801"/>
        </w:tabs>
        <w:ind w:left="3801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4221"/>
        </w:tabs>
        <w:ind w:left="4221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4641"/>
        </w:tabs>
        <w:ind w:left="4641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5061"/>
        </w:tabs>
        <w:ind w:left="5061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5481"/>
        </w:tabs>
        <w:ind w:left="5481" w:hanging="420"/>
      </w:pPr>
      <w:rPr>
        <w:rFonts w:ascii="Wingdings" w:hAnsi="Wingdings" w:hint="default"/>
      </w:rPr>
    </w:lvl>
  </w:abstractNum>
  <w:abstractNum w:abstractNumId="14">
    <w:nsid w:val="705412F1"/>
    <w:multiLevelType w:val="hybridMultilevel"/>
    <w:tmpl w:val="91888808"/>
    <w:lvl w:ilvl="0" w:tplc="56E4F378">
      <w:start w:val="1"/>
      <w:numFmt w:val="bullet"/>
      <w:lvlText w:val=""/>
      <w:lvlJc w:val="left"/>
      <w:pPr>
        <w:tabs>
          <w:tab w:val="num" w:pos="420"/>
        </w:tabs>
        <w:ind w:left="420" w:firstLine="0"/>
      </w:pPr>
      <w:rPr>
        <w:rFonts w:ascii="Wingdings" w:hAnsi="Wingdings" w:hint="default"/>
      </w:rPr>
    </w:lvl>
    <w:lvl w:ilvl="1" w:tplc="E370FE62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C304EC24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C7FA755C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A6987F26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4806A306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97F4E888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3776377A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B40813A6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15">
    <w:nsid w:val="77670C03"/>
    <w:multiLevelType w:val="hybridMultilevel"/>
    <w:tmpl w:val="0C48A754"/>
    <w:lvl w:ilvl="0" w:tplc="EBF6FF64">
      <w:start w:val="1"/>
      <w:numFmt w:val="bullet"/>
      <w:lvlText w:val=""/>
      <w:lvlJc w:val="left"/>
      <w:pPr>
        <w:tabs>
          <w:tab w:val="num" w:pos="2121"/>
        </w:tabs>
        <w:ind w:left="2121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2541"/>
        </w:tabs>
        <w:ind w:left="2541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2961"/>
        </w:tabs>
        <w:ind w:left="2961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3381"/>
        </w:tabs>
        <w:ind w:left="3381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3801"/>
        </w:tabs>
        <w:ind w:left="3801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4221"/>
        </w:tabs>
        <w:ind w:left="4221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4641"/>
        </w:tabs>
        <w:ind w:left="4641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5061"/>
        </w:tabs>
        <w:ind w:left="5061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5481"/>
        </w:tabs>
        <w:ind w:left="5481" w:hanging="420"/>
      </w:pPr>
      <w:rPr>
        <w:rFonts w:ascii="Wingdings" w:hAnsi="Wingdings" w:hint="default"/>
      </w:rPr>
    </w:lvl>
  </w:abstractNum>
  <w:abstractNum w:abstractNumId="16">
    <w:nsid w:val="79737A99"/>
    <w:multiLevelType w:val="multilevel"/>
    <w:tmpl w:val="049C371A"/>
    <w:lvl w:ilvl="0">
      <w:start w:val="1"/>
      <w:numFmt w:val="chineseCountingThousand"/>
      <w:pStyle w:val="10"/>
      <w:isLgl/>
      <w:suff w:val="space"/>
      <w:lvlText w:val="第%1章"/>
      <w:lvlJc w:val="left"/>
      <w:pPr>
        <w:ind w:left="2269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2"/>
      <w:isLgl/>
      <w:suff w:val="space"/>
      <w:lvlText w:val="%1.%2"/>
      <w:lvlJc w:val="left"/>
      <w:pPr>
        <w:ind w:left="0" w:firstLine="567"/>
      </w:pPr>
      <w:rPr>
        <w:rFonts w:ascii="Arial" w:eastAsia="黑体" w:hAnsi="Arial" w:cs="Times New Roman" w:hint="default"/>
        <w:b/>
        <w:bCs/>
        <w:i w:val="0"/>
        <w:iCs w:val="0"/>
        <w:sz w:val="28"/>
        <w:szCs w:val="28"/>
      </w:rPr>
    </w:lvl>
    <w:lvl w:ilvl="2">
      <w:start w:val="1"/>
      <w:numFmt w:val="decimal"/>
      <w:pStyle w:val="3"/>
      <w:isLgl/>
      <w:suff w:val="space"/>
      <w:lvlText w:val="%1.%2.%3"/>
      <w:lvlJc w:val="left"/>
      <w:pPr>
        <w:ind w:left="0" w:firstLine="851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4"/>
      <w:isLgl/>
      <w:suff w:val="space"/>
      <w:lvlText w:val="%1.%2.%3.%4"/>
      <w:lvlJc w:val="left"/>
      <w:pPr>
        <w:ind w:left="284" w:hanging="284"/>
      </w:pPr>
      <w:rPr>
        <w:rFonts w:ascii="Arial" w:eastAsia="黑体" w:hAnsi="Arial" w:cs="Times New Roman" w:hint="default"/>
        <w:b/>
        <w:bCs/>
        <w:i w:val="0"/>
        <w:iCs w:val="0"/>
        <w:sz w:val="21"/>
        <w:szCs w:val="21"/>
      </w:rPr>
    </w:lvl>
    <w:lvl w:ilvl="4">
      <w:start w:val="1"/>
      <w:numFmt w:val="lowerLetter"/>
      <w:suff w:val="space"/>
      <w:lvlText w:val="%5"/>
      <w:lvlJc w:val="left"/>
      <w:pPr>
        <w:ind w:left="0" w:firstLine="0"/>
      </w:pPr>
      <w:rPr>
        <w:rFonts w:ascii="宋体" w:eastAsia="宋体" w:cs="Times New Roman" w:hint="eastAsia"/>
        <w:sz w:val="21"/>
        <w:szCs w:val="21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cs="Times New Roman" w:hint="eastAsia"/>
      </w:rPr>
    </w:lvl>
    <w:lvl w:ilvl="6">
      <w:start w:val="1"/>
      <w:numFmt w:val="none"/>
      <w:lvlText w:val=""/>
      <w:lvlJc w:val="left"/>
      <w:pPr>
        <w:tabs>
          <w:tab w:val="num" w:pos="360"/>
        </w:tabs>
        <w:ind w:left="0" w:firstLine="0"/>
      </w:pPr>
      <w:rPr>
        <w:rFonts w:cs="Times New Roman" w:hint="eastAsia"/>
      </w:rPr>
    </w:lvl>
    <w:lvl w:ilvl="7">
      <w:start w:val="1"/>
      <w:numFmt w:val="none"/>
      <w:lvlText w:val=""/>
      <w:lvlJc w:val="left"/>
      <w:pPr>
        <w:tabs>
          <w:tab w:val="num" w:pos="360"/>
        </w:tabs>
        <w:ind w:left="0" w:firstLine="0"/>
      </w:pPr>
      <w:rPr>
        <w:rFonts w:cs="Times New Roman" w:hint="eastAsia"/>
      </w:rPr>
    </w:lvl>
    <w:lvl w:ilvl="8">
      <w:start w:val="1"/>
      <w:numFmt w:val="none"/>
      <w:lvlText w:val=""/>
      <w:lvlJc w:val="left"/>
      <w:pPr>
        <w:tabs>
          <w:tab w:val="num" w:pos="360"/>
        </w:tabs>
        <w:ind w:left="0" w:firstLine="0"/>
      </w:pPr>
      <w:rPr>
        <w:rFonts w:cs="Times New Roman" w:hint="eastAsia"/>
      </w:rPr>
    </w:lvl>
  </w:abstractNum>
  <w:abstractNum w:abstractNumId="17">
    <w:nsid w:val="7C923F50"/>
    <w:multiLevelType w:val="hybridMultilevel"/>
    <w:tmpl w:val="5CEE7EF6"/>
    <w:lvl w:ilvl="0" w:tplc="0409000B">
      <w:start w:val="1"/>
      <w:numFmt w:val="bullet"/>
      <w:lvlText w:val=""/>
      <w:lvlJc w:val="left"/>
      <w:pPr>
        <w:ind w:left="84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4" w:hanging="420"/>
      </w:pPr>
      <w:rPr>
        <w:rFonts w:ascii="Wingdings" w:hAnsi="Wingdings" w:hint="default"/>
      </w:rPr>
    </w:lvl>
  </w:abstractNum>
  <w:abstractNum w:abstractNumId="18">
    <w:nsid w:val="7D341550"/>
    <w:multiLevelType w:val="hybridMultilevel"/>
    <w:tmpl w:val="CFF2F0A0"/>
    <w:lvl w:ilvl="0" w:tplc="0409000F">
      <w:start w:val="1"/>
      <w:numFmt w:val="decimal"/>
      <w:lvlText w:val="%1."/>
      <w:lvlJc w:val="left"/>
      <w:pPr>
        <w:ind w:left="846" w:hanging="420"/>
      </w:p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num w:numId="1">
    <w:abstractNumId w:val="0"/>
  </w:num>
  <w:num w:numId="2">
    <w:abstractNumId w:val="13"/>
  </w:num>
  <w:num w:numId="3">
    <w:abstractNumId w:val="16"/>
  </w:num>
  <w:num w:numId="4">
    <w:abstractNumId w:val="15"/>
  </w:num>
  <w:num w:numId="5">
    <w:abstractNumId w:val="6"/>
  </w:num>
  <w:num w:numId="6">
    <w:abstractNumId w:val="5"/>
  </w:num>
  <w:num w:numId="7">
    <w:abstractNumId w:val="9"/>
  </w:num>
  <w:num w:numId="8">
    <w:abstractNumId w:val="3"/>
  </w:num>
  <w:num w:numId="9">
    <w:abstractNumId w:val="11"/>
  </w:num>
  <w:num w:numId="10">
    <w:abstractNumId w:val="12"/>
  </w:num>
  <w:num w:numId="11">
    <w:abstractNumId w:val="1"/>
  </w:num>
  <w:num w:numId="12">
    <w:abstractNumId w:val="8"/>
  </w:num>
  <w:num w:numId="13">
    <w:abstractNumId w:val="7"/>
  </w:num>
  <w:num w:numId="14">
    <w:abstractNumId w:val="18"/>
  </w:num>
  <w:num w:numId="15">
    <w:abstractNumId w:val="17"/>
  </w:num>
  <w:num w:numId="16">
    <w:abstractNumId w:val="4"/>
  </w:num>
  <w:num w:numId="17">
    <w:abstractNumId w:val="14"/>
  </w:num>
  <w:num w:numId="18">
    <w:abstractNumId w:val="10"/>
  </w:num>
  <w:num w:numId="19">
    <w:abstractNumId w:val="2"/>
  </w:num>
  <w:num w:numId="20">
    <w:abstractNumId w:val="16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mirrorMargins/>
  <w:bordersDoNotSurroundHeader/>
  <w:bordersDoNotSurroundFooter/>
  <w:defaultTabStop w:val="424"/>
  <w:doNotHyphenateCaps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5283"/>
    <w:rsid w:val="00001C92"/>
    <w:rsid w:val="00002ACB"/>
    <w:rsid w:val="00002D55"/>
    <w:rsid w:val="00003218"/>
    <w:rsid w:val="000032AF"/>
    <w:rsid w:val="00004636"/>
    <w:rsid w:val="00004E23"/>
    <w:rsid w:val="000055A9"/>
    <w:rsid w:val="00005C45"/>
    <w:rsid w:val="000065C3"/>
    <w:rsid w:val="0000729A"/>
    <w:rsid w:val="000109EA"/>
    <w:rsid w:val="00011B84"/>
    <w:rsid w:val="0001218C"/>
    <w:rsid w:val="000127EC"/>
    <w:rsid w:val="00013C1A"/>
    <w:rsid w:val="00016419"/>
    <w:rsid w:val="000173E9"/>
    <w:rsid w:val="0001764A"/>
    <w:rsid w:val="00020FE6"/>
    <w:rsid w:val="000226A4"/>
    <w:rsid w:val="00022CC0"/>
    <w:rsid w:val="00023684"/>
    <w:rsid w:val="00023B37"/>
    <w:rsid w:val="00023C09"/>
    <w:rsid w:val="000247CA"/>
    <w:rsid w:val="0002576C"/>
    <w:rsid w:val="000263FE"/>
    <w:rsid w:val="000265A2"/>
    <w:rsid w:val="0002725C"/>
    <w:rsid w:val="000273F6"/>
    <w:rsid w:val="00027DF2"/>
    <w:rsid w:val="00030051"/>
    <w:rsid w:val="00032DF0"/>
    <w:rsid w:val="00033855"/>
    <w:rsid w:val="00033A36"/>
    <w:rsid w:val="00033CB6"/>
    <w:rsid w:val="00033EC7"/>
    <w:rsid w:val="000345A3"/>
    <w:rsid w:val="000359DD"/>
    <w:rsid w:val="00035B23"/>
    <w:rsid w:val="00035BE5"/>
    <w:rsid w:val="000366D1"/>
    <w:rsid w:val="00040509"/>
    <w:rsid w:val="0004074C"/>
    <w:rsid w:val="00040AD3"/>
    <w:rsid w:val="00040F26"/>
    <w:rsid w:val="000411B7"/>
    <w:rsid w:val="00042CB6"/>
    <w:rsid w:val="000431E7"/>
    <w:rsid w:val="00043C74"/>
    <w:rsid w:val="000446FC"/>
    <w:rsid w:val="0004498B"/>
    <w:rsid w:val="00044B0E"/>
    <w:rsid w:val="000454AE"/>
    <w:rsid w:val="00045F10"/>
    <w:rsid w:val="00051547"/>
    <w:rsid w:val="000517C7"/>
    <w:rsid w:val="00051820"/>
    <w:rsid w:val="000520CC"/>
    <w:rsid w:val="00052784"/>
    <w:rsid w:val="00054664"/>
    <w:rsid w:val="000547B6"/>
    <w:rsid w:val="000548D5"/>
    <w:rsid w:val="000554F7"/>
    <w:rsid w:val="00055697"/>
    <w:rsid w:val="00056804"/>
    <w:rsid w:val="000603A0"/>
    <w:rsid w:val="00062218"/>
    <w:rsid w:val="00062359"/>
    <w:rsid w:val="00062EDD"/>
    <w:rsid w:val="00064AEA"/>
    <w:rsid w:val="00065FCC"/>
    <w:rsid w:val="00066250"/>
    <w:rsid w:val="000706E7"/>
    <w:rsid w:val="00071599"/>
    <w:rsid w:val="00072619"/>
    <w:rsid w:val="000729BF"/>
    <w:rsid w:val="00072B76"/>
    <w:rsid w:val="00072BD0"/>
    <w:rsid w:val="0007385C"/>
    <w:rsid w:val="00074CDB"/>
    <w:rsid w:val="0007568C"/>
    <w:rsid w:val="000759C4"/>
    <w:rsid w:val="00075E82"/>
    <w:rsid w:val="0007754C"/>
    <w:rsid w:val="00077E8D"/>
    <w:rsid w:val="000807C2"/>
    <w:rsid w:val="000818A9"/>
    <w:rsid w:val="00081BF8"/>
    <w:rsid w:val="00082855"/>
    <w:rsid w:val="00082C55"/>
    <w:rsid w:val="0008337F"/>
    <w:rsid w:val="00083389"/>
    <w:rsid w:val="00083A6D"/>
    <w:rsid w:val="000841C5"/>
    <w:rsid w:val="00084F0B"/>
    <w:rsid w:val="00085204"/>
    <w:rsid w:val="00085C0E"/>
    <w:rsid w:val="0008682E"/>
    <w:rsid w:val="000873F3"/>
    <w:rsid w:val="0009033D"/>
    <w:rsid w:val="00091676"/>
    <w:rsid w:val="0009628B"/>
    <w:rsid w:val="00096555"/>
    <w:rsid w:val="00096E0B"/>
    <w:rsid w:val="00097016"/>
    <w:rsid w:val="00097651"/>
    <w:rsid w:val="000A00ED"/>
    <w:rsid w:val="000A37D2"/>
    <w:rsid w:val="000A3CE4"/>
    <w:rsid w:val="000A42C7"/>
    <w:rsid w:val="000A4967"/>
    <w:rsid w:val="000A537F"/>
    <w:rsid w:val="000A608D"/>
    <w:rsid w:val="000B0CB2"/>
    <w:rsid w:val="000B0EFD"/>
    <w:rsid w:val="000B0F77"/>
    <w:rsid w:val="000B178E"/>
    <w:rsid w:val="000B2591"/>
    <w:rsid w:val="000B29BB"/>
    <w:rsid w:val="000B2AC2"/>
    <w:rsid w:val="000B3C7A"/>
    <w:rsid w:val="000B4ADF"/>
    <w:rsid w:val="000B4CC7"/>
    <w:rsid w:val="000B5B42"/>
    <w:rsid w:val="000B5BE7"/>
    <w:rsid w:val="000B7BB0"/>
    <w:rsid w:val="000C00C1"/>
    <w:rsid w:val="000C02D0"/>
    <w:rsid w:val="000C077B"/>
    <w:rsid w:val="000C24E3"/>
    <w:rsid w:val="000C27BE"/>
    <w:rsid w:val="000C3B82"/>
    <w:rsid w:val="000C40FB"/>
    <w:rsid w:val="000C48AF"/>
    <w:rsid w:val="000C52EF"/>
    <w:rsid w:val="000C53C7"/>
    <w:rsid w:val="000C5C55"/>
    <w:rsid w:val="000C69F9"/>
    <w:rsid w:val="000C6CB0"/>
    <w:rsid w:val="000C726E"/>
    <w:rsid w:val="000D1B0C"/>
    <w:rsid w:val="000D1F4A"/>
    <w:rsid w:val="000D23E3"/>
    <w:rsid w:val="000D2409"/>
    <w:rsid w:val="000D27B0"/>
    <w:rsid w:val="000D2DDF"/>
    <w:rsid w:val="000D346B"/>
    <w:rsid w:val="000D38D5"/>
    <w:rsid w:val="000D39E8"/>
    <w:rsid w:val="000D3C17"/>
    <w:rsid w:val="000D45F1"/>
    <w:rsid w:val="000D6801"/>
    <w:rsid w:val="000D7C4D"/>
    <w:rsid w:val="000D7D56"/>
    <w:rsid w:val="000D7DE3"/>
    <w:rsid w:val="000E33A6"/>
    <w:rsid w:val="000E3594"/>
    <w:rsid w:val="000E368E"/>
    <w:rsid w:val="000E426D"/>
    <w:rsid w:val="000E4510"/>
    <w:rsid w:val="000E5505"/>
    <w:rsid w:val="000E6385"/>
    <w:rsid w:val="000E697D"/>
    <w:rsid w:val="000E6C9F"/>
    <w:rsid w:val="000E7289"/>
    <w:rsid w:val="000E7697"/>
    <w:rsid w:val="000E7768"/>
    <w:rsid w:val="000F025E"/>
    <w:rsid w:val="000F133E"/>
    <w:rsid w:val="000F1CB1"/>
    <w:rsid w:val="000F248E"/>
    <w:rsid w:val="000F28EF"/>
    <w:rsid w:val="000F2A5A"/>
    <w:rsid w:val="000F2E50"/>
    <w:rsid w:val="000F40C4"/>
    <w:rsid w:val="000F4BA1"/>
    <w:rsid w:val="000F5F6F"/>
    <w:rsid w:val="000F61DD"/>
    <w:rsid w:val="000F6A27"/>
    <w:rsid w:val="000F7112"/>
    <w:rsid w:val="00100C3A"/>
    <w:rsid w:val="0010127F"/>
    <w:rsid w:val="001012BD"/>
    <w:rsid w:val="00103F49"/>
    <w:rsid w:val="00106150"/>
    <w:rsid w:val="001063EA"/>
    <w:rsid w:val="00106BAB"/>
    <w:rsid w:val="00107632"/>
    <w:rsid w:val="0011175C"/>
    <w:rsid w:val="00111F57"/>
    <w:rsid w:val="00111FCE"/>
    <w:rsid w:val="00112A11"/>
    <w:rsid w:val="00112CA8"/>
    <w:rsid w:val="00113181"/>
    <w:rsid w:val="00114320"/>
    <w:rsid w:val="00114EE7"/>
    <w:rsid w:val="001216B2"/>
    <w:rsid w:val="001219D9"/>
    <w:rsid w:val="00122230"/>
    <w:rsid w:val="001225D9"/>
    <w:rsid w:val="00122CF3"/>
    <w:rsid w:val="00123A41"/>
    <w:rsid w:val="0012434F"/>
    <w:rsid w:val="00124488"/>
    <w:rsid w:val="00124E0D"/>
    <w:rsid w:val="00124EFA"/>
    <w:rsid w:val="00126E3F"/>
    <w:rsid w:val="00126F14"/>
    <w:rsid w:val="00130301"/>
    <w:rsid w:val="00130473"/>
    <w:rsid w:val="00131158"/>
    <w:rsid w:val="00132512"/>
    <w:rsid w:val="00132E49"/>
    <w:rsid w:val="001339F6"/>
    <w:rsid w:val="00133E69"/>
    <w:rsid w:val="00134191"/>
    <w:rsid w:val="00135195"/>
    <w:rsid w:val="001354ED"/>
    <w:rsid w:val="00136931"/>
    <w:rsid w:val="00136B0E"/>
    <w:rsid w:val="00141143"/>
    <w:rsid w:val="00142DD0"/>
    <w:rsid w:val="00145C9A"/>
    <w:rsid w:val="00145EEF"/>
    <w:rsid w:val="00146464"/>
    <w:rsid w:val="00147993"/>
    <w:rsid w:val="001502DF"/>
    <w:rsid w:val="00151187"/>
    <w:rsid w:val="001517E4"/>
    <w:rsid w:val="00152CF0"/>
    <w:rsid w:val="00153AC4"/>
    <w:rsid w:val="00153B61"/>
    <w:rsid w:val="0015447E"/>
    <w:rsid w:val="001544FB"/>
    <w:rsid w:val="001548A5"/>
    <w:rsid w:val="00154CFD"/>
    <w:rsid w:val="0015543E"/>
    <w:rsid w:val="00156CB4"/>
    <w:rsid w:val="00157DEC"/>
    <w:rsid w:val="0016026F"/>
    <w:rsid w:val="0016125F"/>
    <w:rsid w:val="001613FA"/>
    <w:rsid w:val="001617FF"/>
    <w:rsid w:val="00162A92"/>
    <w:rsid w:val="00163607"/>
    <w:rsid w:val="00164A54"/>
    <w:rsid w:val="00164F87"/>
    <w:rsid w:val="0016500A"/>
    <w:rsid w:val="00166551"/>
    <w:rsid w:val="0016692E"/>
    <w:rsid w:val="00166C41"/>
    <w:rsid w:val="00167D83"/>
    <w:rsid w:val="0017069C"/>
    <w:rsid w:val="001716AF"/>
    <w:rsid w:val="00171E8C"/>
    <w:rsid w:val="00172A86"/>
    <w:rsid w:val="001731F5"/>
    <w:rsid w:val="00173300"/>
    <w:rsid w:val="00175F7B"/>
    <w:rsid w:val="00175F84"/>
    <w:rsid w:val="00176296"/>
    <w:rsid w:val="001763AF"/>
    <w:rsid w:val="00176ACD"/>
    <w:rsid w:val="00176D60"/>
    <w:rsid w:val="00177C11"/>
    <w:rsid w:val="001800CB"/>
    <w:rsid w:val="0018083B"/>
    <w:rsid w:val="0018255B"/>
    <w:rsid w:val="00182C7F"/>
    <w:rsid w:val="00183364"/>
    <w:rsid w:val="00185BD7"/>
    <w:rsid w:val="001860CF"/>
    <w:rsid w:val="00186988"/>
    <w:rsid w:val="00190011"/>
    <w:rsid w:val="00190722"/>
    <w:rsid w:val="00190812"/>
    <w:rsid w:val="00190C71"/>
    <w:rsid w:val="00191982"/>
    <w:rsid w:val="00191E39"/>
    <w:rsid w:val="0019298E"/>
    <w:rsid w:val="001930A2"/>
    <w:rsid w:val="00193226"/>
    <w:rsid w:val="00193503"/>
    <w:rsid w:val="001940DC"/>
    <w:rsid w:val="0019428D"/>
    <w:rsid w:val="001943DF"/>
    <w:rsid w:val="0019497B"/>
    <w:rsid w:val="00196439"/>
    <w:rsid w:val="00196E96"/>
    <w:rsid w:val="00197D84"/>
    <w:rsid w:val="001A0DFF"/>
    <w:rsid w:val="001A2233"/>
    <w:rsid w:val="001A2717"/>
    <w:rsid w:val="001A33DD"/>
    <w:rsid w:val="001A412E"/>
    <w:rsid w:val="001A4675"/>
    <w:rsid w:val="001A54AD"/>
    <w:rsid w:val="001A6F7B"/>
    <w:rsid w:val="001A7F53"/>
    <w:rsid w:val="001B09EC"/>
    <w:rsid w:val="001B1F10"/>
    <w:rsid w:val="001B3504"/>
    <w:rsid w:val="001B410C"/>
    <w:rsid w:val="001B5B6E"/>
    <w:rsid w:val="001B5C7E"/>
    <w:rsid w:val="001C0620"/>
    <w:rsid w:val="001C12CC"/>
    <w:rsid w:val="001C1B69"/>
    <w:rsid w:val="001C2AC6"/>
    <w:rsid w:val="001C352F"/>
    <w:rsid w:val="001C37CE"/>
    <w:rsid w:val="001C4B74"/>
    <w:rsid w:val="001C500D"/>
    <w:rsid w:val="001C52D5"/>
    <w:rsid w:val="001C5CBD"/>
    <w:rsid w:val="001C5FFF"/>
    <w:rsid w:val="001C65A0"/>
    <w:rsid w:val="001C7720"/>
    <w:rsid w:val="001D066C"/>
    <w:rsid w:val="001D07EB"/>
    <w:rsid w:val="001D180A"/>
    <w:rsid w:val="001D259C"/>
    <w:rsid w:val="001D2BB0"/>
    <w:rsid w:val="001D343E"/>
    <w:rsid w:val="001D4427"/>
    <w:rsid w:val="001D4E1D"/>
    <w:rsid w:val="001D6ACC"/>
    <w:rsid w:val="001D6B0B"/>
    <w:rsid w:val="001E002C"/>
    <w:rsid w:val="001E0337"/>
    <w:rsid w:val="001E05E9"/>
    <w:rsid w:val="001E0DB1"/>
    <w:rsid w:val="001E0EE9"/>
    <w:rsid w:val="001E1AAF"/>
    <w:rsid w:val="001E1B23"/>
    <w:rsid w:val="001E2383"/>
    <w:rsid w:val="001E23CB"/>
    <w:rsid w:val="001E2452"/>
    <w:rsid w:val="001E260A"/>
    <w:rsid w:val="001E3B47"/>
    <w:rsid w:val="001E5502"/>
    <w:rsid w:val="001E588B"/>
    <w:rsid w:val="001E7544"/>
    <w:rsid w:val="001E7C2F"/>
    <w:rsid w:val="001F01E9"/>
    <w:rsid w:val="001F1422"/>
    <w:rsid w:val="001F32BB"/>
    <w:rsid w:val="001F38FE"/>
    <w:rsid w:val="001F43AE"/>
    <w:rsid w:val="001F45CF"/>
    <w:rsid w:val="001F5B49"/>
    <w:rsid w:val="001F6200"/>
    <w:rsid w:val="001F6976"/>
    <w:rsid w:val="001F740C"/>
    <w:rsid w:val="0020018A"/>
    <w:rsid w:val="00200226"/>
    <w:rsid w:val="00201286"/>
    <w:rsid w:val="002012C5"/>
    <w:rsid w:val="0020288E"/>
    <w:rsid w:val="00203357"/>
    <w:rsid w:val="00204C9A"/>
    <w:rsid w:val="002054D1"/>
    <w:rsid w:val="00205AF4"/>
    <w:rsid w:val="00206B53"/>
    <w:rsid w:val="00206CE1"/>
    <w:rsid w:val="0020717A"/>
    <w:rsid w:val="00210625"/>
    <w:rsid w:val="00210EBA"/>
    <w:rsid w:val="00211E2D"/>
    <w:rsid w:val="00212556"/>
    <w:rsid w:val="00212E85"/>
    <w:rsid w:val="00213B0B"/>
    <w:rsid w:val="00215016"/>
    <w:rsid w:val="002153E8"/>
    <w:rsid w:val="00215AE4"/>
    <w:rsid w:val="00215BAA"/>
    <w:rsid w:val="00216618"/>
    <w:rsid w:val="0021682C"/>
    <w:rsid w:val="00217A24"/>
    <w:rsid w:val="00220239"/>
    <w:rsid w:val="00220932"/>
    <w:rsid w:val="00221B1E"/>
    <w:rsid w:val="00221D81"/>
    <w:rsid w:val="0022212B"/>
    <w:rsid w:val="00222409"/>
    <w:rsid w:val="00222FD2"/>
    <w:rsid w:val="00223B8C"/>
    <w:rsid w:val="002240B5"/>
    <w:rsid w:val="002246C1"/>
    <w:rsid w:val="00224715"/>
    <w:rsid w:val="002253B2"/>
    <w:rsid w:val="00225A9B"/>
    <w:rsid w:val="00225B40"/>
    <w:rsid w:val="00225EF6"/>
    <w:rsid w:val="0022762E"/>
    <w:rsid w:val="00230528"/>
    <w:rsid w:val="00230B80"/>
    <w:rsid w:val="0023164E"/>
    <w:rsid w:val="00231AA2"/>
    <w:rsid w:val="00234280"/>
    <w:rsid w:val="00234A63"/>
    <w:rsid w:val="00234EF4"/>
    <w:rsid w:val="0023607C"/>
    <w:rsid w:val="002368E8"/>
    <w:rsid w:val="00242342"/>
    <w:rsid w:val="00242599"/>
    <w:rsid w:val="00243EA7"/>
    <w:rsid w:val="00243FD2"/>
    <w:rsid w:val="00245C21"/>
    <w:rsid w:val="00246127"/>
    <w:rsid w:val="00246989"/>
    <w:rsid w:val="0024702F"/>
    <w:rsid w:val="00247164"/>
    <w:rsid w:val="002474D8"/>
    <w:rsid w:val="00247A72"/>
    <w:rsid w:val="00247AAA"/>
    <w:rsid w:val="002507B7"/>
    <w:rsid w:val="00251488"/>
    <w:rsid w:val="00251521"/>
    <w:rsid w:val="0025174B"/>
    <w:rsid w:val="0025188C"/>
    <w:rsid w:val="00252F2E"/>
    <w:rsid w:val="002531D6"/>
    <w:rsid w:val="002531EC"/>
    <w:rsid w:val="002536B0"/>
    <w:rsid w:val="00254FD3"/>
    <w:rsid w:val="0025502F"/>
    <w:rsid w:val="00255C67"/>
    <w:rsid w:val="002610FF"/>
    <w:rsid w:val="0026127E"/>
    <w:rsid w:val="00261FDC"/>
    <w:rsid w:val="002621A9"/>
    <w:rsid w:val="00262B12"/>
    <w:rsid w:val="00263B0B"/>
    <w:rsid w:val="00263DDC"/>
    <w:rsid w:val="00263F4C"/>
    <w:rsid w:val="002642BB"/>
    <w:rsid w:val="002651A5"/>
    <w:rsid w:val="002652F9"/>
    <w:rsid w:val="00265CFE"/>
    <w:rsid w:val="00266275"/>
    <w:rsid w:val="0026630C"/>
    <w:rsid w:val="00266523"/>
    <w:rsid w:val="00266AA1"/>
    <w:rsid w:val="00266D5F"/>
    <w:rsid w:val="002673F3"/>
    <w:rsid w:val="00267735"/>
    <w:rsid w:val="00270446"/>
    <w:rsid w:val="00271453"/>
    <w:rsid w:val="002717CD"/>
    <w:rsid w:val="00271EC9"/>
    <w:rsid w:val="00272ED5"/>
    <w:rsid w:val="002730BB"/>
    <w:rsid w:val="0027460B"/>
    <w:rsid w:val="00275EEB"/>
    <w:rsid w:val="00276849"/>
    <w:rsid w:val="00276B38"/>
    <w:rsid w:val="002779CD"/>
    <w:rsid w:val="00280BCF"/>
    <w:rsid w:val="00281035"/>
    <w:rsid w:val="00283688"/>
    <w:rsid w:val="0028751D"/>
    <w:rsid w:val="00291441"/>
    <w:rsid w:val="002923B4"/>
    <w:rsid w:val="002930E0"/>
    <w:rsid w:val="002932D8"/>
    <w:rsid w:val="00293B45"/>
    <w:rsid w:val="002948E8"/>
    <w:rsid w:val="002956A9"/>
    <w:rsid w:val="00295CB8"/>
    <w:rsid w:val="002A05A8"/>
    <w:rsid w:val="002A073E"/>
    <w:rsid w:val="002A1C52"/>
    <w:rsid w:val="002A31F8"/>
    <w:rsid w:val="002A3F00"/>
    <w:rsid w:val="002A4953"/>
    <w:rsid w:val="002A510D"/>
    <w:rsid w:val="002A5510"/>
    <w:rsid w:val="002A5D9F"/>
    <w:rsid w:val="002A7F54"/>
    <w:rsid w:val="002B0963"/>
    <w:rsid w:val="002B17AF"/>
    <w:rsid w:val="002B1D77"/>
    <w:rsid w:val="002B1FB5"/>
    <w:rsid w:val="002B291E"/>
    <w:rsid w:val="002B38E1"/>
    <w:rsid w:val="002B4998"/>
    <w:rsid w:val="002B527A"/>
    <w:rsid w:val="002B6793"/>
    <w:rsid w:val="002B6840"/>
    <w:rsid w:val="002B77E4"/>
    <w:rsid w:val="002C030F"/>
    <w:rsid w:val="002C18C5"/>
    <w:rsid w:val="002C1F89"/>
    <w:rsid w:val="002C29A6"/>
    <w:rsid w:val="002C42EC"/>
    <w:rsid w:val="002C46D8"/>
    <w:rsid w:val="002C4C6E"/>
    <w:rsid w:val="002C4F58"/>
    <w:rsid w:val="002C5025"/>
    <w:rsid w:val="002C5514"/>
    <w:rsid w:val="002C5F3A"/>
    <w:rsid w:val="002C6416"/>
    <w:rsid w:val="002D1ED6"/>
    <w:rsid w:val="002D242E"/>
    <w:rsid w:val="002D2A75"/>
    <w:rsid w:val="002D2B96"/>
    <w:rsid w:val="002D5580"/>
    <w:rsid w:val="002D57D5"/>
    <w:rsid w:val="002D58CA"/>
    <w:rsid w:val="002D5DC8"/>
    <w:rsid w:val="002D64C3"/>
    <w:rsid w:val="002D6AE2"/>
    <w:rsid w:val="002D7E3D"/>
    <w:rsid w:val="002E035E"/>
    <w:rsid w:val="002E0365"/>
    <w:rsid w:val="002E22FD"/>
    <w:rsid w:val="002E2414"/>
    <w:rsid w:val="002E3065"/>
    <w:rsid w:val="002E6F5E"/>
    <w:rsid w:val="002E760E"/>
    <w:rsid w:val="002E7C0D"/>
    <w:rsid w:val="002E7F7D"/>
    <w:rsid w:val="002F01D9"/>
    <w:rsid w:val="002F1A1D"/>
    <w:rsid w:val="002F1CBE"/>
    <w:rsid w:val="002F34DF"/>
    <w:rsid w:val="002F5A6C"/>
    <w:rsid w:val="002F6185"/>
    <w:rsid w:val="002F7C14"/>
    <w:rsid w:val="0030082B"/>
    <w:rsid w:val="0030186F"/>
    <w:rsid w:val="00301CE5"/>
    <w:rsid w:val="003024A8"/>
    <w:rsid w:val="00303210"/>
    <w:rsid w:val="00303D35"/>
    <w:rsid w:val="0030444E"/>
    <w:rsid w:val="00304D96"/>
    <w:rsid w:val="00304F98"/>
    <w:rsid w:val="00307A7F"/>
    <w:rsid w:val="00307D33"/>
    <w:rsid w:val="00307D86"/>
    <w:rsid w:val="00307F8C"/>
    <w:rsid w:val="00310D81"/>
    <w:rsid w:val="00312571"/>
    <w:rsid w:val="00312859"/>
    <w:rsid w:val="00312F70"/>
    <w:rsid w:val="00313055"/>
    <w:rsid w:val="00313328"/>
    <w:rsid w:val="00313710"/>
    <w:rsid w:val="00314425"/>
    <w:rsid w:val="00315727"/>
    <w:rsid w:val="0031665D"/>
    <w:rsid w:val="003171B3"/>
    <w:rsid w:val="003179CB"/>
    <w:rsid w:val="00317A49"/>
    <w:rsid w:val="00317E50"/>
    <w:rsid w:val="0032143A"/>
    <w:rsid w:val="00321DC8"/>
    <w:rsid w:val="00323261"/>
    <w:rsid w:val="0032346D"/>
    <w:rsid w:val="003240A8"/>
    <w:rsid w:val="003240EE"/>
    <w:rsid w:val="00324103"/>
    <w:rsid w:val="00324D1E"/>
    <w:rsid w:val="00325780"/>
    <w:rsid w:val="00326DE1"/>
    <w:rsid w:val="00330C69"/>
    <w:rsid w:val="0033186E"/>
    <w:rsid w:val="00331E2A"/>
    <w:rsid w:val="003339B6"/>
    <w:rsid w:val="003342F5"/>
    <w:rsid w:val="00334854"/>
    <w:rsid w:val="003348F4"/>
    <w:rsid w:val="00334C64"/>
    <w:rsid w:val="00335331"/>
    <w:rsid w:val="00335384"/>
    <w:rsid w:val="00335A83"/>
    <w:rsid w:val="00337134"/>
    <w:rsid w:val="0033713A"/>
    <w:rsid w:val="003375E3"/>
    <w:rsid w:val="003433B2"/>
    <w:rsid w:val="003434A7"/>
    <w:rsid w:val="003435AE"/>
    <w:rsid w:val="003438C5"/>
    <w:rsid w:val="00343C8A"/>
    <w:rsid w:val="003440BE"/>
    <w:rsid w:val="003443A0"/>
    <w:rsid w:val="00344D9C"/>
    <w:rsid w:val="00347F3D"/>
    <w:rsid w:val="00350AD9"/>
    <w:rsid w:val="0035151A"/>
    <w:rsid w:val="00352780"/>
    <w:rsid w:val="00353CE6"/>
    <w:rsid w:val="003548EA"/>
    <w:rsid w:val="00355B14"/>
    <w:rsid w:val="00357278"/>
    <w:rsid w:val="003572A5"/>
    <w:rsid w:val="0036009D"/>
    <w:rsid w:val="003611D6"/>
    <w:rsid w:val="00361861"/>
    <w:rsid w:val="00362A72"/>
    <w:rsid w:val="00364C46"/>
    <w:rsid w:val="00364DE0"/>
    <w:rsid w:val="0036509E"/>
    <w:rsid w:val="003660EC"/>
    <w:rsid w:val="003674FE"/>
    <w:rsid w:val="003718D0"/>
    <w:rsid w:val="00371EA4"/>
    <w:rsid w:val="003736D0"/>
    <w:rsid w:val="00374560"/>
    <w:rsid w:val="003748FC"/>
    <w:rsid w:val="0037563B"/>
    <w:rsid w:val="00375C45"/>
    <w:rsid w:val="00376C56"/>
    <w:rsid w:val="00377198"/>
    <w:rsid w:val="00377EAB"/>
    <w:rsid w:val="0038027D"/>
    <w:rsid w:val="0038035A"/>
    <w:rsid w:val="00380502"/>
    <w:rsid w:val="00380568"/>
    <w:rsid w:val="00381263"/>
    <w:rsid w:val="003823F9"/>
    <w:rsid w:val="0038254E"/>
    <w:rsid w:val="00382749"/>
    <w:rsid w:val="00382BAA"/>
    <w:rsid w:val="00382E08"/>
    <w:rsid w:val="0038401B"/>
    <w:rsid w:val="00384087"/>
    <w:rsid w:val="0038609A"/>
    <w:rsid w:val="00386975"/>
    <w:rsid w:val="00386A8D"/>
    <w:rsid w:val="00387396"/>
    <w:rsid w:val="00387E36"/>
    <w:rsid w:val="00390250"/>
    <w:rsid w:val="00390280"/>
    <w:rsid w:val="003912D7"/>
    <w:rsid w:val="003928E3"/>
    <w:rsid w:val="003933CD"/>
    <w:rsid w:val="00393473"/>
    <w:rsid w:val="00394046"/>
    <w:rsid w:val="00395B65"/>
    <w:rsid w:val="00396278"/>
    <w:rsid w:val="003976B6"/>
    <w:rsid w:val="00397C91"/>
    <w:rsid w:val="003A5F24"/>
    <w:rsid w:val="003B11FF"/>
    <w:rsid w:val="003B3B09"/>
    <w:rsid w:val="003B3BA3"/>
    <w:rsid w:val="003B410F"/>
    <w:rsid w:val="003B453F"/>
    <w:rsid w:val="003B4ADB"/>
    <w:rsid w:val="003B5573"/>
    <w:rsid w:val="003B5CC2"/>
    <w:rsid w:val="003B719B"/>
    <w:rsid w:val="003C0A46"/>
    <w:rsid w:val="003C0C13"/>
    <w:rsid w:val="003C1C6B"/>
    <w:rsid w:val="003C1E37"/>
    <w:rsid w:val="003C1E47"/>
    <w:rsid w:val="003C2813"/>
    <w:rsid w:val="003C3B68"/>
    <w:rsid w:val="003C468D"/>
    <w:rsid w:val="003C4A51"/>
    <w:rsid w:val="003C4F70"/>
    <w:rsid w:val="003C52E3"/>
    <w:rsid w:val="003C53CB"/>
    <w:rsid w:val="003C70DC"/>
    <w:rsid w:val="003C73C5"/>
    <w:rsid w:val="003D1CD9"/>
    <w:rsid w:val="003D2BB7"/>
    <w:rsid w:val="003D2F57"/>
    <w:rsid w:val="003D4297"/>
    <w:rsid w:val="003D5F63"/>
    <w:rsid w:val="003D689D"/>
    <w:rsid w:val="003D6F5E"/>
    <w:rsid w:val="003D7B54"/>
    <w:rsid w:val="003E0692"/>
    <w:rsid w:val="003E08DE"/>
    <w:rsid w:val="003E20F1"/>
    <w:rsid w:val="003E2231"/>
    <w:rsid w:val="003E22EC"/>
    <w:rsid w:val="003E2405"/>
    <w:rsid w:val="003E2A49"/>
    <w:rsid w:val="003E4310"/>
    <w:rsid w:val="003E453E"/>
    <w:rsid w:val="003E4EBC"/>
    <w:rsid w:val="003E65E5"/>
    <w:rsid w:val="003F1559"/>
    <w:rsid w:val="003F4307"/>
    <w:rsid w:val="003F4649"/>
    <w:rsid w:val="003F524C"/>
    <w:rsid w:val="003F56DF"/>
    <w:rsid w:val="003F604B"/>
    <w:rsid w:val="003F656A"/>
    <w:rsid w:val="003F6B1F"/>
    <w:rsid w:val="003F7953"/>
    <w:rsid w:val="003F7E01"/>
    <w:rsid w:val="004008FB"/>
    <w:rsid w:val="004017C9"/>
    <w:rsid w:val="00402DCE"/>
    <w:rsid w:val="00403A43"/>
    <w:rsid w:val="0040414E"/>
    <w:rsid w:val="00404A46"/>
    <w:rsid w:val="00404B7A"/>
    <w:rsid w:val="00405004"/>
    <w:rsid w:val="00405F99"/>
    <w:rsid w:val="00406F4A"/>
    <w:rsid w:val="004078B0"/>
    <w:rsid w:val="00407AA4"/>
    <w:rsid w:val="004118E1"/>
    <w:rsid w:val="00411D49"/>
    <w:rsid w:val="004121B0"/>
    <w:rsid w:val="00412652"/>
    <w:rsid w:val="004135D2"/>
    <w:rsid w:val="00415130"/>
    <w:rsid w:val="00415794"/>
    <w:rsid w:val="00415BE1"/>
    <w:rsid w:val="00415C0B"/>
    <w:rsid w:val="00416A3A"/>
    <w:rsid w:val="00416DF9"/>
    <w:rsid w:val="00416FD2"/>
    <w:rsid w:val="004174DA"/>
    <w:rsid w:val="0042000B"/>
    <w:rsid w:val="004205E0"/>
    <w:rsid w:val="0042072A"/>
    <w:rsid w:val="00420A21"/>
    <w:rsid w:val="00420B9C"/>
    <w:rsid w:val="00421477"/>
    <w:rsid w:val="0042148E"/>
    <w:rsid w:val="00421A1B"/>
    <w:rsid w:val="00421B48"/>
    <w:rsid w:val="00421F31"/>
    <w:rsid w:val="004221E9"/>
    <w:rsid w:val="004231B5"/>
    <w:rsid w:val="0042399D"/>
    <w:rsid w:val="004242D0"/>
    <w:rsid w:val="00424C55"/>
    <w:rsid w:val="004252F5"/>
    <w:rsid w:val="00425353"/>
    <w:rsid w:val="004264C8"/>
    <w:rsid w:val="004268FD"/>
    <w:rsid w:val="00430458"/>
    <w:rsid w:val="00431408"/>
    <w:rsid w:val="00431A4B"/>
    <w:rsid w:val="004322AB"/>
    <w:rsid w:val="0043235D"/>
    <w:rsid w:val="0043332F"/>
    <w:rsid w:val="004341D5"/>
    <w:rsid w:val="00442C50"/>
    <w:rsid w:val="0044368C"/>
    <w:rsid w:val="00443AB8"/>
    <w:rsid w:val="00443C1A"/>
    <w:rsid w:val="00444614"/>
    <w:rsid w:val="00444E3C"/>
    <w:rsid w:val="00446031"/>
    <w:rsid w:val="004461C5"/>
    <w:rsid w:val="004468EB"/>
    <w:rsid w:val="004470F1"/>
    <w:rsid w:val="0045051D"/>
    <w:rsid w:val="004529BA"/>
    <w:rsid w:val="004532AF"/>
    <w:rsid w:val="004548DB"/>
    <w:rsid w:val="00454A9E"/>
    <w:rsid w:val="004557D8"/>
    <w:rsid w:val="0045594F"/>
    <w:rsid w:val="00455D00"/>
    <w:rsid w:val="00456446"/>
    <w:rsid w:val="00456731"/>
    <w:rsid w:val="004570B0"/>
    <w:rsid w:val="00457922"/>
    <w:rsid w:val="004610CF"/>
    <w:rsid w:val="004610EA"/>
    <w:rsid w:val="004625C9"/>
    <w:rsid w:val="00463249"/>
    <w:rsid w:val="00463DB4"/>
    <w:rsid w:val="00463E41"/>
    <w:rsid w:val="00464CD1"/>
    <w:rsid w:val="004673E0"/>
    <w:rsid w:val="004675A1"/>
    <w:rsid w:val="00467735"/>
    <w:rsid w:val="00467A75"/>
    <w:rsid w:val="00472332"/>
    <w:rsid w:val="00472D15"/>
    <w:rsid w:val="00472EFE"/>
    <w:rsid w:val="0047311A"/>
    <w:rsid w:val="004739AE"/>
    <w:rsid w:val="00473E3A"/>
    <w:rsid w:val="00474794"/>
    <w:rsid w:val="00474D2B"/>
    <w:rsid w:val="00475220"/>
    <w:rsid w:val="00476869"/>
    <w:rsid w:val="004772B8"/>
    <w:rsid w:val="004776F5"/>
    <w:rsid w:val="00477CFD"/>
    <w:rsid w:val="00477ED9"/>
    <w:rsid w:val="00483428"/>
    <w:rsid w:val="0048686D"/>
    <w:rsid w:val="00486B5C"/>
    <w:rsid w:val="0048776A"/>
    <w:rsid w:val="00491684"/>
    <w:rsid w:val="0049366F"/>
    <w:rsid w:val="00494228"/>
    <w:rsid w:val="00494F5B"/>
    <w:rsid w:val="00495098"/>
    <w:rsid w:val="00495F24"/>
    <w:rsid w:val="00497D0C"/>
    <w:rsid w:val="00497F84"/>
    <w:rsid w:val="004A1C6D"/>
    <w:rsid w:val="004A1D2C"/>
    <w:rsid w:val="004A2219"/>
    <w:rsid w:val="004A226B"/>
    <w:rsid w:val="004A2C4F"/>
    <w:rsid w:val="004A3431"/>
    <w:rsid w:val="004A5D99"/>
    <w:rsid w:val="004A6D40"/>
    <w:rsid w:val="004B02A9"/>
    <w:rsid w:val="004B0759"/>
    <w:rsid w:val="004B0C8E"/>
    <w:rsid w:val="004B1F4D"/>
    <w:rsid w:val="004B23EE"/>
    <w:rsid w:val="004B298B"/>
    <w:rsid w:val="004B2B93"/>
    <w:rsid w:val="004B2CC5"/>
    <w:rsid w:val="004B2EB5"/>
    <w:rsid w:val="004B47D0"/>
    <w:rsid w:val="004B4EB0"/>
    <w:rsid w:val="004B5734"/>
    <w:rsid w:val="004B577B"/>
    <w:rsid w:val="004B6280"/>
    <w:rsid w:val="004B69DD"/>
    <w:rsid w:val="004B7999"/>
    <w:rsid w:val="004B7C81"/>
    <w:rsid w:val="004C18C3"/>
    <w:rsid w:val="004C20FA"/>
    <w:rsid w:val="004C296B"/>
    <w:rsid w:val="004C30CF"/>
    <w:rsid w:val="004C3764"/>
    <w:rsid w:val="004C3AE8"/>
    <w:rsid w:val="004C45A9"/>
    <w:rsid w:val="004C4708"/>
    <w:rsid w:val="004C4884"/>
    <w:rsid w:val="004C5258"/>
    <w:rsid w:val="004C536E"/>
    <w:rsid w:val="004C6DDD"/>
    <w:rsid w:val="004D023F"/>
    <w:rsid w:val="004D0D15"/>
    <w:rsid w:val="004D0D7C"/>
    <w:rsid w:val="004D1BD1"/>
    <w:rsid w:val="004D3387"/>
    <w:rsid w:val="004D3800"/>
    <w:rsid w:val="004D47CB"/>
    <w:rsid w:val="004D4EEC"/>
    <w:rsid w:val="004D5B3D"/>
    <w:rsid w:val="004D62B4"/>
    <w:rsid w:val="004D76C0"/>
    <w:rsid w:val="004D7A03"/>
    <w:rsid w:val="004D7BFD"/>
    <w:rsid w:val="004E02A1"/>
    <w:rsid w:val="004E0627"/>
    <w:rsid w:val="004E1458"/>
    <w:rsid w:val="004E1C58"/>
    <w:rsid w:val="004E1FF7"/>
    <w:rsid w:val="004E24E5"/>
    <w:rsid w:val="004E27C9"/>
    <w:rsid w:val="004E3B00"/>
    <w:rsid w:val="004E3D56"/>
    <w:rsid w:val="004E455F"/>
    <w:rsid w:val="004E56D5"/>
    <w:rsid w:val="004E5CF7"/>
    <w:rsid w:val="004E642E"/>
    <w:rsid w:val="004E6553"/>
    <w:rsid w:val="004E713A"/>
    <w:rsid w:val="004F1E44"/>
    <w:rsid w:val="004F27AC"/>
    <w:rsid w:val="004F2BEE"/>
    <w:rsid w:val="004F36FC"/>
    <w:rsid w:val="004F3FD3"/>
    <w:rsid w:val="004F4B09"/>
    <w:rsid w:val="004F58F2"/>
    <w:rsid w:val="004F667D"/>
    <w:rsid w:val="004F72B2"/>
    <w:rsid w:val="0050032B"/>
    <w:rsid w:val="00500DA7"/>
    <w:rsid w:val="00501549"/>
    <w:rsid w:val="005015FD"/>
    <w:rsid w:val="00501F86"/>
    <w:rsid w:val="005039FE"/>
    <w:rsid w:val="00503D40"/>
    <w:rsid w:val="00503D7F"/>
    <w:rsid w:val="00504170"/>
    <w:rsid w:val="005044A2"/>
    <w:rsid w:val="00505075"/>
    <w:rsid w:val="00505B82"/>
    <w:rsid w:val="00506606"/>
    <w:rsid w:val="00510A29"/>
    <w:rsid w:val="00510A34"/>
    <w:rsid w:val="00510C4C"/>
    <w:rsid w:val="005112CD"/>
    <w:rsid w:val="00511DE7"/>
    <w:rsid w:val="00512E3F"/>
    <w:rsid w:val="00512F2B"/>
    <w:rsid w:val="00513364"/>
    <w:rsid w:val="00513D88"/>
    <w:rsid w:val="00513FA8"/>
    <w:rsid w:val="00514AB3"/>
    <w:rsid w:val="00515C03"/>
    <w:rsid w:val="00516EBB"/>
    <w:rsid w:val="0052024E"/>
    <w:rsid w:val="005207B8"/>
    <w:rsid w:val="00520D49"/>
    <w:rsid w:val="005224A9"/>
    <w:rsid w:val="00522711"/>
    <w:rsid w:val="005227F3"/>
    <w:rsid w:val="00522AC4"/>
    <w:rsid w:val="00523322"/>
    <w:rsid w:val="005251B5"/>
    <w:rsid w:val="00525317"/>
    <w:rsid w:val="00525C18"/>
    <w:rsid w:val="00527502"/>
    <w:rsid w:val="00531155"/>
    <w:rsid w:val="0053208B"/>
    <w:rsid w:val="00532DD3"/>
    <w:rsid w:val="00533301"/>
    <w:rsid w:val="005337B2"/>
    <w:rsid w:val="0053393E"/>
    <w:rsid w:val="00534C45"/>
    <w:rsid w:val="00534F78"/>
    <w:rsid w:val="00535514"/>
    <w:rsid w:val="00537A55"/>
    <w:rsid w:val="00541056"/>
    <w:rsid w:val="005426DC"/>
    <w:rsid w:val="00542C51"/>
    <w:rsid w:val="00542F0E"/>
    <w:rsid w:val="00544198"/>
    <w:rsid w:val="0054455C"/>
    <w:rsid w:val="00544C07"/>
    <w:rsid w:val="00544C95"/>
    <w:rsid w:val="00550631"/>
    <w:rsid w:val="00550C42"/>
    <w:rsid w:val="0055192F"/>
    <w:rsid w:val="00551F0F"/>
    <w:rsid w:val="00552058"/>
    <w:rsid w:val="005521C1"/>
    <w:rsid w:val="0055321D"/>
    <w:rsid w:val="00553725"/>
    <w:rsid w:val="0055474D"/>
    <w:rsid w:val="00554D6F"/>
    <w:rsid w:val="00555689"/>
    <w:rsid w:val="005557B2"/>
    <w:rsid w:val="00556810"/>
    <w:rsid w:val="00556841"/>
    <w:rsid w:val="00556C8F"/>
    <w:rsid w:val="005570F5"/>
    <w:rsid w:val="00560340"/>
    <w:rsid w:val="00560B34"/>
    <w:rsid w:val="00562265"/>
    <w:rsid w:val="005622EA"/>
    <w:rsid w:val="00563990"/>
    <w:rsid w:val="00564508"/>
    <w:rsid w:val="00565742"/>
    <w:rsid w:val="00565EB1"/>
    <w:rsid w:val="00566BE7"/>
    <w:rsid w:val="00566CA2"/>
    <w:rsid w:val="00566ECF"/>
    <w:rsid w:val="00571CBA"/>
    <w:rsid w:val="0057268C"/>
    <w:rsid w:val="005727B5"/>
    <w:rsid w:val="00572AF8"/>
    <w:rsid w:val="00572C30"/>
    <w:rsid w:val="00572E98"/>
    <w:rsid w:val="00573076"/>
    <w:rsid w:val="0057364A"/>
    <w:rsid w:val="00575F5E"/>
    <w:rsid w:val="005767D2"/>
    <w:rsid w:val="005768AA"/>
    <w:rsid w:val="00577968"/>
    <w:rsid w:val="00580550"/>
    <w:rsid w:val="005806AF"/>
    <w:rsid w:val="00580CC8"/>
    <w:rsid w:val="00581224"/>
    <w:rsid w:val="005822AA"/>
    <w:rsid w:val="005826E3"/>
    <w:rsid w:val="00582E8B"/>
    <w:rsid w:val="0058315F"/>
    <w:rsid w:val="00583C38"/>
    <w:rsid w:val="005877FE"/>
    <w:rsid w:val="00587EF3"/>
    <w:rsid w:val="00590854"/>
    <w:rsid w:val="00590D4C"/>
    <w:rsid w:val="00591342"/>
    <w:rsid w:val="00592729"/>
    <w:rsid w:val="00593BB4"/>
    <w:rsid w:val="00593E1D"/>
    <w:rsid w:val="005940F8"/>
    <w:rsid w:val="00594413"/>
    <w:rsid w:val="00594D2B"/>
    <w:rsid w:val="00596DCE"/>
    <w:rsid w:val="005A14A2"/>
    <w:rsid w:val="005A2AE8"/>
    <w:rsid w:val="005A333D"/>
    <w:rsid w:val="005A3784"/>
    <w:rsid w:val="005A550A"/>
    <w:rsid w:val="005A6797"/>
    <w:rsid w:val="005A67BC"/>
    <w:rsid w:val="005A783B"/>
    <w:rsid w:val="005A7A01"/>
    <w:rsid w:val="005A7A53"/>
    <w:rsid w:val="005B3280"/>
    <w:rsid w:val="005B3402"/>
    <w:rsid w:val="005B35B9"/>
    <w:rsid w:val="005B35F1"/>
    <w:rsid w:val="005B4959"/>
    <w:rsid w:val="005B4AFF"/>
    <w:rsid w:val="005B5901"/>
    <w:rsid w:val="005B59C4"/>
    <w:rsid w:val="005B6519"/>
    <w:rsid w:val="005B75A8"/>
    <w:rsid w:val="005C0BA9"/>
    <w:rsid w:val="005C0BBE"/>
    <w:rsid w:val="005C1902"/>
    <w:rsid w:val="005C2F05"/>
    <w:rsid w:val="005C696B"/>
    <w:rsid w:val="005D07C9"/>
    <w:rsid w:val="005D0CD3"/>
    <w:rsid w:val="005D132E"/>
    <w:rsid w:val="005D15F4"/>
    <w:rsid w:val="005D17D3"/>
    <w:rsid w:val="005D1CCC"/>
    <w:rsid w:val="005D2226"/>
    <w:rsid w:val="005D31F9"/>
    <w:rsid w:val="005D389D"/>
    <w:rsid w:val="005D46FE"/>
    <w:rsid w:val="005D5519"/>
    <w:rsid w:val="005D6286"/>
    <w:rsid w:val="005D7FD9"/>
    <w:rsid w:val="005E0EF4"/>
    <w:rsid w:val="005E138E"/>
    <w:rsid w:val="005E14C3"/>
    <w:rsid w:val="005E2734"/>
    <w:rsid w:val="005E3066"/>
    <w:rsid w:val="005E352E"/>
    <w:rsid w:val="005E40B9"/>
    <w:rsid w:val="005E4908"/>
    <w:rsid w:val="005E51FE"/>
    <w:rsid w:val="005E762D"/>
    <w:rsid w:val="005E7AE8"/>
    <w:rsid w:val="005F4812"/>
    <w:rsid w:val="005F4F99"/>
    <w:rsid w:val="005F561C"/>
    <w:rsid w:val="005F5877"/>
    <w:rsid w:val="005F6EB5"/>
    <w:rsid w:val="005F7853"/>
    <w:rsid w:val="005F78F7"/>
    <w:rsid w:val="006027BB"/>
    <w:rsid w:val="00605B2A"/>
    <w:rsid w:val="00607361"/>
    <w:rsid w:val="006102BD"/>
    <w:rsid w:val="00610DFB"/>
    <w:rsid w:val="0061125B"/>
    <w:rsid w:val="006117BE"/>
    <w:rsid w:val="006141AE"/>
    <w:rsid w:val="00615756"/>
    <w:rsid w:val="00616282"/>
    <w:rsid w:val="00617FB1"/>
    <w:rsid w:val="0062131D"/>
    <w:rsid w:val="00621A6A"/>
    <w:rsid w:val="00621EF5"/>
    <w:rsid w:val="00622237"/>
    <w:rsid w:val="006226FB"/>
    <w:rsid w:val="006228F7"/>
    <w:rsid w:val="00622CA6"/>
    <w:rsid w:val="006231C1"/>
    <w:rsid w:val="00623636"/>
    <w:rsid w:val="00624464"/>
    <w:rsid w:val="00625F3D"/>
    <w:rsid w:val="006264B8"/>
    <w:rsid w:val="00627C38"/>
    <w:rsid w:val="0063207E"/>
    <w:rsid w:val="00632C53"/>
    <w:rsid w:val="00633399"/>
    <w:rsid w:val="00636150"/>
    <w:rsid w:val="00636601"/>
    <w:rsid w:val="00640E3F"/>
    <w:rsid w:val="006410A7"/>
    <w:rsid w:val="006415F5"/>
    <w:rsid w:val="00641715"/>
    <w:rsid w:val="006420DC"/>
    <w:rsid w:val="00642BCC"/>
    <w:rsid w:val="00642CF1"/>
    <w:rsid w:val="00643A4A"/>
    <w:rsid w:val="00643AD2"/>
    <w:rsid w:val="00644007"/>
    <w:rsid w:val="006445E4"/>
    <w:rsid w:val="006467D8"/>
    <w:rsid w:val="00646A68"/>
    <w:rsid w:val="00646B45"/>
    <w:rsid w:val="00646CC6"/>
    <w:rsid w:val="006473F5"/>
    <w:rsid w:val="00647BDE"/>
    <w:rsid w:val="0065153D"/>
    <w:rsid w:val="00651868"/>
    <w:rsid w:val="006523FD"/>
    <w:rsid w:val="00653517"/>
    <w:rsid w:val="0065549A"/>
    <w:rsid w:val="00655808"/>
    <w:rsid w:val="00655F32"/>
    <w:rsid w:val="00656865"/>
    <w:rsid w:val="00657283"/>
    <w:rsid w:val="006573A7"/>
    <w:rsid w:val="00660698"/>
    <w:rsid w:val="0066187E"/>
    <w:rsid w:val="006622CF"/>
    <w:rsid w:val="00662620"/>
    <w:rsid w:val="00662A65"/>
    <w:rsid w:val="006639BF"/>
    <w:rsid w:val="00665519"/>
    <w:rsid w:val="006655BA"/>
    <w:rsid w:val="0066575D"/>
    <w:rsid w:val="00665A46"/>
    <w:rsid w:val="0066647A"/>
    <w:rsid w:val="006676B2"/>
    <w:rsid w:val="00670641"/>
    <w:rsid w:val="0067175C"/>
    <w:rsid w:val="00672331"/>
    <w:rsid w:val="0067375E"/>
    <w:rsid w:val="006737C2"/>
    <w:rsid w:val="00674ECD"/>
    <w:rsid w:val="0067570E"/>
    <w:rsid w:val="006757B8"/>
    <w:rsid w:val="0067607F"/>
    <w:rsid w:val="0067751E"/>
    <w:rsid w:val="0067752A"/>
    <w:rsid w:val="006776EA"/>
    <w:rsid w:val="0067776C"/>
    <w:rsid w:val="006800E1"/>
    <w:rsid w:val="00680BE9"/>
    <w:rsid w:val="00681038"/>
    <w:rsid w:val="0068169A"/>
    <w:rsid w:val="006819A8"/>
    <w:rsid w:val="006837C9"/>
    <w:rsid w:val="00684AFF"/>
    <w:rsid w:val="00685D73"/>
    <w:rsid w:val="006869B0"/>
    <w:rsid w:val="006869EE"/>
    <w:rsid w:val="0068787E"/>
    <w:rsid w:val="00691CD4"/>
    <w:rsid w:val="0069233E"/>
    <w:rsid w:val="00692777"/>
    <w:rsid w:val="00692970"/>
    <w:rsid w:val="00692BD6"/>
    <w:rsid w:val="0069468C"/>
    <w:rsid w:val="00695682"/>
    <w:rsid w:val="00695CAD"/>
    <w:rsid w:val="006967D4"/>
    <w:rsid w:val="006A0A4F"/>
    <w:rsid w:val="006A1AE2"/>
    <w:rsid w:val="006A3597"/>
    <w:rsid w:val="006A372E"/>
    <w:rsid w:val="006A4957"/>
    <w:rsid w:val="006A4C94"/>
    <w:rsid w:val="006A56E0"/>
    <w:rsid w:val="006A5E11"/>
    <w:rsid w:val="006A5F21"/>
    <w:rsid w:val="006A5F28"/>
    <w:rsid w:val="006A6637"/>
    <w:rsid w:val="006B05C9"/>
    <w:rsid w:val="006B0E6F"/>
    <w:rsid w:val="006B2A93"/>
    <w:rsid w:val="006B4242"/>
    <w:rsid w:val="006B4443"/>
    <w:rsid w:val="006B4D7B"/>
    <w:rsid w:val="006B504B"/>
    <w:rsid w:val="006B6024"/>
    <w:rsid w:val="006B6CDE"/>
    <w:rsid w:val="006C01B7"/>
    <w:rsid w:val="006C0ADE"/>
    <w:rsid w:val="006C0C60"/>
    <w:rsid w:val="006C1564"/>
    <w:rsid w:val="006C1A62"/>
    <w:rsid w:val="006C209B"/>
    <w:rsid w:val="006C224F"/>
    <w:rsid w:val="006C345F"/>
    <w:rsid w:val="006C4569"/>
    <w:rsid w:val="006C64A5"/>
    <w:rsid w:val="006C6778"/>
    <w:rsid w:val="006C69D5"/>
    <w:rsid w:val="006C7999"/>
    <w:rsid w:val="006D01B1"/>
    <w:rsid w:val="006D04D8"/>
    <w:rsid w:val="006D0B9C"/>
    <w:rsid w:val="006D27D1"/>
    <w:rsid w:val="006D291D"/>
    <w:rsid w:val="006D2AE2"/>
    <w:rsid w:val="006D5989"/>
    <w:rsid w:val="006D5AA7"/>
    <w:rsid w:val="006D604E"/>
    <w:rsid w:val="006D6F51"/>
    <w:rsid w:val="006D727D"/>
    <w:rsid w:val="006E3BCB"/>
    <w:rsid w:val="006E4AD5"/>
    <w:rsid w:val="006E573D"/>
    <w:rsid w:val="006E69BB"/>
    <w:rsid w:val="006E745F"/>
    <w:rsid w:val="006E758D"/>
    <w:rsid w:val="006E796A"/>
    <w:rsid w:val="006F0FF9"/>
    <w:rsid w:val="006F1E76"/>
    <w:rsid w:val="006F29B4"/>
    <w:rsid w:val="006F2C72"/>
    <w:rsid w:val="006F2EFD"/>
    <w:rsid w:val="006F61AA"/>
    <w:rsid w:val="006F6E41"/>
    <w:rsid w:val="006F7286"/>
    <w:rsid w:val="006F73F1"/>
    <w:rsid w:val="006F7C9C"/>
    <w:rsid w:val="006F7ECB"/>
    <w:rsid w:val="00700209"/>
    <w:rsid w:val="00701169"/>
    <w:rsid w:val="00701F05"/>
    <w:rsid w:val="0070284E"/>
    <w:rsid w:val="00703255"/>
    <w:rsid w:val="007039EC"/>
    <w:rsid w:val="007050E8"/>
    <w:rsid w:val="0070642F"/>
    <w:rsid w:val="007065BC"/>
    <w:rsid w:val="00706D41"/>
    <w:rsid w:val="0070773B"/>
    <w:rsid w:val="00707B0C"/>
    <w:rsid w:val="00707D29"/>
    <w:rsid w:val="00710520"/>
    <w:rsid w:val="007105AF"/>
    <w:rsid w:val="00710C94"/>
    <w:rsid w:val="00710E07"/>
    <w:rsid w:val="007122E4"/>
    <w:rsid w:val="00712A76"/>
    <w:rsid w:val="00712A96"/>
    <w:rsid w:val="007130E4"/>
    <w:rsid w:val="0071338E"/>
    <w:rsid w:val="007138B3"/>
    <w:rsid w:val="00714338"/>
    <w:rsid w:val="00714BA2"/>
    <w:rsid w:val="00715B18"/>
    <w:rsid w:val="0072151A"/>
    <w:rsid w:val="007267E5"/>
    <w:rsid w:val="00726ED0"/>
    <w:rsid w:val="00727208"/>
    <w:rsid w:val="007273D9"/>
    <w:rsid w:val="0072790E"/>
    <w:rsid w:val="00732F00"/>
    <w:rsid w:val="0073393C"/>
    <w:rsid w:val="00733F1B"/>
    <w:rsid w:val="00734998"/>
    <w:rsid w:val="0073526D"/>
    <w:rsid w:val="007366A3"/>
    <w:rsid w:val="00736D7D"/>
    <w:rsid w:val="0073759D"/>
    <w:rsid w:val="007400E1"/>
    <w:rsid w:val="0074036B"/>
    <w:rsid w:val="00740635"/>
    <w:rsid w:val="007412D2"/>
    <w:rsid w:val="007413DB"/>
    <w:rsid w:val="007428DF"/>
    <w:rsid w:val="00743C9D"/>
    <w:rsid w:val="00744480"/>
    <w:rsid w:val="00744712"/>
    <w:rsid w:val="00744DF1"/>
    <w:rsid w:val="007471E3"/>
    <w:rsid w:val="007477C0"/>
    <w:rsid w:val="007511DB"/>
    <w:rsid w:val="00751A8F"/>
    <w:rsid w:val="007524A1"/>
    <w:rsid w:val="007525F9"/>
    <w:rsid w:val="00752A29"/>
    <w:rsid w:val="00753395"/>
    <w:rsid w:val="00753689"/>
    <w:rsid w:val="00753AA6"/>
    <w:rsid w:val="00755B6B"/>
    <w:rsid w:val="00755FE6"/>
    <w:rsid w:val="00756C48"/>
    <w:rsid w:val="00757BCF"/>
    <w:rsid w:val="007605DE"/>
    <w:rsid w:val="007606FF"/>
    <w:rsid w:val="00761A59"/>
    <w:rsid w:val="00762EFE"/>
    <w:rsid w:val="00763142"/>
    <w:rsid w:val="007633C6"/>
    <w:rsid w:val="00764045"/>
    <w:rsid w:val="007641F4"/>
    <w:rsid w:val="00765D9E"/>
    <w:rsid w:val="0076724D"/>
    <w:rsid w:val="00767EC2"/>
    <w:rsid w:val="0077016C"/>
    <w:rsid w:val="007702A3"/>
    <w:rsid w:val="00770409"/>
    <w:rsid w:val="007717AB"/>
    <w:rsid w:val="00771DFC"/>
    <w:rsid w:val="0077270B"/>
    <w:rsid w:val="00772FBE"/>
    <w:rsid w:val="00773B10"/>
    <w:rsid w:val="00775BFC"/>
    <w:rsid w:val="00775C4A"/>
    <w:rsid w:val="0077754D"/>
    <w:rsid w:val="00777D11"/>
    <w:rsid w:val="00777F72"/>
    <w:rsid w:val="00780951"/>
    <w:rsid w:val="007814D8"/>
    <w:rsid w:val="00782141"/>
    <w:rsid w:val="007847D2"/>
    <w:rsid w:val="00784844"/>
    <w:rsid w:val="00785732"/>
    <w:rsid w:val="007863FE"/>
    <w:rsid w:val="00786D0A"/>
    <w:rsid w:val="0078772B"/>
    <w:rsid w:val="00787DD8"/>
    <w:rsid w:val="00790E5A"/>
    <w:rsid w:val="00791C43"/>
    <w:rsid w:val="00791EEE"/>
    <w:rsid w:val="0079352B"/>
    <w:rsid w:val="00793B2A"/>
    <w:rsid w:val="00794465"/>
    <w:rsid w:val="00794FA2"/>
    <w:rsid w:val="00795DC6"/>
    <w:rsid w:val="007A0475"/>
    <w:rsid w:val="007A081B"/>
    <w:rsid w:val="007A1B4D"/>
    <w:rsid w:val="007A23F1"/>
    <w:rsid w:val="007A26B6"/>
    <w:rsid w:val="007A2A37"/>
    <w:rsid w:val="007A2F3E"/>
    <w:rsid w:val="007A3C20"/>
    <w:rsid w:val="007A3FB4"/>
    <w:rsid w:val="007A5F02"/>
    <w:rsid w:val="007A6AEB"/>
    <w:rsid w:val="007A72C0"/>
    <w:rsid w:val="007B0521"/>
    <w:rsid w:val="007B1FE0"/>
    <w:rsid w:val="007B284D"/>
    <w:rsid w:val="007B334A"/>
    <w:rsid w:val="007B3576"/>
    <w:rsid w:val="007B45AB"/>
    <w:rsid w:val="007B54E4"/>
    <w:rsid w:val="007B57AB"/>
    <w:rsid w:val="007B7334"/>
    <w:rsid w:val="007B77D5"/>
    <w:rsid w:val="007C0597"/>
    <w:rsid w:val="007C224B"/>
    <w:rsid w:val="007C2398"/>
    <w:rsid w:val="007C2828"/>
    <w:rsid w:val="007C3F13"/>
    <w:rsid w:val="007C5F55"/>
    <w:rsid w:val="007C62F2"/>
    <w:rsid w:val="007C7B75"/>
    <w:rsid w:val="007D1734"/>
    <w:rsid w:val="007D1E6E"/>
    <w:rsid w:val="007D2B85"/>
    <w:rsid w:val="007D3696"/>
    <w:rsid w:val="007D36AB"/>
    <w:rsid w:val="007D3DD5"/>
    <w:rsid w:val="007D44CB"/>
    <w:rsid w:val="007D4BE3"/>
    <w:rsid w:val="007D67E6"/>
    <w:rsid w:val="007D6B99"/>
    <w:rsid w:val="007D75A2"/>
    <w:rsid w:val="007D7C6E"/>
    <w:rsid w:val="007E31A4"/>
    <w:rsid w:val="007E44D5"/>
    <w:rsid w:val="007E5522"/>
    <w:rsid w:val="007E55E9"/>
    <w:rsid w:val="007E58D6"/>
    <w:rsid w:val="007E6E98"/>
    <w:rsid w:val="007E7037"/>
    <w:rsid w:val="007E7688"/>
    <w:rsid w:val="007F1A21"/>
    <w:rsid w:val="007F214C"/>
    <w:rsid w:val="007F312B"/>
    <w:rsid w:val="007F4EE1"/>
    <w:rsid w:val="007F6D6C"/>
    <w:rsid w:val="007F77B6"/>
    <w:rsid w:val="007F7C4E"/>
    <w:rsid w:val="008007F7"/>
    <w:rsid w:val="008010FD"/>
    <w:rsid w:val="008013B6"/>
    <w:rsid w:val="008019D8"/>
    <w:rsid w:val="0080207C"/>
    <w:rsid w:val="008023D2"/>
    <w:rsid w:val="00803C0D"/>
    <w:rsid w:val="00803DDC"/>
    <w:rsid w:val="00804644"/>
    <w:rsid w:val="0080521C"/>
    <w:rsid w:val="008052AC"/>
    <w:rsid w:val="00805697"/>
    <w:rsid w:val="008068D9"/>
    <w:rsid w:val="00806FA3"/>
    <w:rsid w:val="00807101"/>
    <w:rsid w:val="008071E6"/>
    <w:rsid w:val="008075C2"/>
    <w:rsid w:val="00811C7D"/>
    <w:rsid w:val="008127AD"/>
    <w:rsid w:val="008129F2"/>
    <w:rsid w:val="00815553"/>
    <w:rsid w:val="008167C9"/>
    <w:rsid w:val="00816841"/>
    <w:rsid w:val="00816CB1"/>
    <w:rsid w:val="00817514"/>
    <w:rsid w:val="00820777"/>
    <w:rsid w:val="00820BE0"/>
    <w:rsid w:val="00820CB9"/>
    <w:rsid w:val="008211FE"/>
    <w:rsid w:val="0082158A"/>
    <w:rsid w:val="00821EE6"/>
    <w:rsid w:val="00822277"/>
    <w:rsid w:val="0082294B"/>
    <w:rsid w:val="00822E98"/>
    <w:rsid w:val="00824241"/>
    <w:rsid w:val="00825432"/>
    <w:rsid w:val="008254DE"/>
    <w:rsid w:val="00825A61"/>
    <w:rsid w:val="00827715"/>
    <w:rsid w:val="00830210"/>
    <w:rsid w:val="00830887"/>
    <w:rsid w:val="00832065"/>
    <w:rsid w:val="0083453B"/>
    <w:rsid w:val="0083502E"/>
    <w:rsid w:val="0083622B"/>
    <w:rsid w:val="008378D2"/>
    <w:rsid w:val="008401BC"/>
    <w:rsid w:val="00840589"/>
    <w:rsid w:val="00841780"/>
    <w:rsid w:val="00841E66"/>
    <w:rsid w:val="00842606"/>
    <w:rsid w:val="0084261C"/>
    <w:rsid w:val="00842A4B"/>
    <w:rsid w:val="008431E2"/>
    <w:rsid w:val="00843862"/>
    <w:rsid w:val="008440FF"/>
    <w:rsid w:val="0084489B"/>
    <w:rsid w:val="00844DE5"/>
    <w:rsid w:val="00844EBF"/>
    <w:rsid w:val="00845879"/>
    <w:rsid w:val="00845E40"/>
    <w:rsid w:val="0084611C"/>
    <w:rsid w:val="008472A5"/>
    <w:rsid w:val="0084735D"/>
    <w:rsid w:val="00847D7A"/>
    <w:rsid w:val="00850B14"/>
    <w:rsid w:val="00851C4E"/>
    <w:rsid w:val="008526DB"/>
    <w:rsid w:val="008528B8"/>
    <w:rsid w:val="0085468B"/>
    <w:rsid w:val="00855D71"/>
    <w:rsid w:val="008565BD"/>
    <w:rsid w:val="00856CA8"/>
    <w:rsid w:val="008572EF"/>
    <w:rsid w:val="008573B3"/>
    <w:rsid w:val="008606EA"/>
    <w:rsid w:val="00861998"/>
    <w:rsid w:val="00861A6E"/>
    <w:rsid w:val="00863058"/>
    <w:rsid w:val="0086354B"/>
    <w:rsid w:val="008638BC"/>
    <w:rsid w:val="00863B8C"/>
    <w:rsid w:val="0086410F"/>
    <w:rsid w:val="00864282"/>
    <w:rsid w:val="00864A31"/>
    <w:rsid w:val="00866226"/>
    <w:rsid w:val="00867352"/>
    <w:rsid w:val="008678D7"/>
    <w:rsid w:val="0087071C"/>
    <w:rsid w:val="00870A7B"/>
    <w:rsid w:val="00872189"/>
    <w:rsid w:val="00872DDD"/>
    <w:rsid w:val="00873191"/>
    <w:rsid w:val="008734FD"/>
    <w:rsid w:val="008739F7"/>
    <w:rsid w:val="00873CBD"/>
    <w:rsid w:val="00874D19"/>
    <w:rsid w:val="008752EE"/>
    <w:rsid w:val="00875601"/>
    <w:rsid w:val="00875741"/>
    <w:rsid w:val="00876255"/>
    <w:rsid w:val="00876598"/>
    <w:rsid w:val="00876CF1"/>
    <w:rsid w:val="00876EE7"/>
    <w:rsid w:val="0088111A"/>
    <w:rsid w:val="00881E82"/>
    <w:rsid w:val="00882044"/>
    <w:rsid w:val="008834F1"/>
    <w:rsid w:val="0088493D"/>
    <w:rsid w:val="00886E8D"/>
    <w:rsid w:val="0089004D"/>
    <w:rsid w:val="0089062F"/>
    <w:rsid w:val="008916E1"/>
    <w:rsid w:val="00891BE3"/>
    <w:rsid w:val="008923FD"/>
    <w:rsid w:val="0089287C"/>
    <w:rsid w:val="00892DD2"/>
    <w:rsid w:val="0089399B"/>
    <w:rsid w:val="00893E25"/>
    <w:rsid w:val="008942E3"/>
    <w:rsid w:val="00894A40"/>
    <w:rsid w:val="0089518B"/>
    <w:rsid w:val="00895B07"/>
    <w:rsid w:val="00895C79"/>
    <w:rsid w:val="00896C75"/>
    <w:rsid w:val="00897C23"/>
    <w:rsid w:val="008A0F73"/>
    <w:rsid w:val="008A199D"/>
    <w:rsid w:val="008A3E42"/>
    <w:rsid w:val="008A4679"/>
    <w:rsid w:val="008A557E"/>
    <w:rsid w:val="008A5881"/>
    <w:rsid w:val="008A59D6"/>
    <w:rsid w:val="008A5DC1"/>
    <w:rsid w:val="008A5E50"/>
    <w:rsid w:val="008B0979"/>
    <w:rsid w:val="008B0A99"/>
    <w:rsid w:val="008B0FBC"/>
    <w:rsid w:val="008B1D1F"/>
    <w:rsid w:val="008B650B"/>
    <w:rsid w:val="008B6FCF"/>
    <w:rsid w:val="008B765A"/>
    <w:rsid w:val="008B784A"/>
    <w:rsid w:val="008C0B4B"/>
    <w:rsid w:val="008C1A3B"/>
    <w:rsid w:val="008C1A4A"/>
    <w:rsid w:val="008C1B48"/>
    <w:rsid w:val="008C5427"/>
    <w:rsid w:val="008C65C1"/>
    <w:rsid w:val="008C6B8B"/>
    <w:rsid w:val="008C7AA8"/>
    <w:rsid w:val="008D1B13"/>
    <w:rsid w:val="008D1D5E"/>
    <w:rsid w:val="008D2227"/>
    <w:rsid w:val="008D2B82"/>
    <w:rsid w:val="008D5141"/>
    <w:rsid w:val="008D5BE4"/>
    <w:rsid w:val="008D5C6F"/>
    <w:rsid w:val="008D6BC6"/>
    <w:rsid w:val="008D7E09"/>
    <w:rsid w:val="008E09FB"/>
    <w:rsid w:val="008E0CBA"/>
    <w:rsid w:val="008E0FCF"/>
    <w:rsid w:val="008E10E3"/>
    <w:rsid w:val="008E2526"/>
    <w:rsid w:val="008E2DB5"/>
    <w:rsid w:val="008E4221"/>
    <w:rsid w:val="008E441F"/>
    <w:rsid w:val="008E499D"/>
    <w:rsid w:val="008E4A7F"/>
    <w:rsid w:val="008E5D3E"/>
    <w:rsid w:val="008E7E50"/>
    <w:rsid w:val="008F041D"/>
    <w:rsid w:val="008F093D"/>
    <w:rsid w:val="008F097A"/>
    <w:rsid w:val="008F1518"/>
    <w:rsid w:val="008F3493"/>
    <w:rsid w:val="008F5398"/>
    <w:rsid w:val="008F559A"/>
    <w:rsid w:val="008F6202"/>
    <w:rsid w:val="008F64A2"/>
    <w:rsid w:val="008F68EF"/>
    <w:rsid w:val="008F6C1B"/>
    <w:rsid w:val="008F6F5E"/>
    <w:rsid w:val="008F7A90"/>
    <w:rsid w:val="008F7CE4"/>
    <w:rsid w:val="009011CE"/>
    <w:rsid w:val="00902B41"/>
    <w:rsid w:val="00902B5C"/>
    <w:rsid w:val="00902D0D"/>
    <w:rsid w:val="00903682"/>
    <w:rsid w:val="009043B2"/>
    <w:rsid w:val="009058D9"/>
    <w:rsid w:val="00906126"/>
    <w:rsid w:val="009077C9"/>
    <w:rsid w:val="009108B6"/>
    <w:rsid w:val="00910F21"/>
    <w:rsid w:val="00911DE1"/>
    <w:rsid w:val="009124EC"/>
    <w:rsid w:val="00912935"/>
    <w:rsid w:val="00912B35"/>
    <w:rsid w:val="0091319C"/>
    <w:rsid w:val="00913DB0"/>
    <w:rsid w:val="0091427C"/>
    <w:rsid w:val="00915283"/>
    <w:rsid w:val="00915532"/>
    <w:rsid w:val="00916602"/>
    <w:rsid w:val="00917D60"/>
    <w:rsid w:val="0092008D"/>
    <w:rsid w:val="00921842"/>
    <w:rsid w:val="00922674"/>
    <w:rsid w:val="00922A6E"/>
    <w:rsid w:val="00922C60"/>
    <w:rsid w:val="009232A6"/>
    <w:rsid w:val="00924EE2"/>
    <w:rsid w:val="00926401"/>
    <w:rsid w:val="009269CD"/>
    <w:rsid w:val="009279CD"/>
    <w:rsid w:val="009305AA"/>
    <w:rsid w:val="00930DB1"/>
    <w:rsid w:val="00931BE1"/>
    <w:rsid w:val="00932DC3"/>
    <w:rsid w:val="00933185"/>
    <w:rsid w:val="009333CF"/>
    <w:rsid w:val="009342D0"/>
    <w:rsid w:val="009359CE"/>
    <w:rsid w:val="009360CA"/>
    <w:rsid w:val="00936400"/>
    <w:rsid w:val="009366EC"/>
    <w:rsid w:val="00936966"/>
    <w:rsid w:val="00940119"/>
    <w:rsid w:val="00941D53"/>
    <w:rsid w:val="009448C0"/>
    <w:rsid w:val="00945AC7"/>
    <w:rsid w:val="0094604A"/>
    <w:rsid w:val="00946247"/>
    <w:rsid w:val="00946AD5"/>
    <w:rsid w:val="0094717C"/>
    <w:rsid w:val="009479AD"/>
    <w:rsid w:val="009504A9"/>
    <w:rsid w:val="00953779"/>
    <w:rsid w:val="00954C17"/>
    <w:rsid w:val="00955434"/>
    <w:rsid w:val="00956C72"/>
    <w:rsid w:val="00956DF8"/>
    <w:rsid w:val="00956E37"/>
    <w:rsid w:val="0095767C"/>
    <w:rsid w:val="00957B83"/>
    <w:rsid w:val="00960904"/>
    <w:rsid w:val="0096107B"/>
    <w:rsid w:val="009611D1"/>
    <w:rsid w:val="00962864"/>
    <w:rsid w:val="00964DDD"/>
    <w:rsid w:val="0096670E"/>
    <w:rsid w:val="00966CFD"/>
    <w:rsid w:val="0096713F"/>
    <w:rsid w:val="009678CA"/>
    <w:rsid w:val="00971644"/>
    <w:rsid w:val="00971A8B"/>
    <w:rsid w:val="00971FE1"/>
    <w:rsid w:val="00973177"/>
    <w:rsid w:val="0097340C"/>
    <w:rsid w:val="0097349C"/>
    <w:rsid w:val="0097415A"/>
    <w:rsid w:val="00974AAF"/>
    <w:rsid w:val="009760F6"/>
    <w:rsid w:val="00980AD1"/>
    <w:rsid w:val="00981EC0"/>
    <w:rsid w:val="0098412E"/>
    <w:rsid w:val="00984EA5"/>
    <w:rsid w:val="009851DE"/>
    <w:rsid w:val="00986B72"/>
    <w:rsid w:val="0098708B"/>
    <w:rsid w:val="00991EB7"/>
    <w:rsid w:val="009928CC"/>
    <w:rsid w:val="00995595"/>
    <w:rsid w:val="0099691D"/>
    <w:rsid w:val="00997229"/>
    <w:rsid w:val="009A00F1"/>
    <w:rsid w:val="009A0187"/>
    <w:rsid w:val="009A095D"/>
    <w:rsid w:val="009A1710"/>
    <w:rsid w:val="009A236B"/>
    <w:rsid w:val="009A4266"/>
    <w:rsid w:val="009A5226"/>
    <w:rsid w:val="009A57EB"/>
    <w:rsid w:val="009A58A8"/>
    <w:rsid w:val="009A611C"/>
    <w:rsid w:val="009A6264"/>
    <w:rsid w:val="009A63A7"/>
    <w:rsid w:val="009A760F"/>
    <w:rsid w:val="009B037F"/>
    <w:rsid w:val="009B3735"/>
    <w:rsid w:val="009B4433"/>
    <w:rsid w:val="009B5ADA"/>
    <w:rsid w:val="009B5D59"/>
    <w:rsid w:val="009B7180"/>
    <w:rsid w:val="009C0E1B"/>
    <w:rsid w:val="009C14A8"/>
    <w:rsid w:val="009C17BF"/>
    <w:rsid w:val="009C23BC"/>
    <w:rsid w:val="009C550F"/>
    <w:rsid w:val="009C6AA2"/>
    <w:rsid w:val="009C74BC"/>
    <w:rsid w:val="009C74F1"/>
    <w:rsid w:val="009C7E4C"/>
    <w:rsid w:val="009D0BA3"/>
    <w:rsid w:val="009D1432"/>
    <w:rsid w:val="009D18BD"/>
    <w:rsid w:val="009D1A0E"/>
    <w:rsid w:val="009D266F"/>
    <w:rsid w:val="009D2906"/>
    <w:rsid w:val="009D2930"/>
    <w:rsid w:val="009D4696"/>
    <w:rsid w:val="009D5846"/>
    <w:rsid w:val="009D5858"/>
    <w:rsid w:val="009E242D"/>
    <w:rsid w:val="009E2F69"/>
    <w:rsid w:val="009E5315"/>
    <w:rsid w:val="009E573A"/>
    <w:rsid w:val="009E762A"/>
    <w:rsid w:val="009F0094"/>
    <w:rsid w:val="009F1E8B"/>
    <w:rsid w:val="009F23D6"/>
    <w:rsid w:val="009F3737"/>
    <w:rsid w:val="009F42B2"/>
    <w:rsid w:val="009F43C0"/>
    <w:rsid w:val="00A002AB"/>
    <w:rsid w:val="00A006FA"/>
    <w:rsid w:val="00A01326"/>
    <w:rsid w:val="00A059F7"/>
    <w:rsid w:val="00A05CA3"/>
    <w:rsid w:val="00A065BB"/>
    <w:rsid w:val="00A07C47"/>
    <w:rsid w:val="00A12844"/>
    <w:rsid w:val="00A12F9B"/>
    <w:rsid w:val="00A13A02"/>
    <w:rsid w:val="00A16153"/>
    <w:rsid w:val="00A16D57"/>
    <w:rsid w:val="00A17540"/>
    <w:rsid w:val="00A17C82"/>
    <w:rsid w:val="00A17E58"/>
    <w:rsid w:val="00A203F5"/>
    <w:rsid w:val="00A21239"/>
    <w:rsid w:val="00A22761"/>
    <w:rsid w:val="00A240D8"/>
    <w:rsid w:val="00A24225"/>
    <w:rsid w:val="00A24B26"/>
    <w:rsid w:val="00A24D16"/>
    <w:rsid w:val="00A331CE"/>
    <w:rsid w:val="00A343AE"/>
    <w:rsid w:val="00A351E0"/>
    <w:rsid w:val="00A35211"/>
    <w:rsid w:val="00A35541"/>
    <w:rsid w:val="00A3669F"/>
    <w:rsid w:val="00A36AFB"/>
    <w:rsid w:val="00A37AAF"/>
    <w:rsid w:val="00A41682"/>
    <w:rsid w:val="00A41C79"/>
    <w:rsid w:val="00A41E1B"/>
    <w:rsid w:val="00A42CBF"/>
    <w:rsid w:val="00A42FDE"/>
    <w:rsid w:val="00A431AC"/>
    <w:rsid w:val="00A4475D"/>
    <w:rsid w:val="00A447F1"/>
    <w:rsid w:val="00A448C4"/>
    <w:rsid w:val="00A44A30"/>
    <w:rsid w:val="00A45A20"/>
    <w:rsid w:val="00A46A61"/>
    <w:rsid w:val="00A46CB6"/>
    <w:rsid w:val="00A47277"/>
    <w:rsid w:val="00A50710"/>
    <w:rsid w:val="00A51746"/>
    <w:rsid w:val="00A51A05"/>
    <w:rsid w:val="00A525F9"/>
    <w:rsid w:val="00A54019"/>
    <w:rsid w:val="00A557AE"/>
    <w:rsid w:val="00A557E4"/>
    <w:rsid w:val="00A562EF"/>
    <w:rsid w:val="00A57A6F"/>
    <w:rsid w:val="00A57EE2"/>
    <w:rsid w:val="00A612BE"/>
    <w:rsid w:val="00A6174D"/>
    <w:rsid w:val="00A61ADB"/>
    <w:rsid w:val="00A620B7"/>
    <w:rsid w:val="00A62372"/>
    <w:rsid w:val="00A63172"/>
    <w:rsid w:val="00A63D11"/>
    <w:rsid w:val="00A65627"/>
    <w:rsid w:val="00A6567F"/>
    <w:rsid w:val="00A65B67"/>
    <w:rsid w:val="00A65CB0"/>
    <w:rsid w:val="00A661A3"/>
    <w:rsid w:val="00A67A54"/>
    <w:rsid w:val="00A70661"/>
    <w:rsid w:val="00A7246C"/>
    <w:rsid w:val="00A74BF5"/>
    <w:rsid w:val="00A750A3"/>
    <w:rsid w:val="00A750B1"/>
    <w:rsid w:val="00A7708E"/>
    <w:rsid w:val="00A775D4"/>
    <w:rsid w:val="00A77B64"/>
    <w:rsid w:val="00A81D22"/>
    <w:rsid w:val="00A81DC8"/>
    <w:rsid w:val="00A8404A"/>
    <w:rsid w:val="00A84502"/>
    <w:rsid w:val="00A85872"/>
    <w:rsid w:val="00A85C43"/>
    <w:rsid w:val="00A87E22"/>
    <w:rsid w:val="00A87EC7"/>
    <w:rsid w:val="00A905BB"/>
    <w:rsid w:val="00A91E25"/>
    <w:rsid w:val="00A92A88"/>
    <w:rsid w:val="00A933A6"/>
    <w:rsid w:val="00A9349A"/>
    <w:rsid w:val="00A93FB7"/>
    <w:rsid w:val="00A943B3"/>
    <w:rsid w:val="00A9506A"/>
    <w:rsid w:val="00A96C2E"/>
    <w:rsid w:val="00A97A5B"/>
    <w:rsid w:val="00AA0CBE"/>
    <w:rsid w:val="00AA1CEA"/>
    <w:rsid w:val="00AA2458"/>
    <w:rsid w:val="00AA2B48"/>
    <w:rsid w:val="00AA4085"/>
    <w:rsid w:val="00AA5347"/>
    <w:rsid w:val="00AA564C"/>
    <w:rsid w:val="00AA56B2"/>
    <w:rsid w:val="00AA57AC"/>
    <w:rsid w:val="00AA58EF"/>
    <w:rsid w:val="00AA6920"/>
    <w:rsid w:val="00AB0EA0"/>
    <w:rsid w:val="00AB20A1"/>
    <w:rsid w:val="00AB3F2B"/>
    <w:rsid w:val="00AB5893"/>
    <w:rsid w:val="00AB7381"/>
    <w:rsid w:val="00AC271B"/>
    <w:rsid w:val="00AC3B01"/>
    <w:rsid w:val="00AC402D"/>
    <w:rsid w:val="00AC42AF"/>
    <w:rsid w:val="00AC4790"/>
    <w:rsid w:val="00AC47EA"/>
    <w:rsid w:val="00AC490A"/>
    <w:rsid w:val="00AC58D6"/>
    <w:rsid w:val="00AC608B"/>
    <w:rsid w:val="00AC6500"/>
    <w:rsid w:val="00AC7B23"/>
    <w:rsid w:val="00AD0CC6"/>
    <w:rsid w:val="00AD11E1"/>
    <w:rsid w:val="00AD209A"/>
    <w:rsid w:val="00AD20F7"/>
    <w:rsid w:val="00AD37BA"/>
    <w:rsid w:val="00AD5C5B"/>
    <w:rsid w:val="00AD6183"/>
    <w:rsid w:val="00AE1A32"/>
    <w:rsid w:val="00AE2B66"/>
    <w:rsid w:val="00AE2F0C"/>
    <w:rsid w:val="00AE2FE3"/>
    <w:rsid w:val="00AE3466"/>
    <w:rsid w:val="00AE4479"/>
    <w:rsid w:val="00AE4AA9"/>
    <w:rsid w:val="00AE4CC9"/>
    <w:rsid w:val="00AE5314"/>
    <w:rsid w:val="00AE5AF7"/>
    <w:rsid w:val="00AE7504"/>
    <w:rsid w:val="00AE78DB"/>
    <w:rsid w:val="00AE78FF"/>
    <w:rsid w:val="00AF0957"/>
    <w:rsid w:val="00AF0D29"/>
    <w:rsid w:val="00AF1112"/>
    <w:rsid w:val="00AF1573"/>
    <w:rsid w:val="00AF6BF1"/>
    <w:rsid w:val="00AF6E44"/>
    <w:rsid w:val="00AF778D"/>
    <w:rsid w:val="00B01784"/>
    <w:rsid w:val="00B02185"/>
    <w:rsid w:val="00B02B45"/>
    <w:rsid w:val="00B049AA"/>
    <w:rsid w:val="00B0509E"/>
    <w:rsid w:val="00B05D39"/>
    <w:rsid w:val="00B0630B"/>
    <w:rsid w:val="00B06474"/>
    <w:rsid w:val="00B0656E"/>
    <w:rsid w:val="00B06679"/>
    <w:rsid w:val="00B066CC"/>
    <w:rsid w:val="00B10699"/>
    <w:rsid w:val="00B12C30"/>
    <w:rsid w:val="00B12C59"/>
    <w:rsid w:val="00B1315C"/>
    <w:rsid w:val="00B1345E"/>
    <w:rsid w:val="00B15C43"/>
    <w:rsid w:val="00B17D2F"/>
    <w:rsid w:val="00B17EF7"/>
    <w:rsid w:val="00B20829"/>
    <w:rsid w:val="00B20EDE"/>
    <w:rsid w:val="00B21E0C"/>
    <w:rsid w:val="00B2231D"/>
    <w:rsid w:val="00B22539"/>
    <w:rsid w:val="00B2305C"/>
    <w:rsid w:val="00B26093"/>
    <w:rsid w:val="00B26286"/>
    <w:rsid w:val="00B26B75"/>
    <w:rsid w:val="00B3059B"/>
    <w:rsid w:val="00B31DB6"/>
    <w:rsid w:val="00B322D1"/>
    <w:rsid w:val="00B34E48"/>
    <w:rsid w:val="00B3527B"/>
    <w:rsid w:val="00B35D0D"/>
    <w:rsid w:val="00B35F4D"/>
    <w:rsid w:val="00B3727F"/>
    <w:rsid w:val="00B37689"/>
    <w:rsid w:val="00B377D7"/>
    <w:rsid w:val="00B378F7"/>
    <w:rsid w:val="00B37D95"/>
    <w:rsid w:val="00B4049A"/>
    <w:rsid w:val="00B40752"/>
    <w:rsid w:val="00B40A30"/>
    <w:rsid w:val="00B42BFF"/>
    <w:rsid w:val="00B42E69"/>
    <w:rsid w:val="00B438F4"/>
    <w:rsid w:val="00B43B46"/>
    <w:rsid w:val="00B4467F"/>
    <w:rsid w:val="00B44BE5"/>
    <w:rsid w:val="00B45677"/>
    <w:rsid w:val="00B4591F"/>
    <w:rsid w:val="00B46472"/>
    <w:rsid w:val="00B47DD9"/>
    <w:rsid w:val="00B506A2"/>
    <w:rsid w:val="00B507E8"/>
    <w:rsid w:val="00B5225B"/>
    <w:rsid w:val="00B524EE"/>
    <w:rsid w:val="00B5267B"/>
    <w:rsid w:val="00B5282B"/>
    <w:rsid w:val="00B53494"/>
    <w:rsid w:val="00B53498"/>
    <w:rsid w:val="00B53AAC"/>
    <w:rsid w:val="00B53AE4"/>
    <w:rsid w:val="00B54FB6"/>
    <w:rsid w:val="00B5585B"/>
    <w:rsid w:val="00B56542"/>
    <w:rsid w:val="00B60EE8"/>
    <w:rsid w:val="00B60FDE"/>
    <w:rsid w:val="00B614B0"/>
    <w:rsid w:val="00B617D6"/>
    <w:rsid w:val="00B61CB7"/>
    <w:rsid w:val="00B621FB"/>
    <w:rsid w:val="00B625B7"/>
    <w:rsid w:val="00B62849"/>
    <w:rsid w:val="00B63441"/>
    <w:rsid w:val="00B6485E"/>
    <w:rsid w:val="00B64CFE"/>
    <w:rsid w:val="00B653D8"/>
    <w:rsid w:val="00B6604A"/>
    <w:rsid w:val="00B66083"/>
    <w:rsid w:val="00B702BD"/>
    <w:rsid w:val="00B717F9"/>
    <w:rsid w:val="00B71A28"/>
    <w:rsid w:val="00B7204C"/>
    <w:rsid w:val="00B72486"/>
    <w:rsid w:val="00B73362"/>
    <w:rsid w:val="00B739EB"/>
    <w:rsid w:val="00B7451D"/>
    <w:rsid w:val="00B74FDB"/>
    <w:rsid w:val="00B7529F"/>
    <w:rsid w:val="00B7589B"/>
    <w:rsid w:val="00B76D2D"/>
    <w:rsid w:val="00B76DC8"/>
    <w:rsid w:val="00B81727"/>
    <w:rsid w:val="00B82125"/>
    <w:rsid w:val="00B82901"/>
    <w:rsid w:val="00B82A3B"/>
    <w:rsid w:val="00B82D55"/>
    <w:rsid w:val="00B83255"/>
    <w:rsid w:val="00B83EC1"/>
    <w:rsid w:val="00B84226"/>
    <w:rsid w:val="00B843BA"/>
    <w:rsid w:val="00B8475A"/>
    <w:rsid w:val="00B84998"/>
    <w:rsid w:val="00B84D7B"/>
    <w:rsid w:val="00B859A3"/>
    <w:rsid w:val="00B859A5"/>
    <w:rsid w:val="00B86135"/>
    <w:rsid w:val="00B86A79"/>
    <w:rsid w:val="00B86C0C"/>
    <w:rsid w:val="00B87B55"/>
    <w:rsid w:val="00B90246"/>
    <w:rsid w:val="00B903AF"/>
    <w:rsid w:val="00B90463"/>
    <w:rsid w:val="00B91191"/>
    <w:rsid w:val="00B91600"/>
    <w:rsid w:val="00B91B77"/>
    <w:rsid w:val="00B9238C"/>
    <w:rsid w:val="00B94321"/>
    <w:rsid w:val="00B94576"/>
    <w:rsid w:val="00B95781"/>
    <w:rsid w:val="00B970F0"/>
    <w:rsid w:val="00B97D54"/>
    <w:rsid w:val="00BA02FD"/>
    <w:rsid w:val="00BA0C08"/>
    <w:rsid w:val="00BA149A"/>
    <w:rsid w:val="00BA19C8"/>
    <w:rsid w:val="00BA28D2"/>
    <w:rsid w:val="00BA2C2C"/>
    <w:rsid w:val="00BA71F9"/>
    <w:rsid w:val="00BA7A5C"/>
    <w:rsid w:val="00BB01BF"/>
    <w:rsid w:val="00BB1231"/>
    <w:rsid w:val="00BB18F3"/>
    <w:rsid w:val="00BB1E81"/>
    <w:rsid w:val="00BB254A"/>
    <w:rsid w:val="00BB267A"/>
    <w:rsid w:val="00BB449F"/>
    <w:rsid w:val="00BB53C5"/>
    <w:rsid w:val="00BB5651"/>
    <w:rsid w:val="00BC0521"/>
    <w:rsid w:val="00BC05E0"/>
    <w:rsid w:val="00BC3698"/>
    <w:rsid w:val="00BC3EBA"/>
    <w:rsid w:val="00BC44ED"/>
    <w:rsid w:val="00BC54CF"/>
    <w:rsid w:val="00BC5EE3"/>
    <w:rsid w:val="00BC6163"/>
    <w:rsid w:val="00BC6F2F"/>
    <w:rsid w:val="00BD0760"/>
    <w:rsid w:val="00BD0BC8"/>
    <w:rsid w:val="00BD0C78"/>
    <w:rsid w:val="00BD0E2B"/>
    <w:rsid w:val="00BD2E08"/>
    <w:rsid w:val="00BD2FD3"/>
    <w:rsid w:val="00BD3A40"/>
    <w:rsid w:val="00BD41B9"/>
    <w:rsid w:val="00BD4D92"/>
    <w:rsid w:val="00BD6EB1"/>
    <w:rsid w:val="00BD71B7"/>
    <w:rsid w:val="00BE2457"/>
    <w:rsid w:val="00BE251E"/>
    <w:rsid w:val="00BE3742"/>
    <w:rsid w:val="00BE40E6"/>
    <w:rsid w:val="00BE46A0"/>
    <w:rsid w:val="00BE47C1"/>
    <w:rsid w:val="00BE48CB"/>
    <w:rsid w:val="00BE4AC2"/>
    <w:rsid w:val="00BE4AE8"/>
    <w:rsid w:val="00BE4BEF"/>
    <w:rsid w:val="00BE4C60"/>
    <w:rsid w:val="00BE5481"/>
    <w:rsid w:val="00BE54E3"/>
    <w:rsid w:val="00BE7865"/>
    <w:rsid w:val="00BF10EE"/>
    <w:rsid w:val="00BF1341"/>
    <w:rsid w:val="00BF1623"/>
    <w:rsid w:val="00BF2458"/>
    <w:rsid w:val="00BF2D46"/>
    <w:rsid w:val="00BF3010"/>
    <w:rsid w:val="00BF321E"/>
    <w:rsid w:val="00BF583B"/>
    <w:rsid w:val="00BF63B9"/>
    <w:rsid w:val="00BF6404"/>
    <w:rsid w:val="00BF757A"/>
    <w:rsid w:val="00BF7C1C"/>
    <w:rsid w:val="00C00B96"/>
    <w:rsid w:val="00C02717"/>
    <w:rsid w:val="00C03281"/>
    <w:rsid w:val="00C0584E"/>
    <w:rsid w:val="00C069FD"/>
    <w:rsid w:val="00C06ADD"/>
    <w:rsid w:val="00C10201"/>
    <w:rsid w:val="00C11797"/>
    <w:rsid w:val="00C12F42"/>
    <w:rsid w:val="00C1404C"/>
    <w:rsid w:val="00C15D2D"/>
    <w:rsid w:val="00C16107"/>
    <w:rsid w:val="00C1780D"/>
    <w:rsid w:val="00C17B14"/>
    <w:rsid w:val="00C21328"/>
    <w:rsid w:val="00C228BE"/>
    <w:rsid w:val="00C24AB9"/>
    <w:rsid w:val="00C26848"/>
    <w:rsid w:val="00C2751C"/>
    <w:rsid w:val="00C3051D"/>
    <w:rsid w:val="00C30A8E"/>
    <w:rsid w:val="00C3221B"/>
    <w:rsid w:val="00C33A1A"/>
    <w:rsid w:val="00C352B6"/>
    <w:rsid w:val="00C36701"/>
    <w:rsid w:val="00C40145"/>
    <w:rsid w:val="00C4074F"/>
    <w:rsid w:val="00C41A9D"/>
    <w:rsid w:val="00C42517"/>
    <w:rsid w:val="00C43421"/>
    <w:rsid w:val="00C43A46"/>
    <w:rsid w:val="00C43BFC"/>
    <w:rsid w:val="00C44949"/>
    <w:rsid w:val="00C44E0E"/>
    <w:rsid w:val="00C46778"/>
    <w:rsid w:val="00C47064"/>
    <w:rsid w:val="00C47DC0"/>
    <w:rsid w:val="00C51317"/>
    <w:rsid w:val="00C52CE7"/>
    <w:rsid w:val="00C53576"/>
    <w:rsid w:val="00C5358A"/>
    <w:rsid w:val="00C5370C"/>
    <w:rsid w:val="00C541CA"/>
    <w:rsid w:val="00C55411"/>
    <w:rsid w:val="00C5590F"/>
    <w:rsid w:val="00C55EB2"/>
    <w:rsid w:val="00C56710"/>
    <w:rsid w:val="00C57025"/>
    <w:rsid w:val="00C574E9"/>
    <w:rsid w:val="00C610E8"/>
    <w:rsid w:val="00C6114A"/>
    <w:rsid w:val="00C6231D"/>
    <w:rsid w:val="00C62F2D"/>
    <w:rsid w:val="00C64855"/>
    <w:rsid w:val="00C65935"/>
    <w:rsid w:val="00C65A1C"/>
    <w:rsid w:val="00C65B3C"/>
    <w:rsid w:val="00C65BA0"/>
    <w:rsid w:val="00C65FEB"/>
    <w:rsid w:val="00C67AB1"/>
    <w:rsid w:val="00C67AF3"/>
    <w:rsid w:val="00C7001F"/>
    <w:rsid w:val="00C70AA2"/>
    <w:rsid w:val="00C70C6D"/>
    <w:rsid w:val="00C70CC2"/>
    <w:rsid w:val="00C710B6"/>
    <w:rsid w:val="00C71371"/>
    <w:rsid w:val="00C718F0"/>
    <w:rsid w:val="00C71A1F"/>
    <w:rsid w:val="00C72BA3"/>
    <w:rsid w:val="00C73E1C"/>
    <w:rsid w:val="00C74775"/>
    <w:rsid w:val="00C760B5"/>
    <w:rsid w:val="00C76462"/>
    <w:rsid w:val="00C771C9"/>
    <w:rsid w:val="00C77BC3"/>
    <w:rsid w:val="00C8069B"/>
    <w:rsid w:val="00C80725"/>
    <w:rsid w:val="00C82E44"/>
    <w:rsid w:val="00C831E8"/>
    <w:rsid w:val="00C83B69"/>
    <w:rsid w:val="00C843BE"/>
    <w:rsid w:val="00C84433"/>
    <w:rsid w:val="00C848CE"/>
    <w:rsid w:val="00C85F57"/>
    <w:rsid w:val="00C8605B"/>
    <w:rsid w:val="00C87114"/>
    <w:rsid w:val="00C872A2"/>
    <w:rsid w:val="00C87FC1"/>
    <w:rsid w:val="00C9001F"/>
    <w:rsid w:val="00C90FE4"/>
    <w:rsid w:val="00C9294A"/>
    <w:rsid w:val="00C92D32"/>
    <w:rsid w:val="00C9444A"/>
    <w:rsid w:val="00C9508E"/>
    <w:rsid w:val="00C96DC1"/>
    <w:rsid w:val="00CA109F"/>
    <w:rsid w:val="00CA5A28"/>
    <w:rsid w:val="00CA637A"/>
    <w:rsid w:val="00CA73FC"/>
    <w:rsid w:val="00CA7BE3"/>
    <w:rsid w:val="00CB1272"/>
    <w:rsid w:val="00CB1B31"/>
    <w:rsid w:val="00CB2276"/>
    <w:rsid w:val="00CB29B1"/>
    <w:rsid w:val="00CB3237"/>
    <w:rsid w:val="00CB3858"/>
    <w:rsid w:val="00CB39EC"/>
    <w:rsid w:val="00CB5158"/>
    <w:rsid w:val="00CB5716"/>
    <w:rsid w:val="00CB5ED6"/>
    <w:rsid w:val="00CB6E0B"/>
    <w:rsid w:val="00CC088D"/>
    <w:rsid w:val="00CC1E16"/>
    <w:rsid w:val="00CC20C5"/>
    <w:rsid w:val="00CC2258"/>
    <w:rsid w:val="00CC24B3"/>
    <w:rsid w:val="00CC2DD1"/>
    <w:rsid w:val="00CC2F84"/>
    <w:rsid w:val="00CC35FB"/>
    <w:rsid w:val="00CC5C3D"/>
    <w:rsid w:val="00CC652C"/>
    <w:rsid w:val="00CC713B"/>
    <w:rsid w:val="00CD0F1C"/>
    <w:rsid w:val="00CD1059"/>
    <w:rsid w:val="00CD1107"/>
    <w:rsid w:val="00CD2BDB"/>
    <w:rsid w:val="00CD40C4"/>
    <w:rsid w:val="00CD4744"/>
    <w:rsid w:val="00CD47F1"/>
    <w:rsid w:val="00CD549E"/>
    <w:rsid w:val="00CD56E3"/>
    <w:rsid w:val="00CD62A0"/>
    <w:rsid w:val="00CD7149"/>
    <w:rsid w:val="00CD770D"/>
    <w:rsid w:val="00CD7745"/>
    <w:rsid w:val="00CE0099"/>
    <w:rsid w:val="00CE176F"/>
    <w:rsid w:val="00CE3294"/>
    <w:rsid w:val="00CE37D6"/>
    <w:rsid w:val="00CE410D"/>
    <w:rsid w:val="00CE45F2"/>
    <w:rsid w:val="00CE4898"/>
    <w:rsid w:val="00CE4C85"/>
    <w:rsid w:val="00CE6AFA"/>
    <w:rsid w:val="00CE6CBD"/>
    <w:rsid w:val="00CF05AF"/>
    <w:rsid w:val="00CF176A"/>
    <w:rsid w:val="00CF188A"/>
    <w:rsid w:val="00CF1D68"/>
    <w:rsid w:val="00CF243A"/>
    <w:rsid w:val="00CF4420"/>
    <w:rsid w:val="00CF473F"/>
    <w:rsid w:val="00CF4742"/>
    <w:rsid w:val="00CF49C1"/>
    <w:rsid w:val="00CF4E0E"/>
    <w:rsid w:val="00CF5063"/>
    <w:rsid w:val="00CF5DC3"/>
    <w:rsid w:val="00CF6A38"/>
    <w:rsid w:val="00CF76FA"/>
    <w:rsid w:val="00CF7ACB"/>
    <w:rsid w:val="00D0009C"/>
    <w:rsid w:val="00D0032E"/>
    <w:rsid w:val="00D012CD"/>
    <w:rsid w:val="00D01B62"/>
    <w:rsid w:val="00D04DEB"/>
    <w:rsid w:val="00D062A1"/>
    <w:rsid w:val="00D0630C"/>
    <w:rsid w:val="00D0662C"/>
    <w:rsid w:val="00D06ABE"/>
    <w:rsid w:val="00D0712F"/>
    <w:rsid w:val="00D07249"/>
    <w:rsid w:val="00D10470"/>
    <w:rsid w:val="00D10BF9"/>
    <w:rsid w:val="00D11083"/>
    <w:rsid w:val="00D117CB"/>
    <w:rsid w:val="00D11EBF"/>
    <w:rsid w:val="00D121C2"/>
    <w:rsid w:val="00D137EF"/>
    <w:rsid w:val="00D147ED"/>
    <w:rsid w:val="00D1584F"/>
    <w:rsid w:val="00D15A8A"/>
    <w:rsid w:val="00D16453"/>
    <w:rsid w:val="00D20284"/>
    <w:rsid w:val="00D225E0"/>
    <w:rsid w:val="00D229CE"/>
    <w:rsid w:val="00D22A36"/>
    <w:rsid w:val="00D22D8A"/>
    <w:rsid w:val="00D23470"/>
    <w:rsid w:val="00D2381C"/>
    <w:rsid w:val="00D24B03"/>
    <w:rsid w:val="00D24BDA"/>
    <w:rsid w:val="00D25C33"/>
    <w:rsid w:val="00D26F2E"/>
    <w:rsid w:val="00D273B0"/>
    <w:rsid w:val="00D27612"/>
    <w:rsid w:val="00D2795C"/>
    <w:rsid w:val="00D30A6E"/>
    <w:rsid w:val="00D31514"/>
    <w:rsid w:val="00D31D61"/>
    <w:rsid w:val="00D340D1"/>
    <w:rsid w:val="00D34ED8"/>
    <w:rsid w:val="00D35AD4"/>
    <w:rsid w:val="00D362FF"/>
    <w:rsid w:val="00D363BE"/>
    <w:rsid w:val="00D3644F"/>
    <w:rsid w:val="00D36B15"/>
    <w:rsid w:val="00D36E66"/>
    <w:rsid w:val="00D37B47"/>
    <w:rsid w:val="00D37BF8"/>
    <w:rsid w:val="00D4209C"/>
    <w:rsid w:val="00D422C5"/>
    <w:rsid w:val="00D42ADC"/>
    <w:rsid w:val="00D42DEB"/>
    <w:rsid w:val="00D45221"/>
    <w:rsid w:val="00D46361"/>
    <w:rsid w:val="00D50A41"/>
    <w:rsid w:val="00D5224C"/>
    <w:rsid w:val="00D52A97"/>
    <w:rsid w:val="00D54AFB"/>
    <w:rsid w:val="00D55E3E"/>
    <w:rsid w:val="00D60134"/>
    <w:rsid w:val="00D63E0E"/>
    <w:rsid w:val="00D6464E"/>
    <w:rsid w:val="00D650E2"/>
    <w:rsid w:val="00D6629A"/>
    <w:rsid w:val="00D7116D"/>
    <w:rsid w:val="00D73039"/>
    <w:rsid w:val="00D74A54"/>
    <w:rsid w:val="00D765A9"/>
    <w:rsid w:val="00D770D7"/>
    <w:rsid w:val="00D77427"/>
    <w:rsid w:val="00D80DC1"/>
    <w:rsid w:val="00D83373"/>
    <w:rsid w:val="00D833B1"/>
    <w:rsid w:val="00D83EAC"/>
    <w:rsid w:val="00D8428F"/>
    <w:rsid w:val="00D843FD"/>
    <w:rsid w:val="00D8513A"/>
    <w:rsid w:val="00D86B6F"/>
    <w:rsid w:val="00D86EE3"/>
    <w:rsid w:val="00D87C51"/>
    <w:rsid w:val="00D905CE"/>
    <w:rsid w:val="00D920E5"/>
    <w:rsid w:val="00D93733"/>
    <w:rsid w:val="00D9395D"/>
    <w:rsid w:val="00D93DE3"/>
    <w:rsid w:val="00D94691"/>
    <w:rsid w:val="00D948D2"/>
    <w:rsid w:val="00D94E88"/>
    <w:rsid w:val="00D94FCC"/>
    <w:rsid w:val="00D9569B"/>
    <w:rsid w:val="00D96140"/>
    <w:rsid w:val="00D96E8D"/>
    <w:rsid w:val="00D97AC2"/>
    <w:rsid w:val="00DA136B"/>
    <w:rsid w:val="00DA1604"/>
    <w:rsid w:val="00DA1718"/>
    <w:rsid w:val="00DA2701"/>
    <w:rsid w:val="00DA2854"/>
    <w:rsid w:val="00DA2E84"/>
    <w:rsid w:val="00DA3541"/>
    <w:rsid w:val="00DA4798"/>
    <w:rsid w:val="00DA5018"/>
    <w:rsid w:val="00DA61F8"/>
    <w:rsid w:val="00DA6446"/>
    <w:rsid w:val="00DB1043"/>
    <w:rsid w:val="00DB24E4"/>
    <w:rsid w:val="00DB3B28"/>
    <w:rsid w:val="00DB4225"/>
    <w:rsid w:val="00DB5562"/>
    <w:rsid w:val="00DB59F1"/>
    <w:rsid w:val="00DC05A6"/>
    <w:rsid w:val="00DC0B2E"/>
    <w:rsid w:val="00DC1016"/>
    <w:rsid w:val="00DC11EA"/>
    <w:rsid w:val="00DC213C"/>
    <w:rsid w:val="00DC3369"/>
    <w:rsid w:val="00DC3727"/>
    <w:rsid w:val="00DC3CA2"/>
    <w:rsid w:val="00DC3CAE"/>
    <w:rsid w:val="00DC42FA"/>
    <w:rsid w:val="00DC479E"/>
    <w:rsid w:val="00DC49C7"/>
    <w:rsid w:val="00DC7007"/>
    <w:rsid w:val="00DD113C"/>
    <w:rsid w:val="00DD1188"/>
    <w:rsid w:val="00DD1CF1"/>
    <w:rsid w:val="00DD4404"/>
    <w:rsid w:val="00DD4E4B"/>
    <w:rsid w:val="00DD5415"/>
    <w:rsid w:val="00DD6F91"/>
    <w:rsid w:val="00DD74E7"/>
    <w:rsid w:val="00DE04D8"/>
    <w:rsid w:val="00DE0D4A"/>
    <w:rsid w:val="00DE1523"/>
    <w:rsid w:val="00DE409B"/>
    <w:rsid w:val="00DE54B9"/>
    <w:rsid w:val="00DE5C7D"/>
    <w:rsid w:val="00DE746A"/>
    <w:rsid w:val="00DE7873"/>
    <w:rsid w:val="00DE7EC7"/>
    <w:rsid w:val="00DF2975"/>
    <w:rsid w:val="00DF3202"/>
    <w:rsid w:val="00DF7722"/>
    <w:rsid w:val="00E0018A"/>
    <w:rsid w:val="00E0053F"/>
    <w:rsid w:val="00E00E1B"/>
    <w:rsid w:val="00E00F89"/>
    <w:rsid w:val="00E00FA4"/>
    <w:rsid w:val="00E0113B"/>
    <w:rsid w:val="00E0192F"/>
    <w:rsid w:val="00E0252D"/>
    <w:rsid w:val="00E03F24"/>
    <w:rsid w:val="00E1092C"/>
    <w:rsid w:val="00E10BC8"/>
    <w:rsid w:val="00E12A6A"/>
    <w:rsid w:val="00E13290"/>
    <w:rsid w:val="00E134B0"/>
    <w:rsid w:val="00E13AAE"/>
    <w:rsid w:val="00E147E0"/>
    <w:rsid w:val="00E1497B"/>
    <w:rsid w:val="00E14EDD"/>
    <w:rsid w:val="00E15900"/>
    <w:rsid w:val="00E16810"/>
    <w:rsid w:val="00E16E5A"/>
    <w:rsid w:val="00E17405"/>
    <w:rsid w:val="00E2093D"/>
    <w:rsid w:val="00E20F54"/>
    <w:rsid w:val="00E21A22"/>
    <w:rsid w:val="00E21A4C"/>
    <w:rsid w:val="00E22D2E"/>
    <w:rsid w:val="00E2313B"/>
    <w:rsid w:val="00E234FB"/>
    <w:rsid w:val="00E237E7"/>
    <w:rsid w:val="00E247CF"/>
    <w:rsid w:val="00E2545D"/>
    <w:rsid w:val="00E25B67"/>
    <w:rsid w:val="00E26D5D"/>
    <w:rsid w:val="00E31C51"/>
    <w:rsid w:val="00E31CC8"/>
    <w:rsid w:val="00E32314"/>
    <w:rsid w:val="00E37A7F"/>
    <w:rsid w:val="00E409EB"/>
    <w:rsid w:val="00E41F27"/>
    <w:rsid w:val="00E42497"/>
    <w:rsid w:val="00E42DA4"/>
    <w:rsid w:val="00E42EB8"/>
    <w:rsid w:val="00E42F93"/>
    <w:rsid w:val="00E4348B"/>
    <w:rsid w:val="00E452FF"/>
    <w:rsid w:val="00E45502"/>
    <w:rsid w:val="00E458A5"/>
    <w:rsid w:val="00E461B8"/>
    <w:rsid w:val="00E46C31"/>
    <w:rsid w:val="00E471C2"/>
    <w:rsid w:val="00E50DDB"/>
    <w:rsid w:val="00E50FD4"/>
    <w:rsid w:val="00E51847"/>
    <w:rsid w:val="00E5233C"/>
    <w:rsid w:val="00E524E2"/>
    <w:rsid w:val="00E527B2"/>
    <w:rsid w:val="00E53691"/>
    <w:rsid w:val="00E54316"/>
    <w:rsid w:val="00E5444F"/>
    <w:rsid w:val="00E54829"/>
    <w:rsid w:val="00E54CE7"/>
    <w:rsid w:val="00E57F8F"/>
    <w:rsid w:val="00E6013B"/>
    <w:rsid w:val="00E61F8A"/>
    <w:rsid w:val="00E620EA"/>
    <w:rsid w:val="00E62743"/>
    <w:rsid w:val="00E62E64"/>
    <w:rsid w:val="00E63AEF"/>
    <w:rsid w:val="00E6471B"/>
    <w:rsid w:val="00E64995"/>
    <w:rsid w:val="00E65714"/>
    <w:rsid w:val="00E66776"/>
    <w:rsid w:val="00E72322"/>
    <w:rsid w:val="00E727D2"/>
    <w:rsid w:val="00E73B6D"/>
    <w:rsid w:val="00E73D1C"/>
    <w:rsid w:val="00E76830"/>
    <w:rsid w:val="00E777A9"/>
    <w:rsid w:val="00E77931"/>
    <w:rsid w:val="00E779FC"/>
    <w:rsid w:val="00E77C63"/>
    <w:rsid w:val="00E8023A"/>
    <w:rsid w:val="00E804E6"/>
    <w:rsid w:val="00E80EE3"/>
    <w:rsid w:val="00E81AA5"/>
    <w:rsid w:val="00E81DF8"/>
    <w:rsid w:val="00E82592"/>
    <w:rsid w:val="00E827B5"/>
    <w:rsid w:val="00E82ECE"/>
    <w:rsid w:val="00E82F4D"/>
    <w:rsid w:val="00E8358C"/>
    <w:rsid w:val="00E84502"/>
    <w:rsid w:val="00E84588"/>
    <w:rsid w:val="00E851AF"/>
    <w:rsid w:val="00E8533E"/>
    <w:rsid w:val="00E857CB"/>
    <w:rsid w:val="00E85D8A"/>
    <w:rsid w:val="00E861B3"/>
    <w:rsid w:val="00E867C5"/>
    <w:rsid w:val="00E86A0C"/>
    <w:rsid w:val="00E8749C"/>
    <w:rsid w:val="00E874FA"/>
    <w:rsid w:val="00E87C89"/>
    <w:rsid w:val="00E905CB"/>
    <w:rsid w:val="00E905EB"/>
    <w:rsid w:val="00E909C7"/>
    <w:rsid w:val="00E91700"/>
    <w:rsid w:val="00E917EB"/>
    <w:rsid w:val="00E92C05"/>
    <w:rsid w:val="00E93D3B"/>
    <w:rsid w:val="00E94ACB"/>
    <w:rsid w:val="00E94E16"/>
    <w:rsid w:val="00E950C6"/>
    <w:rsid w:val="00E95AD4"/>
    <w:rsid w:val="00E95B7B"/>
    <w:rsid w:val="00E96155"/>
    <w:rsid w:val="00EA0058"/>
    <w:rsid w:val="00EA0D6D"/>
    <w:rsid w:val="00EA2770"/>
    <w:rsid w:val="00EA2D65"/>
    <w:rsid w:val="00EA40FE"/>
    <w:rsid w:val="00EA41C0"/>
    <w:rsid w:val="00EA534E"/>
    <w:rsid w:val="00EA536B"/>
    <w:rsid w:val="00EA53D2"/>
    <w:rsid w:val="00EA5D65"/>
    <w:rsid w:val="00EA62B3"/>
    <w:rsid w:val="00EB0E99"/>
    <w:rsid w:val="00EB2134"/>
    <w:rsid w:val="00EB34CA"/>
    <w:rsid w:val="00EB6D66"/>
    <w:rsid w:val="00EB6DA8"/>
    <w:rsid w:val="00EB701F"/>
    <w:rsid w:val="00EB719F"/>
    <w:rsid w:val="00EB78E4"/>
    <w:rsid w:val="00EC0C29"/>
    <w:rsid w:val="00EC120F"/>
    <w:rsid w:val="00EC2255"/>
    <w:rsid w:val="00EC2918"/>
    <w:rsid w:val="00EC2E03"/>
    <w:rsid w:val="00EC423D"/>
    <w:rsid w:val="00EC47D1"/>
    <w:rsid w:val="00EC4D63"/>
    <w:rsid w:val="00EC6173"/>
    <w:rsid w:val="00EC667F"/>
    <w:rsid w:val="00EC66B5"/>
    <w:rsid w:val="00EC7446"/>
    <w:rsid w:val="00ED0FE4"/>
    <w:rsid w:val="00ED1926"/>
    <w:rsid w:val="00ED2B08"/>
    <w:rsid w:val="00ED3400"/>
    <w:rsid w:val="00ED58A5"/>
    <w:rsid w:val="00ED5A40"/>
    <w:rsid w:val="00ED6C40"/>
    <w:rsid w:val="00ED7BA5"/>
    <w:rsid w:val="00ED7F22"/>
    <w:rsid w:val="00EE0027"/>
    <w:rsid w:val="00EE041E"/>
    <w:rsid w:val="00EE1488"/>
    <w:rsid w:val="00EE2BCD"/>
    <w:rsid w:val="00EE37EB"/>
    <w:rsid w:val="00EE3A7B"/>
    <w:rsid w:val="00EE5DA4"/>
    <w:rsid w:val="00EF0CB6"/>
    <w:rsid w:val="00EF1D1F"/>
    <w:rsid w:val="00EF21D5"/>
    <w:rsid w:val="00EF2428"/>
    <w:rsid w:val="00EF27CD"/>
    <w:rsid w:val="00EF3E23"/>
    <w:rsid w:val="00EF402E"/>
    <w:rsid w:val="00EF4AD6"/>
    <w:rsid w:val="00EF5550"/>
    <w:rsid w:val="00EF58D1"/>
    <w:rsid w:val="00EF75C8"/>
    <w:rsid w:val="00F009AE"/>
    <w:rsid w:val="00F01388"/>
    <w:rsid w:val="00F02951"/>
    <w:rsid w:val="00F03891"/>
    <w:rsid w:val="00F03CF0"/>
    <w:rsid w:val="00F03FC4"/>
    <w:rsid w:val="00F06595"/>
    <w:rsid w:val="00F07334"/>
    <w:rsid w:val="00F07D9A"/>
    <w:rsid w:val="00F10475"/>
    <w:rsid w:val="00F10B78"/>
    <w:rsid w:val="00F1126C"/>
    <w:rsid w:val="00F12F51"/>
    <w:rsid w:val="00F1378C"/>
    <w:rsid w:val="00F14759"/>
    <w:rsid w:val="00F15331"/>
    <w:rsid w:val="00F16F91"/>
    <w:rsid w:val="00F20326"/>
    <w:rsid w:val="00F20CCC"/>
    <w:rsid w:val="00F20CFF"/>
    <w:rsid w:val="00F2140E"/>
    <w:rsid w:val="00F219D9"/>
    <w:rsid w:val="00F2456D"/>
    <w:rsid w:val="00F24BEA"/>
    <w:rsid w:val="00F2572B"/>
    <w:rsid w:val="00F26E35"/>
    <w:rsid w:val="00F2790F"/>
    <w:rsid w:val="00F30CFA"/>
    <w:rsid w:val="00F31075"/>
    <w:rsid w:val="00F315C8"/>
    <w:rsid w:val="00F31809"/>
    <w:rsid w:val="00F322D3"/>
    <w:rsid w:val="00F32914"/>
    <w:rsid w:val="00F32FE4"/>
    <w:rsid w:val="00F3375B"/>
    <w:rsid w:val="00F35738"/>
    <w:rsid w:val="00F36469"/>
    <w:rsid w:val="00F364A6"/>
    <w:rsid w:val="00F40348"/>
    <w:rsid w:val="00F409CE"/>
    <w:rsid w:val="00F411A4"/>
    <w:rsid w:val="00F423F8"/>
    <w:rsid w:val="00F428A6"/>
    <w:rsid w:val="00F42A95"/>
    <w:rsid w:val="00F42F37"/>
    <w:rsid w:val="00F4306E"/>
    <w:rsid w:val="00F430C9"/>
    <w:rsid w:val="00F433C5"/>
    <w:rsid w:val="00F43C99"/>
    <w:rsid w:val="00F43FB0"/>
    <w:rsid w:val="00F443B0"/>
    <w:rsid w:val="00F44CB2"/>
    <w:rsid w:val="00F45165"/>
    <w:rsid w:val="00F45F92"/>
    <w:rsid w:val="00F462AE"/>
    <w:rsid w:val="00F470F4"/>
    <w:rsid w:val="00F47172"/>
    <w:rsid w:val="00F47BC5"/>
    <w:rsid w:val="00F518A2"/>
    <w:rsid w:val="00F5191E"/>
    <w:rsid w:val="00F51D12"/>
    <w:rsid w:val="00F5256A"/>
    <w:rsid w:val="00F52AC6"/>
    <w:rsid w:val="00F53ED9"/>
    <w:rsid w:val="00F54339"/>
    <w:rsid w:val="00F54E6A"/>
    <w:rsid w:val="00F55850"/>
    <w:rsid w:val="00F55D20"/>
    <w:rsid w:val="00F56226"/>
    <w:rsid w:val="00F566AF"/>
    <w:rsid w:val="00F56F6B"/>
    <w:rsid w:val="00F57D45"/>
    <w:rsid w:val="00F60165"/>
    <w:rsid w:val="00F6021A"/>
    <w:rsid w:val="00F60DC7"/>
    <w:rsid w:val="00F61175"/>
    <w:rsid w:val="00F62713"/>
    <w:rsid w:val="00F62C41"/>
    <w:rsid w:val="00F6401D"/>
    <w:rsid w:val="00F656F6"/>
    <w:rsid w:val="00F6588C"/>
    <w:rsid w:val="00F6592B"/>
    <w:rsid w:val="00F65E84"/>
    <w:rsid w:val="00F670AC"/>
    <w:rsid w:val="00F707EE"/>
    <w:rsid w:val="00F70E9C"/>
    <w:rsid w:val="00F7258C"/>
    <w:rsid w:val="00F74070"/>
    <w:rsid w:val="00F74505"/>
    <w:rsid w:val="00F74E40"/>
    <w:rsid w:val="00F75111"/>
    <w:rsid w:val="00F75BD4"/>
    <w:rsid w:val="00F75DC2"/>
    <w:rsid w:val="00F7708C"/>
    <w:rsid w:val="00F817E0"/>
    <w:rsid w:val="00F81A3E"/>
    <w:rsid w:val="00F821D6"/>
    <w:rsid w:val="00F82636"/>
    <w:rsid w:val="00F8304B"/>
    <w:rsid w:val="00F831B6"/>
    <w:rsid w:val="00F843F5"/>
    <w:rsid w:val="00F85657"/>
    <w:rsid w:val="00F872D2"/>
    <w:rsid w:val="00F87DCB"/>
    <w:rsid w:val="00F90221"/>
    <w:rsid w:val="00F9078C"/>
    <w:rsid w:val="00F91B57"/>
    <w:rsid w:val="00F91D07"/>
    <w:rsid w:val="00F92029"/>
    <w:rsid w:val="00F923E9"/>
    <w:rsid w:val="00F92C1F"/>
    <w:rsid w:val="00F93FD9"/>
    <w:rsid w:val="00F9429E"/>
    <w:rsid w:val="00F97D37"/>
    <w:rsid w:val="00FA069B"/>
    <w:rsid w:val="00FA0D2F"/>
    <w:rsid w:val="00FA1DEF"/>
    <w:rsid w:val="00FA3840"/>
    <w:rsid w:val="00FA3A2A"/>
    <w:rsid w:val="00FA4A53"/>
    <w:rsid w:val="00FA4BE2"/>
    <w:rsid w:val="00FA4E7B"/>
    <w:rsid w:val="00FA5858"/>
    <w:rsid w:val="00FA6443"/>
    <w:rsid w:val="00FA79CB"/>
    <w:rsid w:val="00FA7AF3"/>
    <w:rsid w:val="00FB0DBB"/>
    <w:rsid w:val="00FB19C3"/>
    <w:rsid w:val="00FB221F"/>
    <w:rsid w:val="00FB24ED"/>
    <w:rsid w:val="00FB2FE4"/>
    <w:rsid w:val="00FB3310"/>
    <w:rsid w:val="00FB3D0F"/>
    <w:rsid w:val="00FB4181"/>
    <w:rsid w:val="00FB4BCD"/>
    <w:rsid w:val="00FB6BD2"/>
    <w:rsid w:val="00FC0705"/>
    <w:rsid w:val="00FC118C"/>
    <w:rsid w:val="00FC2736"/>
    <w:rsid w:val="00FC3236"/>
    <w:rsid w:val="00FC4044"/>
    <w:rsid w:val="00FC74E0"/>
    <w:rsid w:val="00FD1B4D"/>
    <w:rsid w:val="00FD3C69"/>
    <w:rsid w:val="00FD50DA"/>
    <w:rsid w:val="00FE01EB"/>
    <w:rsid w:val="00FE066C"/>
    <w:rsid w:val="00FE06E6"/>
    <w:rsid w:val="00FE10C3"/>
    <w:rsid w:val="00FE1610"/>
    <w:rsid w:val="00FE2A42"/>
    <w:rsid w:val="00FE2C20"/>
    <w:rsid w:val="00FE2DB5"/>
    <w:rsid w:val="00FE42BD"/>
    <w:rsid w:val="00FE42C1"/>
    <w:rsid w:val="00FE52B2"/>
    <w:rsid w:val="00FE5990"/>
    <w:rsid w:val="00FE5E2D"/>
    <w:rsid w:val="00FE6144"/>
    <w:rsid w:val="00FE683C"/>
    <w:rsid w:val="00FE688E"/>
    <w:rsid w:val="00FF0198"/>
    <w:rsid w:val="00FF0FA8"/>
    <w:rsid w:val="00FF14CC"/>
    <w:rsid w:val="00FF21A6"/>
    <w:rsid w:val="00FF2C01"/>
    <w:rsid w:val="00FF3609"/>
    <w:rsid w:val="00FF5819"/>
    <w:rsid w:val="00FF5E5B"/>
    <w:rsid w:val="00FF6C55"/>
    <w:rsid w:val="00FF7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metcnv"/>
  <w:shapeDefaults>
    <o:shapedefaults v:ext="edit" spidmax="2049"/>
    <o:shapelayout v:ext="edit">
      <o:idmap v:ext="edit" data="1"/>
    </o:shapelayout>
  </w:shapeDefaults>
  <w:decimalSymbol w:val="."/>
  <w:listSeparator w:val=","/>
  <w15:docId w15:val="{3D649460-1E19-49EE-BDEA-F485E8CC42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 w:qFormat="1"/>
    <w:lsdException w:name="toc 2" w:locked="1" w:semiHidden="1" w:uiPriority="39" w:unhideWhenUsed="1" w:qFormat="1"/>
    <w:lsdException w:name="toc 3" w:locked="1" w:semiHidden="1" w:uiPriority="39" w:unhideWhenUsed="1" w:qFormat="1"/>
    <w:lsdException w:name="toc 4" w:locked="1" w:semiHidden="1" w:uiPriority="39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locked="1" w:semiHidden="1" w:uiPriority="0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0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65B67"/>
    <w:pPr>
      <w:spacing w:before="120" w:after="120" w:line="360" w:lineRule="atLeast"/>
      <w:ind w:left="1134" w:firstLineChars="200" w:firstLine="200"/>
      <w:jc w:val="both"/>
    </w:pPr>
    <w:rPr>
      <w:szCs w:val="21"/>
    </w:rPr>
  </w:style>
  <w:style w:type="paragraph" w:styleId="10">
    <w:name w:val="heading 1"/>
    <w:basedOn w:val="a"/>
    <w:next w:val="a"/>
    <w:link w:val="1Char"/>
    <w:uiPriority w:val="99"/>
    <w:qFormat/>
    <w:rsid w:val="00940119"/>
    <w:pPr>
      <w:keepNext/>
      <w:pageBreakBefore/>
      <w:numPr>
        <w:numId w:val="3"/>
      </w:numPr>
      <w:snapToGrid w:val="0"/>
      <w:spacing w:before="360" w:after="360" w:line="240" w:lineRule="atLeast"/>
      <w:ind w:firstLineChars="0"/>
      <w:jc w:val="center"/>
      <w:outlineLvl w:val="0"/>
    </w:pPr>
    <w:rPr>
      <w:rFonts w:ascii="Arial" w:eastAsia="黑体" w:hAnsi="Arial" w:cs="Arial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rsid w:val="00940119"/>
    <w:pPr>
      <w:keepNext/>
      <w:numPr>
        <w:ilvl w:val="1"/>
        <w:numId w:val="3"/>
      </w:numPr>
      <w:snapToGrid w:val="0"/>
      <w:spacing w:before="480" w:line="240" w:lineRule="atLeast"/>
      <w:ind w:firstLineChars="0" w:firstLine="0"/>
      <w:outlineLvl w:val="1"/>
    </w:pPr>
    <w:rPr>
      <w:rFonts w:ascii="Arial" w:eastAsia="黑体" w:hAnsi="Arial" w:cs="Arial"/>
      <w:b/>
      <w:bCs/>
      <w:kern w:val="28"/>
      <w:sz w:val="28"/>
      <w:szCs w:val="28"/>
    </w:rPr>
  </w:style>
  <w:style w:type="paragraph" w:styleId="3">
    <w:name w:val="heading 3"/>
    <w:basedOn w:val="a"/>
    <w:next w:val="a"/>
    <w:link w:val="3Char"/>
    <w:uiPriority w:val="99"/>
    <w:qFormat/>
    <w:rsid w:val="00940119"/>
    <w:pPr>
      <w:keepNext/>
      <w:keepLines/>
      <w:numPr>
        <w:ilvl w:val="2"/>
        <w:numId w:val="3"/>
      </w:numPr>
      <w:spacing w:before="360" w:line="240" w:lineRule="atLeast"/>
      <w:ind w:firstLineChars="0" w:firstLine="0"/>
      <w:textAlignment w:val="baseline"/>
      <w:outlineLvl w:val="2"/>
    </w:pPr>
    <w:rPr>
      <w:rFonts w:ascii="Arial" w:eastAsia="黑体" w:hAnsi="Arial" w:cs="Arial"/>
      <w:b/>
      <w:bCs/>
      <w:sz w:val="24"/>
      <w:szCs w:val="24"/>
    </w:rPr>
  </w:style>
  <w:style w:type="paragraph" w:styleId="4">
    <w:name w:val="heading 4"/>
    <w:basedOn w:val="a"/>
    <w:next w:val="a"/>
    <w:link w:val="4Char"/>
    <w:uiPriority w:val="99"/>
    <w:qFormat/>
    <w:rsid w:val="00940119"/>
    <w:pPr>
      <w:keepNext/>
      <w:numPr>
        <w:ilvl w:val="3"/>
        <w:numId w:val="3"/>
      </w:numPr>
      <w:snapToGrid w:val="0"/>
      <w:spacing w:before="240" w:line="240" w:lineRule="atLeast"/>
      <w:ind w:firstLineChars="0" w:firstLine="0"/>
      <w:outlineLvl w:val="3"/>
    </w:pPr>
    <w:rPr>
      <w:rFonts w:ascii="Arial" w:eastAsia="黑体" w:hAnsi="Arial" w:cs="Arial"/>
      <w:b/>
      <w:bCs/>
      <w:kern w:val="21"/>
    </w:rPr>
  </w:style>
  <w:style w:type="paragraph" w:styleId="5">
    <w:name w:val="heading 5"/>
    <w:basedOn w:val="a"/>
    <w:next w:val="a"/>
    <w:link w:val="5Char"/>
    <w:uiPriority w:val="99"/>
    <w:qFormat/>
    <w:rsid w:val="0018255B"/>
    <w:pPr>
      <w:keepNext/>
      <w:snapToGrid w:val="0"/>
      <w:ind w:left="0"/>
      <w:outlineLvl w:val="4"/>
    </w:pPr>
    <w:rPr>
      <w:kern w:val="21"/>
    </w:rPr>
  </w:style>
  <w:style w:type="paragraph" w:styleId="6">
    <w:name w:val="heading 6"/>
    <w:basedOn w:val="a"/>
    <w:next w:val="a"/>
    <w:link w:val="6Char"/>
    <w:uiPriority w:val="99"/>
    <w:qFormat/>
    <w:rsid w:val="0018255B"/>
    <w:pPr>
      <w:keepNext/>
      <w:keepLines/>
      <w:pageBreakBefore/>
      <w:numPr>
        <w:ilvl w:val="5"/>
        <w:numId w:val="1"/>
      </w:numPr>
      <w:adjustRightInd w:val="0"/>
      <w:snapToGrid w:val="0"/>
      <w:spacing w:before="360" w:after="360" w:line="240" w:lineRule="atLeast"/>
      <w:ind w:left="0"/>
      <w:jc w:val="center"/>
      <w:textAlignment w:val="baseline"/>
      <w:outlineLvl w:val="5"/>
    </w:pPr>
    <w:rPr>
      <w:rFonts w:ascii="Arial" w:eastAsia="黑体" w:hAnsi="Arial" w:cs="Arial"/>
      <w:b/>
      <w:bCs/>
      <w:kern w:val="0"/>
      <w:sz w:val="44"/>
      <w:szCs w:val="44"/>
    </w:rPr>
  </w:style>
  <w:style w:type="paragraph" w:styleId="7">
    <w:name w:val="heading 7"/>
    <w:basedOn w:val="a"/>
    <w:next w:val="a"/>
    <w:link w:val="7Char"/>
    <w:uiPriority w:val="99"/>
    <w:qFormat/>
    <w:rsid w:val="0018255B"/>
    <w:pPr>
      <w:keepNext/>
      <w:keepLines/>
      <w:numPr>
        <w:ilvl w:val="6"/>
        <w:numId w:val="1"/>
      </w:numPr>
      <w:adjustRightInd w:val="0"/>
      <w:snapToGrid w:val="0"/>
      <w:spacing w:before="360" w:after="360" w:line="240" w:lineRule="atLeast"/>
      <w:ind w:left="0"/>
      <w:jc w:val="left"/>
      <w:textAlignment w:val="baseline"/>
      <w:outlineLvl w:val="6"/>
    </w:pPr>
    <w:rPr>
      <w:rFonts w:ascii="Arial" w:eastAsia="黑体" w:hAnsi="Arial" w:cs="Arial"/>
      <w:b/>
      <w:bCs/>
      <w:kern w:val="0"/>
      <w:sz w:val="28"/>
      <w:szCs w:val="28"/>
    </w:rPr>
  </w:style>
  <w:style w:type="paragraph" w:styleId="8">
    <w:name w:val="heading 8"/>
    <w:basedOn w:val="a"/>
    <w:next w:val="a"/>
    <w:link w:val="8Char"/>
    <w:uiPriority w:val="99"/>
    <w:qFormat/>
    <w:rsid w:val="0018255B"/>
    <w:pPr>
      <w:keepNext/>
      <w:keepLines/>
      <w:numPr>
        <w:ilvl w:val="7"/>
        <w:numId w:val="1"/>
      </w:numPr>
      <w:tabs>
        <w:tab w:val="left" w:pos="9072"/>
      </w:tabs>
      <w:adjustRightInd w:val="0"/>
      <w:snapToGrid w:val="0"/>
      <w:spacing w:before="240" w:line="240" w:lineRule="atLeast"/>
      <w:ind w:left="0"/>
      <w:textAlignment w:val="baseline"/>
      <w:outlineLvl w:val="7"/>
    </w:pPr>
    <w:rPr>
      <w:rFonts w:ascii="Arial" w:eastAsia="黑体" w:hAnsi="Arial" w:cs="Arial"/>
      <w:b/>
      <w:bCs/>
      <w:kern w:val="0"/>
      <w:sz w:val="24"/>
      <w:szCs w:val="24"/>
    </w:rPr>
  </w:style>
  <w:style w:type="paragraph" w:styleId="9">
    <w:name w:val="heading 9"/>
    <w:basedOn w:val="a"/>
    <w:next w:val="a"/>
    <w:link w:val="9Char"/>
    <w:uiPriority w:val="99"/>
    <w:qFormat/>
    <w:rsid w:val="0018255B"/>
    <w:pPr>
      <w:keepNext/>
      <w:keepLines/>
      <w:numPr>
        <w:ilvl w:val="8"/>
        <w:numId w:val="1"/>
      </w:numPr>
      <w:tabs>
        <w:tab w:val="left" w:pos="9072"/>
      </w:tabs>
      <w:adjustRightInd w:val="0"/>
      <w:snapToGrid w:val="0"/>
      <w:spacing w:before="240" w:line="240" w:lineRule="atLeast"/>
      <w:ind w:left="0"/>
      <w:textAlignment w:val="baseline"/>
      <w:outlineLvl w:val="8"/>
    </w:pPr>
    <w:rPr>
      <w:rFonts w:ascii="Arial" w:eastAsia="黑体" w:hAnsi="Arial" w:cs="Arial"/>
      <w:b/>
      <w:bCs/>
      <w:kern w:val="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0"/>
    <w:uiPriority w:val="99"/>
    <w:locked/>
    <w:rsid w:val="000C52EF"/>
    <w:rPr>
      <w:rFonts w:ascii="Arial" w:eastAsia="黑体" w:hAnsi="Arial" w:cs="Arial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9"/>
    <w:locked/>
    <w:rsid w:val="00DD74E7"/>
    <w:rPr>
      <w:rFonts w:ascii="Arial" w:eastAsia="黑体" w:hAnsi="Arial" w:cs="Arial"/>
      <w:b/>
      <w:bCs/>
      <w:kern w:val="28"/>
      <w:sz w:val="28"/>
      <w:szCs w:val="28"/>
    </w:rPr>
  </w:style>
  <w:style w:type="character" w:customStyle="1" w:styleId="3Char">
    <w:name w:val="标题 3 Char"/>
    <w:basedOn w:val="a0"/>
    <w:link w:val="3"/>
    <w:uiPriority w:val="99"/>
    <w:locked/>
    <w:rsid w:val="00EB6DA8"/>
    <w:rPr>
      <w:rFonts w:ascii="Arial" w:eastAsia="黑体" w:hAnsi="Arial" w:cs="Arial"/>
      <w:b/>
      <w:bCs/>
      <w:sz w:val="24"/>
      <w:szCs w:val="24"/>
    </w:rPr>
  </w:style>
  <w:style w:type="character" w:customStyle="1" w:styleId="4Char">
    <w:name w:val="标题 4 Char"/>
    <w:basedOn w:val="a0"/>
    <w:link w:val="4"/>
    <w:uiPriority w:val="99"/>
    <w:locked/>
    <w:rsid w:val="000C52EF"/>
    <w:rPr>
      <w:rFonts w:ascii="Arial" w:eastAsia="黑体" w:hAnsi="Arial" w:cs="Arial"/>
      <w:b/>
      <w:bCs/>
      <w:kern w:val="21"/>
      <w:szCs w:val="21"/>
    </w:rPr>
  </w:style>
  <w:style w:type="character" w:customStyle="1" w:styleId="5Char">
    <w:name w:val="标题 5 Char"/>
    <w:basedOn w:val="a0"/>
    <w:link w:val="5"/>
    <w:uiPriority w:val="99"/>
    <w:semiHidden/>
    <w:locked/>
    <w:rsid w:val="000C52EF"/>
    <w:rPr>
      <w:rFonts w:cs="Times New Roman"/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9"/>
    <w:locked/>
    <w:rsid w:val="000C52EF"/>
    <w:rPr>
      <w:rFonts w:ascii="Arial" w:eastAsia="黑体" w:hAnsi="Arial" w:cs="Arial"/>
      <w:b/>
      <w:bCs/>
      <w:kern w:val="0"/>
      <w:sz w:val="44"/>
      <w:szCs w:val="44"/>
    </w:rPr>
  </w:style>
  <w:style w:type="character" w:customStyle="1" w:styleId="7Char">
    <w:name w:val="标题 7 Char"/>
    <w:basedOn w:val="a0"/>
    <w:link w:val="7"/>
    <w:uiPriority w:val="99"/>
    <w:locked/>
    <w:rsid w:val="000C52EF"/>
    <w:rPr>
      <w:rFonts w:ascii="Arial" w:eastAsia="黑体" w:hAnsi="Arial" w:cs="Arial"/>
      <w:b/>
      <w:bCs/>
      <w:kern w:val="0"/>
      <w:sz w:val="28"/>
      <w:szCs w:val="28"/>
    </w:rPr>
  </w:style>
  <w:style w:type="character" w:customStyle="1" w:styleId="8Char">
    <w:name w:val="标题 8 Char"/>
    <w:basedOn w:val="a0"/>
    <w:link w:val="8"/>
    <w:uiPriority w:val="99"/>
    <w:locked/>
    <w:rsid w:val="000C52EF"/>
    <w:rPr>
      <w:rFonts w:ascii="Arial" w:eastAsia="黑体" w:hAnsi="Arial" w:cs="Arial"/>
      <w:b/>
      <w:bCs/>
      <w:kern w:val="0"/>
      <w:sz w:val="24"/>
      <w:szCs w:val="24"/>
    </w:rPr>
  </w:style>
  <w:style w:type="character" w:customStyle="1" w:styleId="9Char">
    <w:name w:val="标题 9 Char"/>
    <w:basedOn w:val="a0"/>
    <w:link w:val="9"/>
    <w:uiPriority w:val="99"/>
    <w:locked/>
    <w:rsid w:val="000C52EF"/>
    <w:rPr>
      <w:rFonts w:ascii="Arial" w:eastAsia="黑体" w:hAnsi="Arial" w:cs="Arial"/>
      <w:b/>
      <w:bCs/>
      <w:kern w:val="0"/>
      <w:szCs w:val="21"/>
    </w:rPr>
  </w:style>
  <w:style w:type="paragraph" w:styleId="11">
    <w:name w:val="toc 1"/>
    <w:basedOn w:val="a"/>
    <w:next w:val="a"/>
    <w:autoRedefine/>
    <w:uiPriority w:val="39"/>
    <w:qFormat/>
    <w:rsid w:val="00052784"/>
    <w:pPr>
      <w:ind w:left="0"/>
      <w:jc w:val="left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20">
    <w:name w:val="toc 2"/>
    <w:basedOn w:val="a"/>
    <w:next w:val="a"/>
    <w:autoRedefine/>
    <w:uiPriority w:val="39"/>
    <w:qFormat/>
    <w:rsid w:val="00BE4AE8"/>
    <w:pPr>
      <w:spacing w:before="0" w:after="0"/>
      <w:ind w:left="210"/>
      <w:jc w:val="left"/>
    </w:pPr>
    <w:rPr>
      <w:rFonts w:asciiTheme="minorHAnsi" w:hAnsiTheme="minorHAnsi" w:cstheme="minorHAnsi"/>
      <w:smallCaps/>
      <w:sz w:val="20"/>
      <w:szCs w:val="20"/>
    </w:rPr>
  </w:style>
  <w:style w:type="paragraph" w:styleId="30">
    <w:name w:val="toc 3"/>
    <w:basedOn w:val="a"/>
    <w:next w:val="a"/>
    <w:autoRedefine/>
    <w:uiPriority w:val="39"/>
    <w:qFormat/>
    <w:rsid w:val="004B47D0"/>
    <w:pPr>
      <w:spacing w:before="0" w:after="0"/>
      <w:ind w:left="420"/>
      <w:jc w:val="left"/>
    </w:pPr>
    <w:rPr>
      <w:rFonts w:asciiTheme="minorHAnsi" w:hAnsiTheme="minorHAnsi" w:cstheme="minorHAnsi"/>
      <w:i/>
      <w:iCs/>
      <w:sz w:val="20"/>
      <w:szCs w:val="20"/>
    </w:rPr>
  </w:style>
  <w:style w:type="paragraph" w:styleId="40">
    <w:name w:val="toc 4"/>
    <w:basedOn w:val="a"/>
    <w:next w:val="a"/>
    <w:autoRedefine/>
    <w:uiPriority w:val="39"/>
    <w:rsid w:val="00BF1623"/>
    <w:pPr>
      <w:spacing w:before="0" w:after="0"/>
      <w:ind w:left="630"/>
      <w:jc w:val="left"/>
    </w:pPr>
    <w:rPr>
      <w:rFonts w:asciiTheme="minorHAnsi" w:hAnsiTheme="minorHAnsi" w:cstheme="minorHAnsi"/>
      <w:sz w:val="18"/>
      <w:szCs w:val="18"/>
    </w:rPr>
  </w:style>
  <w:style w:type="paragraph" w:styleId="50">
    <w:name w:val="toc 5"/>
    <w:basedOn w:val="a"/>
    <w:next w:val="a"/>
    <w:autoRedefine/>
    <w:uiPriority w:val="99"/>
    <w:semiHidden/>
    <w:rsid w:val="0018255B"/>
    <w:pPr>
      <w:spacing w:before="0" w:after="0"/>
      <w:ind w:left="840"/>
      <w:jc w:val="left"/>
    </w:pPr>
    <w:rPr>
      <w:rFonts w:asciiTheme="minorHAnsi" w:hAnsiTheme="minorHAnsi" w:cstheme="minorHAnsi"/>
      <w:sz w:val="18"/>
      <w:szCs w:val="18"/>
    </w:rPr>
  </w:style>
  <w:style w:type="paragraph" w:styleId="60">
    <w:name w:val="toc 6"/>
    <w:basedOn w:val="a"/>
    <w:next w:val="a"/>
    <w:autoRedefine/>
    <w:uiPriority w:val="99"/>
    <w:semiHidden/>
    <w:rsid w:val="0018255B"/>
    <w:pPr>
      <w:spacing w:before="0" w:after="0"/>
      <w:ind w:left="1050"/>
      <w:jc w:val="left"/>
    </w:pPr>
    <w:rPr>
      <w:rFonts w:asciiTheme="minorHAnsi" w:hAnsiTheme="minorHAnsi" w:cstheme="minorHAnsi"/>
      <w:sz w:val="18"/>
      <w:szCs w:val="18"/>
    </w:rPr>
  </w:style>
  <w:style w:type="paragraph" w:styleId="70">
    <w:name w:val="toc 7"/>
    <w:basedOn w:val="a"/>
    <w:next w:val="a"/>
    <w:autoRedefine/>
    <w:uiPriority w:val="99"/>
    <w:semiHidden/>
    <w:rsid w:val="0018255B"/>
    <w:pPr>
      <w:spacing w:before="0" w:after="0"/>
      <w:ind w:left="1260"/>
      <w:jc w:val="left"/>
    </w:pPr>
    <w:rPr>
      <w:rFonts w:asciiTheme="minorHAnsi" w:hAnsiTheme="minorHAnsi" w:cstheme="minorHAnsi"/>
      <w:sz w:val="18"/>
      <w:szCs w:val="18"/>
    </w:rPr>
  </w:style>
  <w:style w:type="paragraph" w:styleId="80">
    <w:name w:val="toc 8"/>
    <w:basedOn w:val="a"/>
    <w:next w:val="a"/>
    <w:autoRedefine/>
    <w:uiPriority w:val="99"/>
    <w:semiHidden/>
    <w:rsid w:val="0018255B"/>
    <w:pPr>
      <w:spacing w:before="0" w:after="0"/>
      <w:ind w:left="1470"/>
      <w:jc w:val="left"/>
    </w:pPr>
    <w:rPr>
      <w:rFonts w:asciiTheme="minorHAnsi" w:hAnsiTheme="minorHAnsi" w:cstheme="minorHAnsi"/>
      <w:sz w:val="18"/>
      <w:szCs w:val="18"/>
    </w:rPr>
  </w:style>
  <w:style w:type="paragraph" w:styleId="90">
    <w:name w:val="toc 9"/>
    <w:basedOn w:val="a"/>
    <w:next w:val="a"/>
    <w:autoRedefine/>
    <w:uiPriority w:val="99"/>
    <w:semiHidden/>
    <w:rsid w:val="0018255B"/>
    <w:pPr>
      <w:spacing w:before="0" w:after="0"/>
      <w:ind w:left="1680"/>
      <w:jc w:val="left"/>
    </w:pPr>
    <w:rPr>
      <w:rFonts w:asciiTheme="minorHAnsi" w:hAnsiTheme="minorHAnsi" w:cstheme="minorHAnsi"/>
      <w:sz w:val="18"/>
      <w:szCs w:val="18"/>
    </w:rPr>
  </w:style>
  <w:style w:type="paragraph" w:customStyle="1" w:styleId="a3">
    <w:name w:val="前言"/>
    <w:basedOn w:val="a"/>
    <w:uiPriority w:val="99"/>
    <w:rsid w:val="0018255B"/>
    <w:pPr>
      <w:tabs>
        <w:tab w:val="left" w:leader="dot" w:pos="1701"/>
        <w:tab w:val="left" w:pos="9072"/>
      </w:tabs>
      <w:adjustRightInd w:val="0"/>
      <w:snapToGrid w:val="0"/>
      <w:spacing w:before="360" w:after="360" w:line="240" w:lineRule="atLeast"/>
      <w:ind w:left="0"/>
      <w:jc w:val="center"/>
    </w:pPr>
    <w:rPr>
      <w:rFonts w:eastAsia="黑体"/>
      <w:b/>
      <w:bCs/>
      <w:kern w:val="36"/>
      <w:sz w:val="44"/>
      <w:szCs w:val="44"/>
    </w:rPr>
  </w:style>
  <w:style w:type="character" w:styleId="a4">
    <w:name w:val="Hyperlink"/>
    <w:basedOn w:val="a0"/>
    <w:uiPriority w:val="99"/>
    <w:rsid w:val="0018255B"/>
    <w:rPr>
      <w:rFonts w:cs="Times New Roman"/>
      <w:color w:val="0000FF"/>
      <w:u w:val="single"/>
    </w:rPr>
  </w:style>
  <w:style w:type="paragraph" w:customStyle="1" w:styleId="a5">
    <w:name w:val="函数体"/>
    <w:basedOn w:val="a"/>
    <w:autoRedefine/>
    <w:uiPriority w:val="99"/>
    <w:rsid w:val="00847D7A"/>
    <w:pPr>
      <w:ind w:left="2750"/>
    </w:pPr>
  </w:style>
  <w:style w:type="paragraph" w:customStyle="1" w:styleId="12">
    <w:name w:val="表名1"/>
    <w:basedOn w:val="a"/>
    <w:uiPriority w:val="99"/>
    <w:rsid w:val="0018255B"/>
    <w:pPr>
      <w:tabs>
        <w:tab w:val="left" w:leader="dot" w:pos="1701"/>
        <w:tab w:val="left" w:pos="9072"/>
      </w:tabs>
      <w:snapToGrid w:val="0"/>
      <w:spacing w:before="360"/>
      <w:jc w:val="center"/>
    </w:pPr>
    <w:rPr>
      <w:kern w:val="21"/>
      <w:sz w:val="18"/>
      <w:szCs w:val="18"/>
    </w:rPr>
  </w:style>
  <w:style w:type="paragraph" w:styleId="a6">
    <w:name w:val="header"/>
    <w:aliases w:val="header odd"/>
    <w:basedOn w:val="a"/>
    <w:link w:val="Char"/>
    <w:uiPriority w:val="99"/>
    <w:rsid w:val="0018255B"/>
    <w:pPr>
      <w:pBdr>
        <w:bottom w:val="single" w:sz="6" w:space="1" w:color="auto"/>
      </w:pBdr>
      <w:tabs>
        <w:tab w:val="left" w:leader="dot" w:pos="1701"/>
        <w:tab w:val="center" w:pos="4153"/>
        <w:tab w:val="right" w:pos="8306"/>
        <w:tab w:val="left" w:pos="9072"/>
      </w:tabs>
      <w:snapToGrid w:val="0"/>
      <w:ind w:left="0"/>
      <w:jc w:val="right"/>
    </w:pPr>
    <w:rPr>
      <w:kern w:val="21"/>
      <w:sz w:val="18"/>
      <w:szCs w:val="18"/>
    </w:rPr>
  </w:style>
  <w:style w:type="character" w:customStyle="1" w:styleId="Char">
    <w:name w:val="页眉 Char"/>
    <w:aliases w:val="header odd Char"/>
    <w:basedOn w:val="a0"/>
    <w:link w:val="a6"/>
    <w:uiPriority w:val="99"/>
    <w:locked/>
    <w:rsid w:val="000C52EF"/>
    <w:rPr>
      <w:rFonts w:cs="Times New Roman"/>
      <w:sz w:val="18"/>
      <w:szCs w:val="18"/>
    </w:rPr>
  </w:style>
  <w:style w:type="character" w:styleId="a7">
    <w:name w:val="page number"/>
    <w:basedOn w:val="a0"/>
    <w:uiPriority w:val="99"/>
    <w:rsid w:val="0018255B"/>
    <w:rPr>
      <w:rFonts w:cs="Times New Roman"/>
    </w:rPr>
  </w:style>
  <w:style w:type="paragraph" w:styleId="a8">
    <w:name w:val="footer"/>
    <w:basedOn w:val="a"/>
    <w:link w:val="Char0"/>
    <w:uiPriority w:val="99"/>
    <w:rsid w:val="000A608D"/>
    <w:pPr>
      <w:tabs>
        <w:tab w:val="left" w:leader="dot" w:pos="1701"/>
        <w:tab w:val="center" w:pos="4153"/>
        <w:tab w:val="right" w:pos="8306"/>
        <w:tab w:val="left" w:pos="9072"/>
      </w:tabs>
      <w:snapToGrid w:val="0"/>
      <w:spacing w:line="360" w:lineRule="auto"/>
      <w:ind w:left="0" w:firstLineChars="0" w:firstLine="0"/>
      <w:jc w:val="left"/>
    </w:pPr>
    <w:rPr>
      <w:rFonts w:ascii="宋体" w:cs="宋体"/>
      <w:b/>
      <w:bCs/>
      <w:kern w:val="0"/>
      <w:sz w:val="18"/>
      <w:szCs w:val="18"/>
    </w:rPr>
  </w:style>
  <w:style w:type="character" w:customStyle="1" w:styleId="Char0">
    <w:name w:val="页脚 Char"/>
    <w:basedOn w:val="a0"/>
    <w:link w:val="a8"/>
    <w:uiPriority w:val="99"/>
    <w:locked/>
    <w:rsid w:val="000A608D"/>
    <w:rPr>
      <w:rFonts w:ascii="宋体" w:cs="宋体"/>
      <w:b/>
      <w:bCs/>
      <w:kern w:val="0"/>
      <w:sz w:val="18"/>
      <w:szCs w:val="18"/>
    </w:rPr>
  </w:style>
  <w:style w:type="paragraph" w:customStyle="1" w:styleId="a9">
    <w:name w:val="表头文字"/>
    <w:basedOn w:val="a"/>
    <w:autoRedefine/>
    <w:rsid w:val="0015447E"/>
    <w:pPr>
      <w:spacing w:before="0" w:after="0" w:line="300" w:lineRule="atLeast"/>
      <w:ind w:left="0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aa">
    <w:name w:val="表格内文字"/>
    <w:basedOn w:val="a"/>
    <w:autoRedefine/>
    <w:rsid w:val="00CD0F1C"/>
    <w:pPr>
      <w:spacing w:before="0" w:after="0" w:line="300" w:lineRule="atLeast"/>
      <w:ind w:left="0"/>
    </w:pPr>
    <w:rPr>
      <w:sz w:val="18"/>
      <w:szCs w:val="18"/>
    </w:rPr>
  </w:style>
  <w:style w:type="paragraph" w:customStyle="1" w:styleId="ab">
    <w:name w:val="表后正文"/>
    <w:basedOn w:val="a"/>
    <w:uiPriority w:val="99"/>
    <w:rsid w:val="0018255B"/>
    <w:pPr>
      <w:spacing w:before="360"/>
    </w:pPr>
  </w:style>
  <w:style w:type="paragraph" w:customStyle="1" w:styleId="21">
    <w:name w:val="表名2"/>
    <w:basedOn w:val="12"/>
    <w:uiPriority w:val="99"/>
    <w:rsid w:val="0018255B"/>
    <w:pPr>
      <w:ind w:left="0"/>
    </w:pPr>
  </w:style>
  <w:style w:type="paragraph" w:customStyle="1" w:styleId="13">
    <w:name w:val="图名1"/>
    <w:basedOn w:val="a"/>
    <w:rsid w:val="0018255B"/>
    <w:pPr>
      <w:tabs>
        <w:tab w:val="left" w:leader="dot" w:pos="1701"/>
        <w:tab w:val="left" w:pos="9072"/>
      </w:tabs>
      <w:snapToGrid w:val="0"/>
      <w:spacing w:after="360"/>
      <w:jc w:val="center"/>
    </w:pPr>
    <w:rPr>
      <w:kern w:val="21"/>
      <w:sz w:val="18"/>
      <w:szCs w:val="18"/>
    </w:rPr>
  </w:style>
  <w:style w:type="paragraph" w:customStyle="1" w:styleId="22">
    <w:name w:val="图名2"/>
    <w:basedOn w:val="13"/>
    <w:uiPriority w:val="99"/>
    <w:rsid w:val="0018255B"/>
    <w:pPr>
      <w:ind w:left="0"/>
    </w:pPr>
  </w:style>
  <w:style w:type="paragraph" w:customStyle="1" w:styleId="ac">
    <w:name w:val="数据结构体"/>
    <w:basedOn w:val="a"/>
    <w:autoRedefine/>
    <w:uiPriority w:val="99"/>
    <w:rsid w:val="00847D7A"/>
    <w:pPr>
      <w:ind w:firstLine="419"/>
    </w:pPr>
  </w:style>
  <w:style w:type="paragraph" w:styleId="ad">
    <w:name w:val="Normal Indent"/>
    <w:basedOn w:val="a"/>
    <w:rsid w:val="00CD0F1C"/>
    <w:pPr>
      <w:ind w:left="2121"/>
    </w:pPr>
  </w:style>
  <w:style w:type="paragraph" w:customStyle="1" w:styleId="ae">
    <w:name w:val="图形正文居中"/>
    <w:basedOn w:val="a"/>
    <w:uiPriority w:val="99"/>
    <w:rsid w:val="0018255B"/>
    <w:pPr>
      <w:spacing w:before="360"/>
      <w:jc w:val="center"/>
    </w:pPr>
  </w:style>
  <w:style w:type="paragraph" w:customStyle="1" w:styleId="af">
    <w:name w:val="手册说明"/>
    <w:basedOn w:val="a"/>
    <w:next w:val="a"/>
    <w:uiPriority w:val="99"/>
    <w:rsid w:val="0018255B"/>
    <w:pPr>
      <w:spacing w:before="480" w:line="240" w:lineRule="atLeast"/>
      <w:ind w:left="0"/>
    </w:pPr>
    <w:rPr>
      <w:rFonts w:eastAsia="黑体"/>
      <w:b/>
      <w:bCs/>
      <w:color w:val="000000"/>
      <w:kern w:val="36"/>
      <w:sz w:val="28"/>
      <w:szCs w:val="28"/>
    </w:rPr>
  </w:style>
  <w:style w:type="paragraph" w:customStyle="1" w:styleId="af0">
    <w:name w:val="图形版面居中"/>
    <w:basedOn w:val="a"/>
    <w:uiPriority w:val="99"/>
    <w:rsid w:val="0018255B"/>
    <w:pPr>
      <w:spacing w:before="360"/>
      <w:ind w:left="0"/>
      <w:jc w:val="center"/>
    </w:pPr>
  </w:style>
  <w:style w:type="paragraph" w:customStyle="1" w:styleId="af1">
    <w:name w:val="注意标题"/>
    <w:basedOn w:val="a"/>
    <w:rsid w:val="0018255B"/>
    <w:pPr>
      <w:pBdr>
        <w:top w:val="single" w:sz="4" w:space="1" w:color="auto"/>
      </w:pBdr>
      <w:spacing w:before="360"/>
    </w:pPr>
    <w:rPr>
      <w:rFonts w:eastAsia="黑体"/>
    </w:rPr>
  </w:style>
  <w:style w:type="paragraph" w:customStyle="1" w:styleId="af2">
    <w:name w:val="注意正文"/>
    <w:basedOn w:val="a"/>
    <w:rsid w:val="00CD0F1C"/>
    <w:pPr>
      <w:pBdr>
        <w:bottom w:val="single" w:sz="4" w:space="1" w:color="auto"/>
      </w:pBdr>
      <w:spacing w:after="360"/>
    </w:pPr>
    <w:rPr>
      <w:rFonts w:ascii="Arial" w:eastAsia="楷体_GB2312" w:hAnsi="Arial" w:cs="Arial"/>
    </w:rPr>
  </w:style>
  <w:style w:type="paragraph" w:styleId="af3">
    <w:name w:val="caption"/>
    <w:basedOn w:val="a"/>
    <w:next w:val="a"/>
    <w:qFormat/>
    <w:rsid w:val="0018255B"/>
    <w:pPr>
      <w:spacing w:before="152" w:after="160"/>
    </w:pPr>
    <w:rPr>
      <w:rFonts w:ascii="Arial" w:eastAsia="黑体" w:hAnsi="Arial" w:cs="Arial"/>
      <w:sz w:val="20"/>
      <w:szCs w:val="20"/>
    </w:rPr>
  </w:style>
  <w:style w:type="paragraph" w:styleId="14">
    <w:name w:val="index 1"/>
    <w:basedOn w:val="a"/>
    <w:next w:val="a"/>
    <w:autoRedefine/>
    <w:uiPriority w:val="99"/>
    <w:semiHidden/>
    <w:rsid w:val="0018255B"/>
    <w:pPr>
      <w:spacing w:before="0" w:after="0" w:line="400" w:lineRule="exact"/>
      <w:ind w:left="0"/>
    </w:pPr>
    <w:rPr>
      <w:noProof/>
      <w:kern w:val="36"/>
    </w:rPr>
  </w:style>
  <w:style w:type="paragraph" w:customStyle="1" w:styleId="af4">
    <w:name w:val="项目编号"/>
    <w:basedOn w:val="a"/>
    <w:rsid w:val="002F6185"/>
    <w:pPr>
      <w:widowControl w:val="0"/>
      <w:tabs>
        <w:tab w:val="left" w:pos="861"/>
        <w:tab w:val="num" w:pos="2121"/>
      </w:tabs>
      <w:snapToGrid w:val="0"/>
      <w:ind w:left="2121" w:hanging="420"/>
    </w:pPr>
  </w:style>
  <w:style w:type="paragraph" w:styleId="23">
    <w:name w:val="index 2"/>
    <w:basedOn w:val="a"/>
    <w:next w:val="a"/>
    <w:autoRedefine/>
    <w:uiPriority w:val="99"/>
    <w:semiHidden/>
    <w:rsid w:val="0018255B"/>
    <w:pPr>
      <w:ind w:leftChars="200" w:left="200"/>
    </w:pPr>
  </w:style>
  <w:style w:type="paragraph" w:styleId="31">
    <w:name w:val="index 3"/>
    <w:basedOn w:val="a"/>
    <w:next w:val="a"/>
    <w:autoRedefine/>
    <w:uiPriority w:val="99"/>
    <w:semiHidden/>
    <w:rsid w:val="0018255B"/>
    <w:pPr>
      <w:ind w:leftChars="400" w:left="400"/>
    </w:pPr>
  </w:style>
  <w:style w:type="paragraph" w:styleId="41">
    <w:name w:val="index 4"/>
    <w:basedOn w:val="a"/>
    <w:next w:val="a"/>
    <w:autoRedefine/>
    <w:uiPriority w:val="99"/>
    <w:semiHidden/>
    <w:rsid w:val="0018255B"/>
    <w:pPr>
      <w:ind w:leftChars="600" w:left="600"/>
    </w:pPr>
  </w:style>
  <w:style w:type="paragraph" w:styleId="51">
    <w:name w:val="index 5"/>
    <w:basedOn w:val="a"/>
    <w:next w:val="a"/>
    <w:autoRedefine/>
    <w:uiPriority w:val="99"/>
    <w:semiHidden/>
    <w:rsid w:val="0018255B"/>
    <w:pPr>
      <w:ind w:leftChars="800" w:left="800"/>
    </w:pPr>
  </w:style>
  <w:style w:type="paragraph" w:styleId="61">
    <w:name w:val="index 6"/>
    <w:basedOn w:val="a"/>
    <w:next w:val="a"/>
    <w:autoRedefine/>
    <w:uiPriority w:val="99"/>
    <w:semiHidden/>
    <w:rsid w:val="0018255B"/>
    <w:pPr>
      <w:ind w:leftChars="1000" w:left="1000"/>
    </w:pPr>
  </w:style>
  <w:style w:type="paragraph" w:styleId="71">
    <w:name w:val="index 7"/>
    <w:basedOn w:val="a"/>
    <w:next w:val="a"/>
    <w:autoRedefine/>
    <w:uiPriority w:val="99"/>
    <w:semiHidden/>
    <w:rsid w:val="0018255B"/>
    <w:pPr>
      <w:ind w:leftChars="1200" w:left="1200"/>
    </w:pPr>
  </w:style>
  <w:style w:type="paragraph" w:styleId="81">
    <w:name w:val="index 8"/>
    <w:basedOn w:val="a"/>
    <w:next w:val="a"/>
    <w:autoRedefine/>
    <w:uiPriority w:val="99"/>
    <w:semiHidden/>
    <w:rsid w:val="0018255B"/>
    <w:pPr>
      <w:ind w:leftChars="1400" w:left="1400"/>
    </w:pPr>
  </w:style>
  <w:style w:type="paragraph" w:styleId="91">
    <w:name w:val="index 9"/>
    <w:basedOn w:val="a"/>
    <w:next w:val="a"/>
    <w:autoRedefine/>
    <w:uiPriority w:val="99"/>
    <w:semiHidden/>
    <w:rsid w:val="0018255B"/>
    <w:pPr>
      <w:ind w:leftChars="1600" w:left="1600"/>
    </w:pPr>
  </w:style>
  <w:style w:type="paragraph" w:styleId="af5">
    <w:name w:val="index heading"/>
    <w:basedOn w:val="a"/>
    <w:next w:val="14"/>
    <w:uiPriority w:val="99"/>
    <w:semiHidden/>
    <w:rsid w:val="0018255B"/>
  </w:style>
  <w:style w:type="character" w:styleId="af6">
    <w:name w:val="FollowedHyperlink"/>
    <w:basedOn w:val="a0"/>
    <w:uiPriority w:val="99"/>
    <w:rsid w:val="0018255B"/>
    <w:rPr>
      <w:rFonts w:cs="Times New Roman"/>
      <w:color w:val="800080"/>
      <w:u w:val="single"/>
    </w:rPr>
  </w:style>
  <w:style w:type="paragraph" w:styleId="af7">
    <w:name w:val="Document Map"/>
    <w:basedOn w:val="a"/>
    <w:link w:val="Char1"/>
    <w:uiPriority w:val="99"/>
    <w:semiHidden/>
    <w:rsid w:val="0018255B"/>
    <w:pPr>
      <w:shd w:val="clear" w:color="auto" w:fill="000080"/>
    </w:pPr>
    <w:rPr>
      <w:rFonts w:ascii="宋体" w:cs="宋体"/>
    </w:rPr>
  </w:style>
  <w:style w:type="character" w:customStyle="1" w:styleId="Char1">
    <w:name w:val="文档结构图 Char"/>
    <w:basedOn w:val="a0"/>
    <w:link w:val="af7"/>
    <w:uiPriority w:val="99"/>
    <w:semiHidden/>
    <w:locked/>
    <w:rsid w:val="000C52EF"/>
    <w:rPr>
      <w:rFonts w:cs="Times New Roman"/>
      <w:sz w:val="2"/>
    </w:rPr>
  </w:style>
  <w:style w:type="paragraph" w:customStyle="1" w:styleId="af8">
    <w:name w:val="图前正文"/>
    <w:basedOn w:val="a"/>
    <w:uiPriority w:val="99"/>
    <w:rsid w:val="00847D7A"/>
    <w:pPr>
      <w:widowControl w:val="0"/>
      <w:tabs>
        <w:tab w:val="left" w:leader="dot" w:pos="1701"/>
        <w:tab w:val="left" w:pos="9072"/>
      </w:tabs>
      <w:adjustRightInd w:val="0"/>
      <w:snapToGrid w:val="0"/>
      <w:spacing w:after="360"/>
    </w:pPr>
    <w:rPr>
      <w:kern w:val="21"/>
    </w:rPr>
  </w:style>
  <w:style w:type="paragraph" w:styleId="af9">
    <w:name w:val="Balloon Text"/>
    <w:basedOn w:val="a"/>
    <w:link w:val="Char2"/>
    <w:uiPriority w:val="99"/>
    <w:semiHidden/>
    <w:rsid w:val="00892DD2"/>
    <w:rPr>
      <w:sz w:val="18"/>
      <w:szCs w:val="18"/>
    </w:rPr>
  </w:style>
  <w:style w:type="character" w:customStyle="1" w:styleId="Char2">
    <w:name w:val="批注框文本 Char"/>
    <w:basedOn w:val="a0"/>
    <w:link w:val="af9"/>
    <w:uiPriority w:val="99"/>
    <w:semiHidden/>
    <w:locked/>
    <w:rsid w:val="000C52EF"/>
    <w:rPr>
      <w:rFonts w:cs="Times New Roman"/>
      <w:sz w:val="2"/>
    </w:rPr>
  </w:style>
  <w:style w:type="paragraph" w:customStyle="1" w:styleId="afa">
    <w:name w:val="文档说明"/>
    <w:basedOn w:val="a"/>
    <w:next w:val="a"/>
    <w:uiPriority w:val="99"/>
    <w:rsid w:val="00EC6173"/>
    <w:pPr>
      <w:spacing w:before="480" w:line="240" w:lineRule="atLeast"/>
      <w:ind w:left="0"/>
    </w:pPr>
    <w:rPr>
      <w:rFonts w:eastAsia="黑体"/>
      <w:b/>
      <w:bCs/>
      <w:color w:val="000000"/>
      <w:kern w:val="36"/>
      <w:sz w:val="28"/>
      <w:szCs w:val="28"/>
    </w:rPr>
  </w:style>
  <w:style w:type="paragraph" w:customStyle="1" w:styleId="afb">
    <w:name w:val="文档名称"/>
    <w:basedOn w:val="a"/>
    <w:uiPriority w:val="99"/>
    <w:rsid w:val="00EC6173"/>
    <w:pPr>
      <w:ind w:left="0"/>
      <w:jc w:val="right"/>
    </w:pPr>
    <w:rPr>
      <w:rFonts w:ascii="Arial" w:eastAsia="黑体" w:hAnsi="Arial" w:cs="Arial"/>
      <w:b/>
      <w:bCs/>
      <w:sz w:val="48"/>
      <w:szCs w:val="48"/>
    </w:rPr>
  </w:style>
  <w:style w:type="paragraph" w:customStyle="1" w:styleId="afc">
    <w:name w:val="文档版本"/>
    <w:basedOn w:val="a"/>
    <w:uiPriority w:val="99"/>
    <w:rsid w:val="00EC6173"/>
    <w:pPr>
      <w:jc w:val="right"/>
    </w:pPr>
    <w:rPr>
      <w:rFonts w:ascii="Arial" w:hAnsi="Arial" w:cs="Arial"/>
      <w:sz w:val="28"/>
      <w:szCs w:val="28"/>
    </w:rPr>
  </w:style>
  <w:style w:type="character" w:styleId="afd">
    <w:name w:val="annotation reference"/>
    <w:basedOn w:val="a0"/>
    <w:uiPriority w:val="99"/>
    <w:semiHidden/>
    <w:rsid w:val="00456731"/>
    <w:rPr>
      <w:rFonts w:cs="Times New Roman"/>
      <w:sz w:val="21"/>
      <w:szCs w:val="21"/>
    </w:rPr>
  </w:style>
  <w:style w:type="paragraph" w:styleId="afe">
    <w:name w:val="annotation text"/>
    <w:basedOn w:val="a"/>
    <w:link w:val="Char3"/>
    <w:uiPriority w:val="99"/>
    <w:semiHidden/>
    <w:rsid w:val="00456731"/>
    <w:pPr>
      <w:jc w:val="left"/>
    </w:pPr>
  </w:style>
  <w:style w:type="character" w:customStyle="1" w:styleId="Char3">
    <w:name w:val="批注文字 Char"/>
    <w:basedOn w:val="a0"/>
    <w:link w:val="afe"/>
    <w:uiPriority w:val="99"/>
    <w:semiHidden/>
    <w:locked/>
    <w:rsid w:val="000C52EF"/>
    <w:rPr>
      <w:rFonts w:cs="Times New Roman"/>
      <w:sz w:val="21"/>
      <w:szCs w:val="21"/>
    </w:rPr>
  </w:style>
  <w:style w:type="paragraph" w:styleId="aff">
    <w:name w:val="annotation subject"/>
    <w:basedOn w:val="afe"/>
    <w:next w:val="afe"/>
    <w:link w:val="Char4"/>
    <w:uiPriority w:val="99"/>
    <w:semiHidden/>
    <w:rsid w:val="00456731"/>
    <w:rPr>
      <w:b/>
      <w:bCs/>
    </w:rPr>
  </w:style>
  <w:style w:type="character" w:customStyle="1" w:styleId="Char4">
    <w:name w:val="批注主题 Char"/>
    <w:basedOn w:val="Char3"/>
    <w:link w:val="aff"/>
    <w:uiPriority w:val="99"/>
    <w:semiHidden/>
    <w:locked/>
    <w:rsid w:val="000C52EF"/>
    <w:rPr>
      <w:rFonts w:cs="Times New Roman"/>
      <w:b/>
      <w:bCs/>
      <w:sz w:val="21"/>
      <w:szCs w:val="21"/>
    </w:rPr>
  </w:style>
  <w:style w:type="table" w:styleId="aff0">
    <w:name w:val="Table Grid"/>
    <w:basedOn w:val="a1"/>
    <w:rsid w:val="0015447E"/>
    <w:pPr>
      <w:spacing w:line="300" w:lineRule="atLeast"/>
    </w:pPr>
    <w:rPr>
      <w:kern w:val="0"/>
      <w:sz w:val="18"/>
      <w:szCs w:val="18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CellMar>
        <w:top w:w="57" w:type="dxa"/>
        <w:left w:w="108" w:type="dxa"/>
        <w:bottom w:w="57" w:type="dxa"/>
        <w:right w:w="108" w:type="dxa"/>
      </w:tblCellMar>
    </w:tblPr>
    <w:tblStylePr w:type="firstRow">
      <w:pPr>
        <w:jc w:val="center"/>
      </w:pPr>
      <w:rPr>
        <w:rFonts w:ascii="Arial" w:eastAsia="宋体" w:hAnsi="Arial" w:cs="Arial"/>
        <w:b/>
        <w:bCs/>
        <w:sz w:val="18"/>
        <w:szCs w:val="18"/>
      </w:rPr>
      <w:tblPr/>
      <w:tcPr>
        <w:tcBorders>
          <w:top w:val="single" w:sz="12" w:space="0" w:color="auto"/>
          <w:left w:val="single" w:sz="12" w:space="0" w:color="auto"/>
          <w:bottom w:val="single" w:sz="4" w:space="0" w:color="auto"/>
          <w:right w:val="single" w:sz="12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/>
      </w:tcPr>
    </w:tblStylePr>
  </w:style>
  <w:style w:type="table" w:customStyle="1" w:styleId="15">
    <w:name w:val="表格样式1"/>
    <w:uiPriority w:val="99"/>
    <w:rsid w:val="00B625B7"/>
    <w:rPr>
      <w:kern w:val="0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1">
    <w:name w:val="封面正文"/>
    <w:basedOn w:val="a"/>
    <w:uiPriority w:val="99"/>
    <w:rsid w:val="000B7BB0"/>
    <w:pPr>
      <w:ind w:left="0"/>
    </w:pPr>
    <w:rPr>
      <w:sz w:val="48"/>
      <w:szCs w:val="48"/>
    </w:rPr>
  </w:style>
  <w:style w:type="character" w:customStyle="1" w:styleId="aff2">
    <w:name w:val="数据类型注意事项"/>
    <w:basedOn w:val="a0"/>
    <w:uiPriority w:val="99"/>
    <w:rsid w:val="00CD0F1C"/>
    <w:rPr>
      <w:rFonts w:ascii="Arial" w:eastAsia="楷体_GB2312" w:hAnsi="Arial" w:cs="Arial"/>
    </w:rPr>
  </w:style>
  <w:style w:type="paragraph" w:customStyle="1" w:styleId="aff3">
    <w:name w:val="函数体缩进"/>
    <w:basedOn w:val="a5"/>
    <w:uiPriority w:val="99"/>
    <w:rsid w:val="00CD0F1C"/>
    <w:pPr>
      <w:ind w:firstLine="218"/>
    </w:pPr>
  </w:style>
  <w:style w:type="paragraph" w:customStyle="1" w:styleId="aff4">
    <w:name w:val="函数体注意事项"/>
    <w:basedOn w:val="a5"/>
    <w:uiPriority w:val="99"/>
    <w:rsid w:val="00CD0F1C"/>
    <w:rPr>
      <w:rFonts w:ascii="Arial" w:eastAsia="楷体_GB2312" w:hAnsi="Arial" w:cs="Arial"/>
    </w:rPr>
  </w:style>
  <w:style w:type="paragraph" w:styleId="aff5">
    <w:name w:val="List Paragraph"/>
    <w:basedOn w:val="a"/>
    <w:uiPriority w:val="34"/>
    <w:qFormat/>
    <w:rsid w:val="00916602"/>
    <w:pPr>
      <w:widowControl w:val="0"/>
      <w:spacing w:before="0" w:after="0" w:line="240" w:lineRule="auto"/>
      <w:ind w:left="0" w:firstLine="420"/>
    </w:pPr>
    <w:rPr>
      <w:rFonts w:ascii="Calibri" w:hAnsi="Calibri" w:cs="Calibri"/>
    </w:rPr>
  </w:style>
  <w:style w:type="paragraph" w:styleId="aff6">
    <w:name w:val="No Spacing"/>
    <w:link w:val="Char5"/>
    <w:uiPriority w:val="1"/>
    <w:qFormat/>
    <w:rsid w:val="002B1FB5"/>
    <w:pPr>
      <w:ind w:left="680"/>
      <w:jc w:val="both"/>
    </w:pPr>
    <w:rPr>
      <w:szCs w:val="21"/>
    </w:rPr>
  </w:style>
  <w:style w:type="character" w:styleId="aff7">
    <w:name w:val="Emphasis"/>
    <w:basedOn w:val="a0"/>
    <w:uiPriority w:val="20"/>
    <w:qFormat/>
    <w:locked/>
    <w:rsid w:val="00D362FF"/>
    <w:rPr>
      <w:i w:val="0"/>
      <w:iCs w:val="0"/>
      <w:color w:val="CC0000"/>
    </w:rPr>
  </w:style>
  <w:style w:type="paragraph" w:styleId="TOC">
    <w:name w:val="TOC Heading"/>
    <w:basedOn w:val="10"/>
    <w:next w:val="a"/>
    <w:uiPriority w:val="39"/>
    <w:unhideWhenUsed/>
    <w:qFormat/>
    <w:rsid w:val="00E37A7F"/>
    <w:pPr>
      <w:keepLines/>
      <w:pageBreakBefore w:val="0"/>
      <w:numPr>
        <w:numId w:val="0"/>
      </w:numPr>
      <w:snapToGrid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customStyle="1" w:styleId="Default">
    <w:name w:val="Default"/>
    <w:rsid w:val="00E37A7F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kern w:val="0"/>
      <w:sz w:val="24"/>
      <w:szCs w:val="24"/>
    </w:rPr>
  </w:style>
  <w:style w:type="paragraph" w:styleId="aff8">
    <w:name w:val="Subtitle"/>
    <w:basedOn w:val="a"/>
    <w:next w:val="a"/>
    <w:link w:val="Char6"/>
    <w:uiPriority w:val="11"/>
    <w:qFormat/>
    <w:locked/>
    <w:rsid w:val="008E7E50"/>
    <w:pPr>
      <w:spacing w:before="240" w:after="60" w:line="312" w:lineRule="atLeast"/>
      <w:jc w:val="center"/>
      <w:outlineLvl w:val="1"/>
    </w:pPr>
    <w:rPr>
      <w:rFonts w:asciiTheme="majorHAnsi" w:hAnsiTheme="majorHAnsi" w:cstheme="majorBidi"/>
      <w:b/>
      <w:bCs/>
      <w:kern w:val="28"/>
      <w:sz w:val="32"/>
      <w:szCs w:val="32"/>
    </w:rPr>
  </w:style>
  <w:style w:type="character" w:customStyle="1" w:styleId="Char6">
    <w:name w:val="副标题 Char"/>
    <w:basedOn w:val="a0"/>
    <w:link w:val="aff8"/>
    <w:uiPriority w:val="11"/>
    <w:rsid w:val="008E7E50"/>
    <w:rPr>
      <w:rFonts w:asciiTheme="majorHAnsi" w:hAnsiTheme="majorHAnsi" w:cstheme="majorBidi"/>
      <w:b/>
      <w:bCs/>
      <w:kern w:val="28"/>
      <w:sz w:val="32"/>
      <w:szCs w:val="32"/>
    </w:rPr>
  </w:style>
  <w:style w:type="paragraph" w:styleId="aff9">
    <w:name w:val="Title"/>
    <w:basedOn w:val="a"/>
    <w:next w:val="a"/>
    <w:link w:val="Char7"/>
    <w:uiPriority w:val="10"/>
    <w:qFormat/>
    <w:locked/>
    <w:rsid w:val="000554F7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Char7">
    <w:name w:val="标题 Char"/>
    <w:basedOn w:val="a0"/>
    <w:link w:val="aff9"/>
    <w:uiPriority w:val="10"/>
    <w:rsid w:val="000554F7"/>
    <w:rPr>
      <w:rFonts w:asciiTheme="majorHAnsi" w:hAnsiTheme="majorHAnsi" w:cstheme="majorBidi"/>
      <w:b/>
      <w:bCs/>
      <w:sz w:val="32"/>
      <w:szCs w:val="32"/>
    </w:rPr>
  </w:style>
  <w:style w:type="character" w:customStyle="1" w:styleId="Char5">
    <w:name w:val="无间隔 Char"/>
    <w:basedOn w:val="a0"/>
    <w:link w:val="aff6"/>
    <w:uiPriority w:val="1"/>
    <w:rsid w:val="00843862"/>
    <w:rPr>
      <w:szCs w:val="21"/>
    </w:rPr>
  </w:style>
  <w:style w:type="paragraph" w:styleId="affa">
    <w:name w:val="Date"/>
    <w:basedOn w:val="a"/>
    <w:next w:val="a"/>
    <w:link w:val="Char8"/>
    <w:uiPriority w:val="99"/>
    <w:semiHidden/>
    <w:unhideWhenUsed/>
    <w:locked/>
    <w:rsid w:val="003912D7"/>
    <w:pPr>
      <w:ind w:leftChars="2500" w:left="100"/>
    </w:pPr>
  </w:style>
  <w:style w:type="character" w:customStyle="1" w:styleId="Char8">
    <w:name w:val="日期 Char"/>
    <w:basedOn w:val="a0"/>
    <w:link w:val="affa"/>
    <w:uiPriority w:val="99"/>
    <w:semiHidden/>
    <w:rsid w:val="003912D7"/>
    <w:rPr>
      <w:szCs w:val="21"/>
    </w:rPr>
  </w:style>
  <w:style w:type="paragraph" w:styleId="affb">
    <w:name w:val="Normal (Web)"/>
    <w:basedOn w:val="a"/>
    <w:uiPriority w:val="99"/>
    <w:semiHidden/>
    <w:unhideWhenUsed/>
    <w:locked/>
    <w:rsid w:val="00AD209A"/>
    <w:pPr>
      <w:spacing w:before="0" w:after="0" w:line="240" w:lineRule="auto"/>
      <w:ind w:left="0" w:firstLineChars="0" w:firstLine="0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ItemList">
    <w:name w:val="Item List"/>
    <w:rsid w:val="00E134B0"/>
    <w:pPr>
      <w:numPr>
        <w:numId w:val="5"/>
      </w:numPr>
      <w:adjustRightInd w:val="0"/>
      <w:snapToGrid w:val="0"/>
      <w:spacing w:before="80" w:after="80" w:line="240" w:lineRule="atLeast"/>
    </w:pPr>
    <w:rPr>
      <w:rFonts w:cs="Arial"/>
      <w:szCs w:val="21"/>
    </w:rPr>
  </w:style>
  <w:style w:type="table" w:styleId="-4">
    <w:name w:val="Colorful List Accent 4"/>
    <w:basedOn w:val="a1"/>
    <w:uiPriority w:val="72"/>
    <w:rsid w:val="00C52CE7"/>
    <w:rPr>
      <w:color w:val="000000" w:themeColor="text1"/>
      <w:kern w:val="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character" w:styleId="affc">
    <w:name w:val="Subtle Emphasis"/>
    <w:basedOn w:val="a0"/>
    <w:uiPriority w:val="19"/>
    <w:qFormat/>
    <w:rsid w:val="00B53498"/>
    <w:rPr>
      <w:i/>
      <w:iCs/>
      <w:color w:val="404040" w:themeColor="text1" w:themeTint="BF"/>
    </w:rPr>
  </w:style>
  <w:style w:type="paragraph" w:customStyle="1" w:styleId="1">
    <w:name w:val="样式1"/>
    <w:basedOn w:val="10"/>
    <w:link w:val="1Char0"/>
    <w:rsid w:val="00E61F8A"/>
    <w:pPr>
      <w:keepNext w:val="0"/>
      <w:pageBreakBefore w:val="0"/>
      <w:numPr>
        <w:numId w:val="7"/>
      </w:numPr>
      <w:snapToGrid/>
      <w:spacing w:before="240" w:after="60" w:line="360" w:lineRule="atLeast"/>
      <w:ind w:right="139"/>
    </w:pPr>
  </w:style>
  <w:style w:type="character" w:customStyle="1" w:styleId="1Char0">
    <w:name w:val="样式1 Char"/>
    <w:basedOn w:val="1Char"/>
    <w:link w:val="1"/>
    <w:rsid w:val="00E61F8A"/>
    <w:rPr>
      <w:rFonts w:ascii="Arial" w:eastAsia="黑体" w:hAnsi="Arial" w:cs="Arial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98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87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5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7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0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5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1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1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0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44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0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9" Type="http://schemas.openxmlformats.org/officeDocument/2006/relationships/oleObject" Target="embeddings/oleObject9.bin"/><Relationship Id="rId21" Type="http://schemas.openxmlformats.org/officeDocument/2006/relationships/oleObject" Target="embeddings/oleObject3.bin"/><Relationship Id="rId34" Type="http://schemas.openxmlformats.org/officeDocument/2006/relationships/oleObject" Target="embeddings/oleObject7.bin"/><Relationship Id="rId42" Type="http://schemas.openxmlformats.org/officeDocument/2006/relationships/image" Target="media/image25.png"/><Relationship Id="rId47" Type="http://schemas.openxmlformats.org/officeDocument/2006/relationships/oleObject" Target="embeddings/oleObject16.bin"/><Relationship Id="rId50" Type="http://schemas.openxmlformats.org/officeDocument/2006/relationships/image" Target="media/image28.png"/><Relationship Id="rId55" Type="http://schemas.openxmlformats.org/officeDocument/2006/relationships/image" Target="media/image33.png"/><Relationship Id="rId63" Type="http://schemas.openxmlformats.org/officeDocument/2006/relationships/oleObject" Target="embeddings/oleObject21.bin"/><Relationship Id="rId68" Type="http://schemas.openxmlformats.org/officeDocument/2006/relationships/image" Target="media/image39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oleObject" Target="embeddings/oleObject5.bin"/><Relationship Id="rId11" Type="http://schemas.openxmlformats.org/officeDocument/2006/relationships/image" Target="media/image5.png"/><Relationship Id="rId24" Type="http://schemas.openxmlformats.org/officeDocument/2006/relationships/oleObject" Target="embeddings/oleObject4.bin"/><Relationship Id="rId32" Type="http://schemas.openxmlformats.org/officeDocument/2006/relationships/oleObject" Target="embeddings/oleObject6.bin"/><Relationship Id="rId37" Type="http://schemas.openxmlformats.org/officeDocument/2006/relationships/image" Target="media/image24.png"/><Relationship Id="rId40" Type="http://schemas.openxmlformats.org/officeDocument/2006/relationships/oleObject" Target="embeddings/oleObject10.bin"/><Relationship Id="rId45" Type="http://schemas.openxmlformats.org/officeDocument/2006/relationships/oleObject" Target="embeddings/oleObject14.bin"/><Relationship Id="rId53" Type="http://schemas.openxmlformats.org/officeDocument/2006/relationships/image" Target="media/image31.png"/><Relationship Id="rId58" Type="http://schemas.openxmlformats.org/officeDocument/2006/relationships/oleObject" Target="embeddings/oleObject18.bin"/><Relationship Id="rId66" Type="http://schemas.openxmlformats.org/officeDocument/2006/relationships/image" Target="media/image38.png"/><Relationship Id="rId7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3.png"/><Relationship Id="rId49" Type="http://schemas.openxmlformats.org/officeDocument/2006/relationships/image" Target="media/image27.png"/><Relationship Id="rId57" Type="http://schemas.openxmlformats.org/officeDocument/2006/relationships/oleObject" Target="embeddings/oleObject17.bin"/><Relationship Id="rId61" Type="http://schemas.openxmlformats.org/officeDocument/2006/relationships/image" Target="media/image35.png"/><Relationship Id="rId10" Type="http://schemas.openxmlformats.org/officeDocument/2006/relationships/image" Target="media/image4.png"/><Relationship Id="rId19" Type="http://schemas.openxmlformats.org/officeDocument/2006/relationships/oleObject" Target="embeddings/oleObject2.bin"/><Relationship Id="rId31" Type="http://schemas.openxmlformats.org/officeDocument/2006/relationships/image" Target="media/image20.png"/><Relationship Id="rId44" Type="http://schemas.openxmlformats.org/officeDocument/2006/relationships/oleObject" Target="embeddings/oleObject13.bin"/><Relationship Id="rId52" Type="http://schemas.openxmlformats.org/officeDocument/2006/relationships/image" Target="media/image30.png"/><Relationship Id="rId60" Type="http://schemas.openxmlformats.org/officeDocument/2006/relationships/oleObject" Target="embeddings/oleObject20.bin"/><Relationship Id="rId65" Type="http://schemas.openxmlformats.org/officeDocument/2006/relationships/image" Target="media/image37.png"/><Relationship Id="rId73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image" Target="media/image22.png"/><Relationship Id="rId43" Type="http://schemas.openxmlformats.org/officeDocument/2006/relationships/oleObject" Target="embeddings/oleObject12.bin"/><Relationship Id="rId48" Type="http://schemas.openxmlformats.org/officeDocument/2006/relationships/image" Target="media/image26.png"/><Relationship Id="rId56" Type="http://schemas.openxmlformats.org/officeDocument/2006/relationships/image" Target="media/image34.png"/><Relationship Id="rId64" Type="http://schemas.openxmlformats.org/officeDocument/2006/relationships/oleObject" Target="embeddings/oleObject22.bin"/><Relationship Id="rId69" Type="http://schemas.openxmlformats.org/officeDocument/2006/relationships/image" Target="media/image40.png"/><Relationship Id="rId77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29.png"/><Relationship Id="rId72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oleObject" Target="embeddings/oleObject1.bin"/><Relationship Id="rId25" Type="http://schemas.openxmlformats.org/officeDocument/2006/relationships/image" Target="media/image15.png"/><Relationship Id="rId33" Type="http://schemas.openxmlformats.org/officeDocument/2006/relationships/image" Target="media/image21.png"/><Relationship Id="rId38" Type="http://schemas.openxmlformats.org/officeDocument/2006/relationships/oleObject" Target="embeddings/oleObject8.bin"/><Relationship Id="rId46" Type="http://schemas.openxmlformats.org/officeDocument/2006/relationships/oleObject" Target="embeddings/oleObject15.bin"/><Relationship Id="rId59" Type="http://schemas.openxmlformats.org/officeDocument/2006/relationships/oleObject" Target="embeddings/oleObject19.bin"/><Relationship Id="rId67" Type="http://schemas.openxmlformats.org/officeDocument/2006/relationships/oleObject" Target="embeddings/oleObject23.bin"/><Relationship Id="rId20" Type="http://schemas.openxmlformats.org/officeDocument/2006/relationships/image" Target="media/image12.png"/><Relationship Id="rId41" Type="http://schemas.openxmlformats.org/officeDocument/2006/relationships/oleObject" Target="embeddings/oleObject11.bin"/><Relationship Id="rId54" Type="http://schemas.openxmlformats.org/officeDocument/2006/relationships/image" Target="media/image32.png"/><Relationship Id="rId62" Type="http://schemas.openxmlformats.org/officeDocument/2006/relationships/image" Target="media/image36.png"/><Relationship Id="rId70" Type="http://schemas.openxmlformats.org/officeDocument/2006/relationships/header" Target="header1.xml"/><Relationship Id="rId75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1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853956E-710F-49D2-8BBC-2A10A6E504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1966</TotalTime>
  <Pages>46</Pages>
  <Words>3117</Words>
  <Characters>17769</Characters>
  <Application>Microsoft Office Word</Application>
  <DocSecurity>0</DocSecurity>
  <Lines>148</Lines>
  <Paragraphs>41</Paragraphs>
  <ScaleCrop>false</ScaleCrop>
  <Company>展讯通信（上海）有限公司</Company>
  <LinksUpToDate>false</LinksUpToDate>
  <CharactersWithSpaces>20845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MobileTester RF Operation UserGuide</dc:title>
  <dc:creator/>
  <cp:lastModifiedBy>Andis Zhang</cp:lastModifiedBy>
  <cp:revision>327</cp:revision>
  <cp:lastPrinted>2015-11-13T09:05:00Z</cp:lastPrinted>
  <dcterms:created xsi:type="dcterms:W3CDTF">2017-10-01T07:52:00Z</dcterms:created>
  <dcterms:modified xsi:type="dcterms:W3CDTF">2018-04-09T03:17:00Z</dcterms:modified>
</cp:coreProperties>
</file>